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stylesWithEffects.xml" ContentType="application/vnd.ms-word.stylesWithEffects+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footer1.xml" ContentType="application/vnd.openxmlformats-officedocument.wordprocessingml.footer+xml"/>
  <Default Extension="xlsx" ContentType="application/vnd.openxmlformats-officedocument.spreadsheetml.sheet"/>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Override PartName="/word/charts/chart49.xml" ContentType="application/vnd.openxmlformats-officedocument.drawingml.chart+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302" w:rsidRDefault="00265687" w:rsidP="00265687">
      <w:pPr>
        <w:jc w:val="right"/>
        <w:rPr>
          <w:rFonts w:eastAsia="Calibri"/>
          <w:szCs w:val="32"/>
        </w:rPr>
      </w:pPr>
      <w:r w:rsidRPr="00265687">
        <w:rPr>
          <w:rFonts w:eastAsia="Calibri"/>
          <w:szCs w:val="32"/>
        </w:rPr>
        <w:t>Приложение</w:t>
      </w:r>
      <w:r w:rsidR="00CC71FF">
        <w:rPr>
          <w:rFonts w:eastAsia="Calibri"/>
          <w:szCs w:val="32"/>
        </w:rPr>
        <w:t xml:space="preserve"> 2</w:t>
      </w:r>
    </w:p>
    <w:p w:rsidR="00A025A7" w:rsidRDefault="00265687" w:rsidP="00E22302">
      <w:pPr>
        <w:jc w:val="right"/>
        <w:rPr>
          <w:rFonts w:eastAsia="Calibri"/>
          <w:szCs w:val="32"/>
        </w:rPr>
      </w:pPr>
      <w:r w:rsidRPr="00265687">
        <w:rPr>
          <w:rFonts w:eastAsia="Calibri"/>
          <w:szCs w:val="32"/>
        </w:rPr>
        <w:t xml:space="preserve"> к приказу отдела образования Администрации</w:t>
      </w:r>
    </w:p>
    <w:p w:rsidR="00265687" w:rsidRDefault="00265687" w:rsidP="00265687">
      <w:pPr>
        <w:jc w:val="right"/>
        <w:rPr>
          <w:rFonts w:eastAsia="Calibri"/>
          <w:szCs w:val="32"/>
        </w:rPr>
      </w:pPr>
      <w:r>
        <w:rPr>
          <w:rFonts w:eastAsia="Calibri"/>
          <w:szCs w:val="32"/>
        </w:rPr>
        <w:t xml:space="preserve">Цимлянского района  </w:t>
      </w:r>
    </w:p>
    <w:p w:rsidR="00265687" w:rsidRPr="00265687" w:rsidRDefault="00CD7BB4" w:rsidP="00265687">
      <w:pPr>
        <w:jc w:val="right"/>
        <w:rPr>
          <w:rFonts w:eastAsia="Calibri"/>
          <w:szCs w:val="32"/>
        </w:rPr>
      </w:pPr>
      <w:r w:rsidRPr="00CD7BB4">
        <w:rPr>
          <w:rFonts w:eastAsia="Calibri"/>
          <w:szCs w:val="32"/>
        </w:rPr>
        <w:t>от 09.08</w:t>
      </w:r>
      <w:r w:rsidR="00C02A20" w:rsidRPr="00CD7BB4">
        <w:rPr>
          <w:rFonts w:eastAsia="Calibri"/>
          <w:szCs w:val="32"/>
        </w:rPr>
        <w:t>.2019</w:t>
      </w:r>
      <w:r w:rsidR="00D162BC" w:rsidRPr="00CD7BB4">
        <w:rPr>
          <w:rFonts w:eastAsia="Calibri"/>
          <w:szCs w:val="32"/>
        </w:rPr>
        <w:t xml:space="preserve"> № </w:t>
      </w:r>
      <w:r w:rsidRPr="00CD7BB4">
        <w:rPr>
          <w:rFonts w:eastAsia="Calibri"/>
          <w:szCs w:val="32"/>
        </w:rPr>
        <w:t>380/1</w:t>
      </w:r>
      <w:r w:rsidR="00265687" w:rsidRPr="00CD7BB4">
        <w:rPr>
          <w:rFonts w:eastAsia="Calibri"/>
          <w:szCs w:val="32"/>
        </w:rPr>
        <w:t>-о</w:t>
      </w:r>
    </w:p>
    <w:p w:rsidR="00A025A7" w:rsidRPr="00873028" w:rsidRDefault="00A025A7" w:rsidP="00873028">
      <w:pPr>
        <w:jc w:val="center"/>
        <w:rPr>
          <w:rFonts w:eastAsia="Calibri"/>
          <w:b/>
          <w:sz w:val="32"/>
          <w:szCs w:val="32"/>
        </w:rPr>
      </w:pPr>
    </w:p>
    <w:p w:rsidR="00A025A7" w:rsidRPr="00873028" w:rsidRDefault="00A025A7" w:rsidP="00873028">
      <w:pPr>
        <w:jc w:val="center"/>
        <w:rPr>
          <w:rFonts w:eastAsia="Calibri"/>
          <w:b/>
          <w:sz w:val="32"/>
          <w:szCs w:val="32"/>
        </w:rPr>
      </w:pPr>
    </w:p>
    <w:p w:rsidR="00A025A7" w:rsidRPr="00873028" w:rsidRDefault="00A025A7" w:rsidP="00873028">
      <w:pPr>
        <w:jc w:val="center"/>
        <w:rPr>
          <w:rFonts w:eastAsia="Calibri"/>
          <w:b/>
          <w:sz w:val="32"/>
          <w:szCs w:val="32"/>
        </w:rPr>
      </w:pPr>
    </w:p>
    <w:p w:rsidR="00A025A7" w:rsidRPr="00873028" w:rsidRDefault="00A025A7" w:rsidP="00873028">
      <w:pPr>
        <w:jc w:val="center"/>
        <w:rPr>
          <w:rFonts w:eastAsia="Calibri"/>
          <w:b/>
          <w:sz w:val="32"/>
          <w:szCs w:val="32"/>
        </w:rPr>
      </w:pPr>
    </w:p>
    <w:p w:rsidR="00A025A7" w:rsidRPr="00873028" w:rsidRDefault="00A025A7" w:rsidP="00873028">
      <w:pPr>
        <w:jc w:val="center"/>
        <w:rPr>
          <w:rFonts w:eastAsia="Calibri"/>
          <w:b/>
          <w:sz w:val="32"/>
          <w:szCs w:val="32"/>
        </w:rPr>
      </w:pPr>
    </w:p>
    <w:p w:rsidR="00A025A7" w:rsidRPr="00873028" w:rsidRDefault="00A025A7" w:rsidP="00873028">
      <w:pPr>
        <w:jc w:val="center"/>
        <w:rPr>
          <w:rFonts w:eastAsia="Calibri"/>
          <w:b/>
          <w:sz w:val="32"/>
          <w:szCs w:val="32"/>
        </w:rPr>
      </w:pPr>
    </w:p>
    <w:p w:rsidR="00A025A7" w:rsidRPr="00873028" w:rsidRDefault="00A025A7" w:rsidP="00873028">
      <w:pPr>
        <w:jc w:val="center"/>
        <w:rPr>
          <w:rFonts w:eastAsia="Calibri"/>
          <w:b/>
          <w:sz w:val="32"/>
          <w:szCs w:val="32"/>
        </w:rPr>
      </w:pPr>
    </w:p>
    <w:p w:rsidR="00A025A7" w:rsidRPr="00873028" w:rsidRDefault="00A025A7" w:rsidP="00873028">
      <w:pPr>
        <w:jc w:val="center"/>
        <w:rPr>
          <w:rFonts w:eastAsia="Calibri"/>
          <w:b/>
          <w:sz w:val="32"/>
          <w:szCs w:val="32"/>
        </w:rPr>
      </w:pPr>
    </w:p>
    <w:p w:rsidR="00A025A7" w:rsidRPr="00873028" w:rsidRDefault="00A025A7" w:rsidP="00873028">
      <w:pPr>
        <w:jc w:val="center"/>
        <w:rPr>
          <w:rFonts w:eastAsia="Calibri"/>
          <w:b/>
          <w:sz w:val="32"/>
          <w:szCs w:val="32"/>
        </w:rPr>
      </w:pPr>
    </w:p>
    <w:p w:rsidR="00A025A7" w:rsidRPr="00873028" w:rsidRDefault="00A025A7" w:rsidP="00873028">
      <w:pPr>
        <w:jc w:val="center"/>
        <w:rPr>
          <w:rFonts w:eastAsia="Calibri"/>
          <w:b/>
          <w:sz w:val="32"/>
          <w:szCs w:val="32"/>
        </w:rPr>
      </w:pPr>
    </w:p>
    <w:p w:rsidR="00E715F1" w:rsidRPr="00E715F1" w:rsidRDefault="00A025A7" w:rsidP="00873028">
      <w:pPr>
        <w:jc w:val="center"/>
        <w:rPr>
          <w:rFonts w:eastAsia="Calibri"/>
          <w:b/>
          <w:sz w:val="40"/>
          <w:szCs w:val="32"/>
        </w:rPr>
      </w:pPr>
      <w:r w:rsidRPr="00E715F1">
        <w:rPr>
          <w:rFonts w:eastAsia="Calibri"/>
          <w:b/>
          <w:sz w:val="40"/>
          <w:szCs w:val="32"/>
        </w:rPr>
        <w:t xml:space="preserve">Статистико-аналитический отчет о результатах </w:t>
      </w:r>
    </w:p>
    <w:p w:rsidR="00A025A7" w:rsidRPr="00E715F1" w:rsidRDefault="00907784" w:rsidP="00873028">
      <w:pPr>
        <w:jc w:val="center"/>
        <w:rPr>
          <w:rFonts w:eastAsia="Calibri"/>
          <w:b/>
          <w:sz w:val="40"/>
          <w:szCs w:val="32"/>
        </w:rPr>
      </w:pPr>
      <w:r>
        <w:rPr>
          <w:rFonts w:eastAsia="Calibri"/>
          <w:b/>
          <w:sz w:val="40"/>
          <w:szCs w:val="32"/>
        </w:rPr>
        <w:t xml:space="preserve">государственной </w:t>
      </w:r>
      <w:r w:rsidR="00EB0389">
        <w:rPr>
          <w:rFonts w:eastAsia="Calibri"/>
          <w:b/>
          <w:sz w:val="40"/>
          <w:szCs w:val="32"/>
        </w:rPr>
        <w:t xml:space="preserve">итоговой аттестации </w:t>
      </w:r>
      <w:r w:rsidR="00A025A7" w:rsidRPr="00E715F1">
        <w:rPr>
          <w:rFonts w:eastAsia="Calibri"/>
          <w:b/>
          <w:sz w:val="40"/>
          <w:szCs w:val="32"/>
        </w:rPr>
        <w:t xml:space="preserve"> </w:t>
      </w:r>
      <w:r w:rsidR="00BB6A85">
        <w:rPr>
          <w:rFonts w:eastAsia="Calibri"/>
          <w:b/>
          <w:sz w:val="40"/>
          <w:szCs w:val="32"/>
        </w:rPr>
        <w:t>- 2019</w:t>
      </w:r>
      <w:r w:rsidR="00EB0389">
        <w:rPr>
          <w:rFonts w:eastAsia="Calibri"/>
          <w:b/>
          <w:sz w:val="40"/>
          <w:szCs w:val="32"/>
        </w:rPr>
        <w:t xml:space="preserve"> по образовательным программам средне</w:t>
      </w:r>
      <w:r w:rsidR="00BB6A85">
        <w:rPr>
          <w:rFonts w:eastAsia="Calibri"/>
          <w:b/>
          <w:sz w:val="40"/>
          <w:szCs w:val="32"/>
        </w:rPr>
        <w:t>го общего образования (ЕГЭ -2019</w:t>
      </w:r>
      <w:r w:rsidR="00EB0389">
        <w:rPr>
          <w:rFonts w:eastAsia="Calibri"/>
          <w:b/>
          <w:sz w:val="40"/>
          <w:szCs w:val="32"/>
        </w:rPr>
        <w:t>)</w:t>
      </w:r>
    </w:p>
    <w:p w:rsidR="00E715F1" w:rsidRDefault="00A025A7" w:rsidP="00873028">
      <w:pPr>
        <w:jc w:val="center"/>
        <w:rPr>
          <w:rFonts w:eastAsia="Calibri"/>
          <w:b/>
          <w:sz w:val="32"/>
          <w:szCs w:val="32"/>
        </w:rPr>
      </w:pPr>
      <w:r w:rsidRPr="00873028">
        <w:rPr>
          <w:rFonts w:eastAsia="Calibri"/>
          <w:b/>
          <w:sz w:val="32"/>
          <w:szCs w:val="32"/>
        </w:rPr>
        <w:t xml:space="preserve">в муниципальном образовании </w:t>
      </w:r>
    </w:p>
    <w:p w:rsidR="00A025A7" w:rsidRPr="00873028" w:rsidRDefault="00A025A7" w:rsidP="00873028">
      <w:pPr>
        <w:jc w:val="center"/>
        <w:rPr>
          <w:rFonts w:eastAsia="Calibri"/>
          <w:b/>
          <w:sz w:val="32"/>
          <w:szCs w:val="32"/>
        </w:rPr>
      </w:pPr>
      <w:r w:rsidRPr="00873028">
        <w:rPr>
          <w:rFonts w:eastAsia="Calibri"/>
          <w:b/>
          <w:sz w:val="32"/>
          <w:szCs w:val="32"/>
        </w:rPr>
        <w:t xml:space="preserve">«Цимлянский район» </w:t>
      </w:r>
    </w:p>
    <w:p w:rsidR="00A025A7" w:rsidRPr="00873028" w:rsidRDefault="00A025A7" w:rsidP="00873028">
      <w:pPr>
        <w:jc w:val="center"/>
        <w:rPr>
          <w:rFonts w:eastAsia="Calibri"/>
          <w:b/>
          <w:sz w:val="32"/>
          <w:szCs w:val="32"/>
        </w:rPr>
      </w:pPr>
      <w:r w:rsidRPr="00873028">
        <w:rPr>
          <w:rFonts w:eastAsia="Calibri"/>
          <w:b/>
          <w:sz w:val="32"/>
          <w:szCs w:val="32"/>
        </w:rPr>
        <w:t xml:space="preserve">Ростовской области </w:t>
      </w:r>
    </w:p>
    <w:p w:rsidR="00A025A7" w:rsidRPr="00873028" w:rsidRDefault="00A025A7" w:rsidP="00873028">
      <w:pPr>
        <w:rPr>
          <w:b/>
          <w:bCs/>
          <w:sz w:val="28"/>
          <w:szCs w:val="28"/>
        </w:rPr>
      </w:pPr>
    </w:p>
    <w:p w:rsidR="00A025A7" w:rsidRPr="00873028" w:rsidRDefault="00A025A7" w:rsidP="00873028">
      <w:pPr>
        <w:jc w:val="center"/>
        <w:rPr>
          <w:b/>
          <w:bCs/>
          <w:sz w:val="28"/>
          <w:szCs w:val="28"/>
        </w:rPr>
      </w:pPr>
    </w:p>
    <w:p w:rsidR="00A025A7" w:rsidRPr="00873028" w:rsidRDefault="00A025A7" w:rsidP="00873028">
      <w:pPr>
        <w:jc w:val="center"/>
        <w:rPr>
          <w:b/>
          <w:bCs/>
          <w:sz w:val="28"/>
          <w:szCs w:val="28"/>
        </w:rPr>
      </w:pPr>
    </w:p>
    <w:p w:rsidR="00A025A7" w:rsidRPr="00873028" w:rsidRDefault="00A025A7" w:rsidP="00873028">
      <w:pPr>
        <w:jc w:val="center"/>
        <w:rPr>
          <w:b/>
          <w:bCs/>
          <w:sz w:val="28"/>
          <w:szCs w:val="28"/>
        </w:rPr>
      </w:pPr>
    </w:p>
    <w:p w:rsidR="00A025A7" w:rsidRPr="00873028" w:rsidRDefault="00A025A7" w:rsidP="00873028">
      <w:pPr>
        <w:jc w:val="center"/>
        <w:rPr>
          <w:b/>
          <w:bCs/>
          <w:sz w:val="28"/>
          <w:szCs w:val="28"/>
        </w:rPr>
      </w:pPr>
    </w:p>
    <w:p w:rsidR="00A025A7" w:rsidRPr="00873028" w:rsidRDefault="00A025A7" w:rsidP="00873028">
      <w:pPr>
        <w:jc w:val="center"/>
        <w:rPr>
          <w:b/>
          <w:bCs/>
          <w:sz w:val="28"/>
          <w:szCs w:val="28"/>
        </w:rPr>
      </w:pPr>
    </w:p>
    <w:p w:rsidR="00A025A7" w:rsidRPr="00873028" w:rsidRDefault="00A025A7" w:rsidP="00873028">
      <w:pPr>
        <w:jc w:val="center"/>
        <w:rPr>
          <w:b/>
          <w:bCs/>
          <w:sz w:val="28"/>
          <w:szCs w:val="28"/>
        </w:rPr>
      </w:pPr>
    </w:p>
    <w:p w:rsidR="00A025A7" w:rsidRPr="00873028" w:rsidRDefault="00A025A7" w:rsidP="00873028">
      <w:pPr>
        <w:jc w:val="center"/>
        <w:rPr>
          <w:b/>
          <w:bCs/>
          <w:sz w:val="28"/>
          <w:szCs w:val="28"/>
        </w:rPr>
      </w:pPr>
    </w:p>
    <w:p w:rsidR="00A025A7" w:rsidRPr="00873028" w:rsidRDefault="00A025A7" w:rsidP="00873028">
      <w:pPr>
        <w:jc w:val="center"/>
        <w:rPr>
          <w:b/>
          <w:bCs/>
          <w:sz w:val="28"/>
          <w:szCs w:val="28"/>
        </w:rPr>
      </w:pPr>
    </w:p>
    <w:p w:rsidR="00A025A7" w:rsidRPr="00873028" w:rsidRDefault="00A025A7" w:rsidP="00873028">
      <w:pPr>
        <w:jc w:val="center"/>
        <w:rPr>
          <w:b/>
          <w:bCs/>
          <w:sz w:val="28"/>
          <w:szCs w:val="28"/>
        </w:rPr>
      </w:pPr>
    </w:p>
    <w:p w:rsidR="00A025A7" w:rsidRPr="00873028" w:rsidRDefault="00A025A7" w:rsidP="00873028">
      <w:pPr>
        <w:jc w:val="center"/>
        <w:rPr>
          <w:b/>
          <w:bCs/>
          <w:sz w:val="28"/>
          <w:szCs w:val="28"/>
        </w:rPr>
      </w:pPr>
    </w:p>
    <w:p w:rsidR="00A025A7" w:rsidRPr="00873028" w:rsidRDefault="00A025A7" w:rsidP="00873028">
      <w:pPr>
        <w:jc w:val="center"/>
        <w:rPr>
          <w:b/>
          <w:bCs/>
          <w:sz w:val="28"/>
          <w:szCs w:val="28"/>
        </w:rPr>
      </w:pPr>
    </w:p>
    <w:p w:rsidR="00A025A7" w:rsidRPr="00873028" w:rsidRDefault="00A025A7" w:rsidP="00873028">
      <w:pPr>
        <w:jc w:val="center"/>
        <w:rPr>
          <w:b/>
          <w:bCs/>
          <w:sz w:val="28"/>
          <w:szCs w:val="28"/>
        </w:rPr>
      </w:pPr>
    </w:p>
    <w:p w:rsidR="00A025A7" w:rsidRPr="00873028" w:rsidRDefault="00A025A7" w:rsidP="00873028">
      <w:pPr>
        <w:jc w:val="center"/>
        <w:rPr>
          <w:b/>
          <w:bCs/>
          <w:sz w:val="28"/>
          <w:szCs w:val="28"/>
        </w:rPr>
      </w:pPr>
    </w:p>
    <w:p w:rsidR="00A025A7" w:rsidRPr="00873028" w:rsidRDefault="00A025A7" w:rsidP="00873028">
      <w:pPr>
        <w:jc w:val="center"/>
        <w:rPr>
          <w:b/>
          <w:bCs/>
          <w:sz w:val="28"/>
          <w:szCs w:val="28"/>
        </w:rPr>
      </w:pPr>
    </w:p>
    <w:p w:rsidR="00A025A7" w:rsidRPr="00873028" w:rsidRDefault="00A025A7" w:rsidP="00873028">
      <w:pPr>
        <w:jc w:val="center"/>
        <w:rPr>
          <w:b/>
          <w:bCs/>
          <w:sz w:val="28"/>
          <w:szCs w:val="28"/>
        </w:rPr>
      </w:pPr>
    </w:p>
    <w:p w:rsidR="00E715F1" w:rsidRDefault="00E715F1" w:rsidP="00873028">
      <w:pPr>
        <w:jc w:val="center"/>
        <w:rPr>
          <w:b/>
          <w:bCs/>
          <w:sz w:val="28"/>
          <w:szCs w:val="28"/>
        </w:rPr>
      </w:pPr>
    </w:p>
    <w:p w:rsidR="00E715F1" w:rsidRDefault="00E715F1" w:rsidP="00873028">
      <w:pPr>
        <w:jc w:val="center"/>
        <w:rPr>
          <w:b/>
          <w:bCs/>
          <w:sz w:val="28"/>
          <w:szCs w:val="28"/>
        </w:rPr>
      </w:pPr>
    </w:p>
    <w:p w:rsidR="00E22302" w:rsidRDefault="00E22302" w:rsidP="00873028">
      <w:pPr>
        <w:jc w:val="center"/>
        <w:rPr>
          <w:b/>
          <w:bCs/>
          <w:sz w:val="28"/>
          <w:szCs w:val="28"/>
        </w:rPr>
      </w:pPr>
    </w:p>
    <w:p w:rsidR="00E22302" w:rsidRDefault="00E22302" w:rsidP="00873028">
      <w:pPr>
        <w:jc w:val="center"/>
        <w:rPr>
          <w:b/>
          <w:bCs/>
          <w:sz w:val="28"/>
          <w:szCs w:val="28"/>
        </w:rPr>
      </w:pPr>
    </w:p>
    <w:p w:rsidR="008B5FDC" w:rsidRDefault="008B5FDC" w:rsidP="00873028">
      <w:pPr>
        <w:jc w:val="center"/>
        <w:rPr>
          <w:b/>
          <w:bCs/>
          <w:sz w:val="28"/>
          <w:szCs w:val="28"/>
        </w:rPr>
      </w:pPr>
    </w:p>
    <w:p w:rsidR="00265687" w:rsidRDefault="00265687" w:rsidP="00E715F1">
      <w:pPr>
        <w:jc w:val="center"/>
        <w:rPr>
          <w:b/>
          <w:bCs/>
          <w:sz w:val="28"/>
          <w:szCs w:val="28"/>
        </w:rPr>
      </w:pPr>
    </w:p>
    <w:p w:rsidR="00E715F1" w:rsidRDefault="00A025A7" w:rsidP="00E715F1">
      <w:pPr>
        <w:jc w:val="center"/>
        <w:rPr>
          <w:b/>
          <w:bCs/>
          <w:sz w:val="28"/>
          <w:szCs w:val="28"/>
        </w:rPr>
      </w:pPr>
      <w:r w:rsidRPr="00873028">
        <w:rPr>
          <w:b/>
          <w:bCs/>
          <w:sz w:val="28"/>
          <w:szCs w:val="28"/>
        </w:rPr>
        <w:lastRenderedPageBreak/>
        <w:t>ПОЯСНИТЕЛЬНАЯ ЗАПИСКА</w:t>
      </w:r>
    </w:p>
    <w:p w:rsidR="00E715F1" w:rsidRDefault="00E715F1" w:rsidP="00E715F1">
      <w:pPr>
        <w:jc w:val="both"/>
        <w:rPr>
          <w:b/>
          <w:bCs/>
          <w:sz w:val="28"/>
          <w:szCs w:val="28"/>
        </w:rPr>
      </w:pPr>
    </w:p>
    <w:p w:rsidR="00E715F1" w:rsidRDefault="00E715F1" w:rsidP="00E715F1">
      <w:pPr>
        <w:ind w:firstLine="709"/>
        <w:jc w:val="both"/>
        <w:rPr>
          <w:rFonts w:eastAsia="Calibri"/>
          <w:sz w:val="28"/>
          <w:szCs w:val="28"/>
          <w:lang w:eastAsia="en-US"/>
        </w:rPr>
      </w:pPr>
      <w:r w:rsidRPr="00E715F1">
        <w:rPr>
          <w:rFonts w:eastAsia="Calibri"/>
          <w:sz w:val="28"/>
          <w:szCs w:val="28"/>
          <w:lang w:eastAsia="en-US"/>
        </w:rPr>
        <w:t>В целях оценки результатов освоения образовательных программ среднего общего образования</w:t>
      </w:r>
      <w:r w:rsidR="00EB0389">
        <w:rPr>
          <w:rFonts w:eastAsia="Calibri"/>
          <w:sz w:val="28"/>
          <w:szCs w:val="28"/>
          <w:lang w:eastAsia="en-US"/>
        </w:rPr>
        <w:t xml:space="preserve">, </w:t>
      </w:r>
      <w:r w:rsidRPr="00E715F1">
        <w:rPr>
          <w:rFonts w:eastAsia="Calibri"/>
          <w:sz w:val="28"/>
          <w:szCs w:val="28"/>
          <w:lang w:eastAsia="en-US"/>
        </w:rPr>
        <w:t>в соответствии с требованиями федерального государственного образовательного стандарта среднего общего образования, планирования комплекса мероприятий по повышению качества образования проведен анализ итогов государственной итоговой аттестации (далее – ГИА).</w:t>
      </w:r>
    </w:p>
    <w:p w:rsidR="00E715F1" w:rsidRDefault="00E715F1" w:rsidP="00E715F1">
      <w:pPr>
        <w:ind w:firstLine="709"/>
        <w:jc w:val="both"/>
        <w:rPr>
          <w:rFonts w:eastAsia="Calibri"/>
          <w:sz w:val="28"/>
          <w:szCs w:val="28"/>
          <w:lang w:eastAsia="en-US"/>
        </w:rPr>
      </w:pPr>
      <w:r w:rsidRPr="00E715F1">
        <w:rPr>
          <w:rFonts w:eastAsia="Calibri"/>
          <w:sz w:val="28"/>
          <w:szCs w:val="28"/>
          <w:lang w:eastAsia="en-US"/>
        </w:rPr>
        <w:t>Предметом анализа стали</w:t>
      </w:r>
      <w:r>
        <w:rPr>
          <w:rFonts w:eastAsia="Calibri"/>
          <w:sz w:val="28"/>
          <w:szCs w:val="28"/>
          <w:lang w:eastAsia="en-US"/>
        </w:rPr>
        <w:t>:</w:t>
      </w:r>
    </w:p>
    <w:p w:rsidR="00E715F1" w:rsidRPr="00E715F1" w:rsidRDefault="00E715F1" w:rsidP="00E715F1">
      <w:pPr>
        <w:pStyle w:val="a3"/>
        <w:numPr>
          <w:ilvl w:val="0"/>
          <w:numId w:val="20"/>
        </w:numPr>
        <w:ind w:left="0" w:firstLine="567"/>
        <w:jc w:val="both"/>
        <w:rPr>
          <w:rFonts w:ascii="Times New Roman" w:hAnsi="Times New Roman"/>
          <w:sz w:val="28"/>
          <w:szCs w:val="28"/>
        </w:rPr>
      </w:pPr>
      <w:r w:rsidRPr="00E715F1">
        <w:rPr>
          <w:rFonts w:ascii="Times New Roman" w:hAnsi="Times New Roman"/>
          <w:sz w:val="28"/>
          <w:szCs w:val="28"/>
        </w:rPr>
        <w:t xml:space="preserve">условия, созданные для проведения ГИА, </w:t>
      </w:r>
      <w:r w:rsidRPr="00E715F1">
        <w:rPr>
          <w:rFonts w:ascii="Times New Roman" w:eastAsia="Times New Roman" w:hAnsi="Times New Roman"/>
          <w:sz w:val="28"/>
          <w:szCs w:val="28"/>
        </w:rPr>
        <w:t>организ</w:t>
      </w:r>
      <w:r w:rsidRPr="00E715F1">
        <w:rPr>
          <w:rFonts w:ascii="Times New Roman" w:hAnsi="Times New Roman"/>
          <w:sz w:val="28"/>
          <w:szCs w:val="28"/>
        </w:rPr>
        <w:t>ация</w:t>
      </w:r>
      <w:r w:rsidRPr="00E715F1">
        <w:rPr>
          <w:rFonts w:ascii="Times New Roman" w:eastAsia="Times New Roman" w:hAnsi="Times New Roman"/>
          <w:sz w:val="28"/>
          <w:szCs w:val="28"/>
        </w:rPr>
        <w:t xml:space="preserve"> работ</w:t>
      </w:r>
      <w:r w:rsidRPr="00E715F1">
        <w:rPr>
          <w:rFonts w:ascii="Times New Roman" w:hAnsi="Times New Roman"/>
          <w:sz w:val="28"/>
          <w:szCs w:val="28"/>
        </w:rPr>
        <w:t>ы</w:t>
      </w:r>
      <w:r w:rsidRPr="00E715F1">
        <w:rPr>
          <w:rFonts w:ascii="Times New Roman" w:eastAsia="Times New Roman" w:hAnsi="Times New Roman"/>
          <w:sz w:val="28"/>
          <w:szCs w:val="28"/>
        </w:rPr>
        <w:t xml:space="preserve"> </w:t>
      </w:r>
      <w:r w:rsidRPr="00E715F1">
        <w:rPr>
          <w:rFonts w:ascii="Times New Roman" w:hAnsi="Times New Roman"/>
          <w:sz w:val="28"/>
          <w:szCs w:val="28"/>
        </w:rPr>
        <w:t>пунктов проведения экзаменов (далее – ППЭ)</w:t>
      </w:r>
      <w:r w:rsidRPr="00E715F1">
        <w:rPr>
          <w:rFonts w:ascii="Times New Roman" w:eastAsia="Times New Roman" w:hAnsi="Times New Roman"/>
          <w:sz w:val="28"/>
          <w:szCs w:val="28"/>
        </w:rPr>
        <w:t xml:space="preserve"> в соответствии с </w:t>
      </w:r>
      <w:r w:rsidRPr="00D67176">
        <w:rPr>
          <w:rFonts w:ascii="Times New Roman" w:hAnsi="Times New Roman"/>
          <w:sz w:val="28"/>
          <w:szCs w:val="28"/>
        </w:rPr>
        <w:t xml:space="preserve">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w:t>
      </w:r>
      <w:r w:rsidR="00D67176" w:rsidRPr="00D67176">
        <w:rPr>
          <w:rFonts w:ascii="Times New Roman" w:hAnsi="Times New Roman"/>
          <w:sz w:val="28"/>
          <w:szCs w:val="28"/>
        </w:rPr>
        <w:t xml:space="preserve">просвещения </w:t>
      </w:r>
      <w:r w:rsidRPr="00D67176">
        <w:rPr>
          <w:rFonts w:ascii="Times New Roman" w:hAnsi="Times New Roman"/>
          <w:sz w:val="28"/>
          <w:szCs w:val="28"/>
        </w:rPr>
        <w:t>Российской Федерации</w:t>
      </w:r>
      <w:r w:rsidR="00D67176" w:rsidRPr="00D67176">
        <w:rPr>
          <w:rFonts w:ascii="Times New Roman" w:hAnsi="Times New Roman"/>
          <w:sz w:val="28"/>
          <w:szCs w:val="28"/>
        </w:rPr>
        <w:t xml:space="preserve"> и Федеральной службы по надзору в сфере образования и науки от 7 ноября 2018 № 190/1512</w:t>
      </w:r>
      <w:r w:rsidRPr="00D67176">
        <w:rPr>
          <w:rFonts w:ascii="Times New Roman" w:hAnsi="Times New Roman"/>
          <w:sz w:val="28"/>
          <w:szCs w:val="28"/>
        </w:rPr>
        <w:t xml:space="preserve"> (далее – Порядок)</w:t>
      </w:r>
      <w:r w:rsidRPr="00D67176">
        <w:rPr>
          <w:rFonts w:ascii="Times New Roman" w:eastAsia="Times New Roman" w:hAnsi="Times New Roman"/>
          <w:sz w:val="28"/>
          <w:szCs w:val="28"/>
        </w:rPr>
        <w:t>,</w:t>
      </w:r>
      <w:r w:rsidRPr="00E715F1">
        <w:rPr>
          <w:rFonts w:ascii="Times New Roman" w:eastAsia="Times New Roman" w:hAnsi="Times New Roman"/>
          <w:sz w:val="28"/>
          <w:szCs w:val="28"/>
        </w:rPr>
        <w:t xml:space="preserve"> </w:t>
      </w:r>
      <w:r w:rsidRPr="00E715F1">
        <w:rPr>
          <w:rFonts w:ascii="Times New Roman" w:hAnsi="Times New Roman"/>
          <w:sz w:val="28"/>
          <w:szCs w:val="28"/>
        </w:rPr>
        <w:t>методическими материалами по подготов</w:t>
      </w:r>
      <w:r w:rsidR="00BB6A85">
        <w:rPr>
          <w:rFonts w:ascii="Times New Roman" w:hAnsi="Times New Roman"/>
          <w:sz w:val="28"/>
          <w:szCs w:val="28"/>
        </w:rPr>
        <w:t>ке и проведению ЕГЭ в ППЭ в 2019</w:t>
      </w:r>
      <w:r w:rsidRPr="00E715F1">
        <w:rPr>
          <w:rFonts w:ascii="Times New Roman" w:hAnsi="Times New Roman"/>
          <w:sz w:val="28"/>
          <w:szCs w:val="28"/>
        </w:rPr>
        <w:t xml:space="preserve"> </w:t>
      </w:r>
      <w:r w:rsidRPr="00D609AE">
        <w:rPr>
          <w:rFonts w:ascii="Times New Roman" w:hAnsi="Times New Roman"/>
          <w:sz w:val="28"/>
          <w:szCs w:val="28"/>
        </w:rPr>
        <w:t>году (Письмо Рособрнадзора от 2</w:t>
      </w:r>
      <w:r w:rsidR="00D609AE" w:rsidRPr="00D609AE">
        <w:rPr>
          <w:rFonts w:ascii="Times New Roman" w:hAnsi="Times New Roman"/>
          <w:sz w:val="28"/>
          <w:szCs w:val="28"/>
        </w:rPr>
        <w:t>3.04.2019</w:t>
      </w:r>
      <w:r w:rsidRPr="00D609AE">
        <w:rPr>
          <w:rFonts w:ascii="Times New Roman" w:hAnsi="Times New Roman"/>
          <w:sz w:val="28"/>
          <w:szCs w:val="28"/>
        </w:rPr>
        <w:t xml:space="preserve"> № 10</w:t>
      </w:r>
      <w:r w:rsidR="00D609AE" w:rsidRPr="00D609AE">
        <w:rPr>
          <w:rFonts w:ascii="Times New Roman" w:hAnsi="Times New Roman"/>
          <w:sz w:val="28"/>
          <w:szCs w:val="28"/>
        </w:rPr>
        <w:t>-3</w:t>
      </w:r>
      <w:r w:rsidR="00574266" w:rsidRPr="00D609AE">
        <w:rPr>
          <w:rFonts w:ascii="Times New Roman" w:hAnsi="Times New Roman"/>
          <w:sz w:val="28"/>
          <w:szCs w:val="28"/>
        </w:rPr>
        <w:t>0</w:t>
      </w:r>
      <w:r w:rsidR="00D609AE" w:rsidRPr="00D609AE">
        <w:rPr>
          <w:rFonts w:ascii="Times New Roman" w:hAnsi="Times New Roman"/>
          <w:sz w:val="28"/>
          <w:szCs w:val="28"/>
        </w:rPr>
        <w:t>2</w:t>
      </w:r>
      <w:r w:rsidR="00574266" w:rsidRPr="00D609AE">
        <w:rPr>
          <w:rFonts w:ascii="Times New Roman" w:hAnsi="Times New Roman"/>
          <w:sz w:val="28"/>
          <w:szCs w:val="28"/>
        </w:rPr>
        <w:t>)</w:t>
      </w:r>
      <w:r w:rsidRPr="00D609AE">
        <w:rPr>
          <w:rFonts w:ascii="Times New Roman" w:hAnsi="Times New Roman"/>
          <w:sz w:val="28"/>
          <w:szCs w:val="28"/>
        </w:rPr>
        <w:t xml:space="preserve"> (далее – методические рекомендации);</w:t>
      </w:r>
    </w:p>
    <w:p w:rsidR="00E715F1" w:rsidRPr="00E715F1" w:rsidRDefault="00E715F1" w:rsidP="00E715F1">
      <w:pPr>
        <w:pStyle w:val="a3"/>
        <w:numPr>
          <w:ilvl w:val="0"/>
          <w:numId w:val="20"/>
        </w:numPr>
        <w:ind w:left="0" w:firstLine="567"/>
        <w:jc w:val="both"/>
        <w:rPr>
          <w:rFonts w:ascii="Times New Roman" w:hAnsi="Times New Roman"/>
          <w:sz w:val="28"/>
          <w:szCs w:val="28"/>
        </w:rPr>
      </w:pPr>
      <w:r w:rsidRPr="00E715F1">
        <w:rPr>
          <w:rFonts w:ascii="Times New Roman" w:hAnsi="Times New Roman"/>
          <w:sz w:val="28"/>
          <w:szCs w:val="28"/>
        </w:rPr>
        <w:t>количество нарушений Порядка, методических рекомендаций;</w:t>
      </w:r>
    </w:p>
    <w:p w:rsidR="00E715F1" w:rsidRPr="00E715F1" w:rsidRDefault="00BB6A85" w:rsidP="00E715F1">
      <w:pPr>
        <w:pStyle w:val="a3"/>
        <w:numPr>
          <w:ilvl w:val="0"/>
          <w:numId w:val="20"/>
        </w:numPr>
        <w:ind w:left="0" w:firstLine="567"/>
        <w:jc w:val="both"/>
        <w:rPr>
          <w:rFonts w:ascii="Times New Roman" w:hAnsi="Times New Roman"/>
          <w:sz w:val="28"/>
          <w:szCs w:val="28"/>
        </w:rPr>
      </w:pPr>
      <w:r>
        <w:rPr>
          <w:rFonts w:ascii="Times New Roman" w:hAnsi="Times New Roman"/>
          <w:sz w:val="28"/>
          <w:szCs w:val="28"/>
        </w:rPr>
        <w:t xml:space="preserve">контингент участников ГИА в </w:t>
      </w:r>
      <w:r w:rsidR="00C042D8">
        <w:rPr>
          <w:rFonts w:ascii="Times New Roman" w:hAnsi="Times New Roman"/>
          <w:sz w:val="28"/>
          <w:szCs w:val="28"/>
        </w:rPr>
        <w:t xml:space="preserve">2018, </w:t>
      </w:r>
      <w:r>
        <w:rPr>
          <w:rFonts w:ascii="Times New Roman" w:hAnsi="Times New Roman"/>
          <w:sz w:val="28"/>
          <w:szCs w:val="28"/>
        </w:rPr>
        <w:t>2019</w:t>
      </w:r>
      <w:r w:rsidR="00C042D8">
        <w:rPr>
          <w:rFonts w:ascii="Times New Roman" w:hAnsi="Times New Roman"/>
          <w:sz w:val="28"/>
          <w:szCs w:val="28"/>
        </w:rPr>
        <w:t xml:space="preserve"> годы</w:t>
      </w:r>
      <w:r w:rsidR="00E715F1" w:rsidRPr="00E715F1">
        <w:rPr>
          <w:rFonts w:ascii="Times New Roman" w:hAnsi="Times New Roman"/>
          <w:sz w:val="28"/>
          <w:szCs w:val="28"/>
        </w:rPr>
        <w:t>;</w:t>
      </w:r>
    </w:p>
    <w:p w:rsidR="00E715F1" w:rsidRPr="00E715F1" w:rsidRDefault="00E715F1" w:rsidP="00E715F1">
      <w:pPr>
        <w:pStyle w:val="a3"/>
        <w:numPr>
          <w:ilvl w:val="0"/>
          <w:numId w:val="20"/>
        </w:numPr>
        <w:ind w:left="0" w:firstLine="567"/>
        <w:jc w:val="both"/>
        <w:rPr>
          <w:rFonts w:ascii="Times New Roman" w:hAnsi="Times New Roman"/>
          <w:sz w:val="28"/>
          <w:szCs w:val="28"/>
        </w:rPr>
      </w:pPr>
      <w:r w:rsidRPr="00E715F1">
        <w:rPr>
          <w:rFonts w:ascii="Times New Roman" w:hAnsi="Times New Roman"/>
          <w:sz w:val="28"/>
          <w:szCs w:val="28"/>
        </w:rPr>
        <w:t>уровень освоения образовательных программ среднего общего образования для получения документа о среднем общем образовании (доля выпускников, успешно сдавших обязательные экзамены в сравнении за последние 5 лет);</w:t>
      </w:r>
    </w:p>
    <w:p w:rsidR="00E715F1" w:rsidRPr="00E715F1" w:rsidRDefault="00E715F1" w:rsidP="00E715F1">
      <w:pPr>
        <w:pStyle w:val="a3"/>
        <w:numPr>
          <w:ilvl w:val="0"/>
          <w:numId w:val="20"/>
        </w:numPr>
        <w:ind w:left="0" w:firstLine="567"/>
        <w:jc w:val="both"/>
        <w:rPr>
          <w:rFonts w:ascii="Times New Roman" w:hAnsi="Times New Roman"/>
          <w:sz w:val="28"/>
          <w:szCs w:val="28"/>
        </w:rPr>
      </w:pPr>
      <w:r w:rsidRPr="00E715F1">
        <w:rPr>
          <w:rFonts w:ascii="Times New Roman" w:hAnsi="Times New Roman"/>
          <w:sz w:val="28"/>
          <w:szCs w:val="28"/>
        </w:rPr>
        <w:t>сравнительные данные по количеству участников ГИА, в разрезе общеобразов</w:t>
      </w:r>
      <w:r w:rsidR="00D609AE">
        <w:rPr>
          <w:rFonts w:ascii="Times New Roman" w:hAnsi="Times New Roman"/>
          <w:sz w:val="28"/>
          <w:szCs w:val="28"/>
        </w:rPr>
        <w:t xml:space="preserve">ательных предметов в период 2018 – 2019 </w:t>
      </w:r>
      <w:r w:rsidRPr="00E715F1">
        <w:rPr>
          <w:rFonts w:ascii="Times New Roman" w:hAnsi="Times New Roman"/>
          <w:sz w:val="28"/>
          <w:szCs w:val="28"/>
        </w:rPr>
        <w:t>годов;</w:t>
      </w:r>
    </w:p>
    <w:p w:rsidR="00E715F1" w:rsidRPr="00E715F1" w:rsidRDefault="00E715F1" w:rsidP="00E715F1">
      <w:pPr>
        <w:pStyle w:val="a3"/>
        <w:numPr>
          <w:ilvl w:val="0"/>
          <w:numId w:val="20"/>
        </w:numPr>
        <w:ind w:left="0" w:firstLine="567"/>
        <w:jc w:val="both"/>
        <w:rPr>
          <w:rFonts w:ascii="Times New Roman" w:hAnsi="Times New Roman"/>
          <w:sz w:val="28"/>
          <w:szCs w:val="28"/>
        </w:rPr>
      </w:pPr>
      <w:r w:rsidRPr="00E715F1">
        <w:rPr>
          <w:rFonts w:ascii="Times New Roman" w:hAnsi="Times New Roman"/>
          <w:sz w:val="28"/>
          <w:szCs w:val="28"/>
        </w:rPr>
        <w:t>средний тестовый балл единого государственного экзамена (далее – ЕГЭ) по общеобразовательным предметам;</w:t>
      </w:r>
    </w:p>
    <w:p w:rsidR="00E715F1" w:rsidRPr="00E715F1" w:rsidRDefault="00E715F1" w:rsidP="00E715F1">
      <w:pPr>
        <w:pStyle w:val="a3"/>
        <w:numPr>
          <w:ilvl w:val="0"/>
          <w:numId w:val="20"/>
        </w:numPr>
        <w:ind w:left="0" w:firstLine="567"/>
        <w:jc w:val="both"/>
        <w:rPr>
          <w:rFonts w:ascii="Times New Roman" w:hAnsi="Times New Roman"/>
          <w:sz w:val="28"/>
          <w:szCs w:val="28"/>
        </w:rPr>
      </w:pPr>
      <w:r w:rsidRPr="00E715F1">
        <w:rPr>
          <w:rFonts w:ascii="Times New Roman" w:hAnsi="Times New Roman"/>
          <w:sz w:val="28"/>
          <w:szCs w:val="28"/>
        </w:rPr>
        <w:t xml:space="preserve">сведения о выпускниках, не набравших минимального количества баллов ЕГЭ по общеобразовательным предметам; </w:t>
      </w:r>
    </w:p>
    <w:p w:rsidR="00E715F1" w:rsidRPr="00E715F1" w:rsidRDefault="00E715F1" w:rsidP="00E715F1">
      <w:pPr>
        <w:pStyle w:val="a3"/>
        <w:numPr>
          <w:ilvl w:val="0"/>
          <w:numId w:val="20"/>
        </w:numPr>
        <w:ind w:left="0" w:firstLine="567"/>
        <w:jc w:val="both"/>
        <w:rPr>
          <w:rFonts w:ascii="Times New Roman" w:hAnsi="Times New Roman"/>
          <w:sz w:val="28"/>
          <w:szCs w:val="28"/>
        </w:rPr>
      </w:pPr>
      <w:r w:rsidRPr="00E715F1">
        <w:rPr>
          <w:rFonts w:ascii="Times New Roman" w:hAnsi="Times New Roman"/>
          <w:sz w:val="28"/>
          <w:szCs w:val="28"/>
        </w:rPr>
        <w:t>доля выпускников, успешно сдавших все экзамены;</w:t>
      </w:r>
    </w:p>
    <w:p w:rsidR="00E715F1" w:rsidRPr="00E715F1" w:rsidRDefault="00E715F1" w:rsidP="00E715F1">
      <w:pPr>
        <w:pStyle w:val="a3"/>
        <w:numPr>
          <w:ilvl w:val="0"/>
          <w:numId w:val="20"/>
        </w:numPr>
        <w:ind w:left="0" w:firstLine="567"/>
        <w:jc w:val="both"/>
        <w:rPr>
          <w:rFonts w:ascii="Times New Roman" w:hAnsi="Times New Roman"/>
          <w:sz w:val="28"/>
          <w:szCs w:val="28"/>
        </w:rPr>
      </w:pPr>
      <w:r w:rsidRPr="00E715F1">
        <w:rPr>
          <w:rFonts w:ascii="Times New Roman" w:hAnsi="Times New Roman"/>
          <w:sz w:val="28"/>
          <w:szCs w:val="28"/>
        </w:rPr>
        <w:t>количество участников ЕГЭ, набравших высокие баллы;</w:t>
      </w:r>
    </w:p>
    <w:p w:rsidR="00EB0389" w:rsidRDefault="00E715F1" w:rsidP="00EB0389">
      <w:pPr>
        <w:pStyle w:val="a3"/>
        <w:numPr>
          <w:ilvl w:val="0"/>
          <w:numId w:val="20"/>
        </w:numPr>
        <w:ind w:left="0" w:firstLine="567"/>
        <w:jc w:val="both"/>
        <w:rPr>
          <w:rFonts w:ascii="Times New Roman" w:hAnsi="Times New Roman"/>
          <w:sz w:val="28"/>
          <w:szCs w:val="28"/>
        </w:rPr>
      </w:pPr>
      <w:r w:rsidRPr="00E715F1">
        <w:rPr>
          <w:rFonts w:ascii="Times New Roman" w:hAnsi="Times New Roman"/>
          <w:sz w:val="28"/>
          <w:szCs w:val="28"/>
        </w:rPr>
        <w:t>значение максимального балла ЕГЭ по общеобразовательным предметам;</w:t>
      </w:r>
    </w:p>
    <w:p w:rsidR="00EB0389" w:rsidRPr="00EB0389" w:rsidRDefault="00E715F1" w:rsidP="00EB0389">
      <w:pPr>
        <w:pStyle w:val="a3"/>
        <w:numPr>
          <w:ilvl w:val="0"/>
          <w:numId w:val="20"/>
        </w:numPr>
        <w:ind w:left="0" w:firstLine="567"/>
        <w:jc w:val="both"/>
        <w:rPr>
          <w:rFonts w:ascii="Times New Roman" w:hAnsi="Times New Roman"/>
          <w:sz w:val="28"/>
          <w:szCs w:val="28"/>
        </w:rPr>
      </w:pPr>
      <w:r w:rsidRPr="00EB0389">
        <w:rPr>
          <w:rFonts w:ascii="Times New Roman" w:hAnsi="Times New Roman"/>
          <w:sz w:val="28"/>
          <w:szCs w:val="28"/>
        </w:rPr>
        <w:t>апелляции по результатам ЕГЭ.</w:t>
      </w:r>
    </w:p>
    <w:p w:rsidR="00EB0389" w:rsidRPr="00EB0389" w:rsidRDefault="00EB0389" w:rsidP="00EB0389">
      <w:pPr>
        <w:jc w:val="both"/>
        <w:rPr>
          <w:sz w:val="28"/>
          <w:szCs w:val="23"/>
        </w:rPr>
      </w:pPr>
      <w:r w:rsidRPr="00EB0389">
        <w:rPr>
          <w:sz w:val="28"/>
          <w:szCs w:val="23"/>
        </w:rPr>
        <w:t xml:space="preserve"> Анализ может быть использован: </w:t>
      </w:r>
    </w:p>
    <w:p w:rsidR="00EB0389" w:rsidRPr="00EB0389" w:rsidRDefault="00EB0389" w:rsidP="00EB0389">
      <w:pPr>
        <w:pStyle w:val="a3"/>
        <w:numPr>
          <w:ilvl w:val="0"/>
          <w:numId w:val="23"/>
        </w:numPr>
        <w:spacing w:after="0" w:line="240" w:lineRule="auto"/>
        <w:ind w:left="142" w:firstLine="425"/>
        <w:jc w:val="both"/>
        <w:rPr>
          <w:rFonts w:ascii="Times New Roman" w:hAnsi="Times New Roman"/>
          <w:sz w:val="28"/>
          <w:szCs w:val="28"/>
        </w:rPr>
      </w:pPr>
      <w:r w:rsidRPr="00EB0389">
        <w:rPr>
          <w:rFonts w:ascii="Times New Roman" w:hAnsi="Times New Roman"/>
          <w:sz w:val="28"/>
          <w:szCs w:val="23"/>
        </w:rPr>
        <w:t xml:space="preserve">к сведению; </w:t>
      </w:r>
    </w:p>
    <w:p w:rsidR="00EB0389" w:rsidRPr="00EB0389" w:rsidRDefault="00EB0389" w:rsidP="00EB0389">
      <w:pPr>
        <w:pStyle w:val="Default"/>
        <w:numPr>
          <w:ilvl w:val="0"/>
          <w:numId w:val="23"/>
        </w:numPr>
        <w:ind w:left="142" w:firstLine="425"/>
        <w:jc w:val="both"/>
        <w:rPr>
          <w:sz w:val="28"/>
          <w:szCs w:val="23"/>
        </w:rPr>
      </w:pPr>
      <w:r w:rsidRPr="00EB0389">
        <w:rPr>
          <w:sz w:val="28"/>
          <w:szCs w:val="23"/>
        </w:rPr>
        <w:t xml:space="preserve">для принятия управленческих решений по совершенствованию организации образовательного процесса; </w:t>
      </w:r>
    </w:p>
    <w:p w:rsidR="00EB0389" w:rsidRPr="00EB0389" w:rsidRDefault="00EB0389" w:rsidP="00EB0389">
      <w:pPr>
        <w:pStyle w:val="Default"/>
        <w:numPr>
          <w:ilvl w:val="0"/>
          <w:numId w:val="23"/>
        </w:numPr>
        <w:ind w:left="142" w:firstLine="425"/>
        <w:jc w:val="both"/>
        <w:rPr>
          <w:sz w:val="28"/>
          <w:szCs w:val="23"/>
        </w:rPr>
      </w:pPr>
      <w:r w:rsidRPr="00EB0389">
        <w:rPr>
          <w:sz w:val="28"/>
          <w:szCs w:val="23"/>
        </w:rPr>
        <w:t xml:space="preserve">для планирования деятельности по обмену и распространению положительного опыта обучения и подготовки выпускников к государственной итоговой аттестации. </w:t>
      </w:r>
    </w:p>
    <w:p w:rsidR="00EB0389" w:rsidRPr="00EB0389" w:rsidRDefault="00EB0389" w:rsidP="00EB0389">
      <w:pPr>
        <w:pStyle w:val="Default"/>
        <w:spacing w:after="44"/>
        <w:ind w:firstLine="709"/>
        <w:jc w:val="both"/>
        <w:rPr>
          <w:sz w:val="28"/>
          <w:szCs w:val="23"/>
        </w:rPr>
      </w:pPr>
      <w:r w:rsidRPr="00EB0389">
        <w:rPr>
          <w:sz w:val="28"/>
          <w:szCs w:val="23"/>
        </w:rPr>
        <w:t>При проведении анализа использованы данные региональной информационной системы обеспечения проведения государственной итоговой аттестации по программам среднего общего образования (</w:t>
      </w:r>
      <w:r>
        <w:rPr>
          <w:sz w:val="28"/>
          <w:szCs w:val="23"/>
        </w:rPr>
        <w:t xml:space="preserve">далее - </w:t>
      </w:r>
      <w:r w:rsidRPr="00EB0389">
        <w:rPr>
          <w:sz w:val="28"/>
          <w:szCs w:val="23"/>
        </w:rPr>
        <w:t>РИС ГИА-11).</w:t>
      </w:r>
    </w:p>
    <w:p w:rsidR="00A025EB" w:rsidRDefault="00A025EB" w:rsidP="00574266">
      <w:pPr>
        <w:ind w:left="720"/>
        <w:jc w:val="center"/>
        <w:rPr>
          <w:b/>
          <w:sz w:val="28"/>
        </w:rPr>
      </w:pPr>
      <w:r>
        <w:rPr>
          <w:b/>
          <w:sz w:val="28"/>
        </w:rPr>
        <w:t>1.ОБЩИЕ СВЕДЕНИЯ</w:t>
      </w:r>
    </w:p>
    <w:p w:rsidR="00583DE5" w:rsidRDefault="00583DE5" w:rsidP="00574266">
      <w:pPr>
        <w:ind w:left="720"/>
        <w:jc w:val="center"/>
        <w:rPr>
          <w:b/>
          <w:sz w:val="28"/>
        </w:rPr>
      </w:pPr>
    </w:p>
    <w:p w:rsidR="00A025EB" w:rsidRPr="00583DE5" w:rsidRDefault="00583DE5" w:rsidP="00583DE5">
      <w:pPr>
        <w:pStyle w:val="Default"/>
        <w:jc w:val="center"/>
        <w:rPr>
          <w:b/>
          <w:sz w:val="28"/>
        </w:rPr>
      </w:pPr>
      <w:r>
        <w:rPr>
          <w:b/>
          <w:sz w:val="28"/>
        </w:rPr>
        <w:t xml:space="preserve">     </w:t>
      </w:r>
      <w:r w:rsidRPr="00583DE5">
        <w:rPr>
          <w:b/>
          <w:sz w:val="28"/>
        </w:rPr>
        <w:t>1.1.</w:t>
      </w:r>
      <w:r w:rsidRPr="00583DE5">
        <w:rPr>
          <w:rFonts w:eastAsia="Times New Roman"/>
          <w:b/>
          <w:sz w:val="28"/>
          <w:szCs w:val="28"/>
          <w:lang w:eastAsia="ru-RU"/>
        </w:rPr>
        <w:t xml:space="preserve"> </w:t>
      </w:r>
      <w:r w:rsidRPr="00496361">
        <w:rPr>
          <w:rFonts w:eastAsia="Times New Roman"/>
          <w:b/>
          <w:sz w:val="28"/>
          <w:szCs w:val="28"/>
          <w:lang w:eastAsia="ru-RU"/>
        </w:rPr>
        <w:t>Организация ЕГЭ</w:t>
      </w:r>
    </w:p>
    <w:p w:rsidR="00A025EB" w:rsidRPr="008175A9" w:rsidRDefault="00A025EB" w:rsidP="008175A9">
      <w:pPr>
        <w:ind w:firstLine="708"/>
        <w:jc w:val="both"/>
        <w:rPr>
          <w:sz w:val="28"/>
        </w:rPr>
      </w:pPr>
      <w:r w:rsidRPr="00A025EB">
        <w:rPr>
          <w:sz w:val="28"/>
          <w:szCs w:val="23"/>
        </w:rPr>
        <w:t>В 201</w:t>
      </w:r>
      <w:r w:rsidR="00BB6A85">
        <w:rPr>
          <w:sz w:val="28"/>
          <w:szCs w:val="23"/>
        </w:rPr>
        <w:t>9</w:t>
      </w:r>
      <w:r w:rsidRPr="00A025EB">
        <w:rPr>
          <w:sz w:val="28"/>
          <w:szCs w:val="23"/>
        </w:rPr>
        <w:t xml:space="preserve"> году из</w:t>
      </w:r>
      <w:r w:rsidR="008175A9">
        <w:rPr>
          <w:sz w:val="28"/>
          <w:szCs w:val="23"/>
        </w:rPr>
        <w:t xml:space="preserve"> 1</w:t>
      </w:r>
      <w:r w:rsidR="00BB6A85">
        <w:rPr>
          <w:sz w:val="28"/>
          <w:szCs w:val="23"/>
        </w:rPr>
        <w:t>2</w:t>
      </w:r>
      <w:r w:rsidRPr="00A025EB">
        <w:rPr>
          <w:sz w:val="28"/>
          <w:szCs w:val="23"/>
        </w:rPr>
        <w:t xml:space="preserve"> общеобразовательных организаций </w:t>
      </w:r>
      <w:r w:rsidR="008175A9">
        <w:rPr>
          <w:sz w:val="28"/>
          <w:szCs w:val="23"/>
        </w:rPr>
        <w:t xml:space="preserve">Цимлянского района </w:t>
      </w:r>
      <w:r w:rsidRPr="00A025EB">
        <w:rPr>
          <w:sz w:val="28"/>
          <w:szCs w:val="23"/>
        </w:rPr>
        <w:t>на участие в государственной итоговой аттестации</w:t>
      </w:r>
      <w:r w:rsidR="008175A9">
        <w:rPr>
          <w:sz w:val="28"/>
          <w:szCs w:val="23"/>
        </w:rPr>
        <w:t xml:space="preserve"> </w:t>
      </w:r>
      <w:r w:rsidRPr="00A025EB">
        <w:rPr>
          <w:sz w:val="28"/>
          <w:szCs w:val="23"/>
        </w:rPr>
        <w:t xml:space="preserve"> (далее – ГИА) зарегистрировано</w:t>
      </w:r>
      <w:r w:rsidR="00BB6A85">
        <w:rPr>
          <w:sz w:val="28"/>
          <w:szCs w:val="23"/>
        </w:rPr>
        <w:t xml:space="preserve"> 121 выпускник</w:t>
      </w:r>
      <w:r w:rsidRPr="00A025EB">
        <w:rPr>
          <w:sz w:val="28"/>
          <w:szCs w:val="23"/>
        </w:rPr>
        <w:t xml:space="preserve"> текущего года, завершивших освоение образовательных программ среднего общего образования</w:t>
      </w:r>
      <w:r w:rsidR="008175A9">
        <w:rPr>
          <w:sz w:val="28"/>
          <w:szCs w:val="23"/>
        </w:rPr>
        <w:t xml:space="preserve">. </w:t>
      </w:r>
      <w:r w:rsidRPr="00A025EB">
        <w:rPr>
          <w:sz w:val="28"/>
          <w:szCs w:val="23"/>
        </w:rPr>
        <w:t xml:space="preserve"> </w:t>
      </w:r>
      <w:r w:rsidR="008175A9" w:rsidRPr="009E3A86">
        <w:rPr>
          <w:sz w:val="28"/>
        </w:rPr>
        <w:t>К государственной итог</w:t>
      </w:r>
      <w:r w:rsidR="00741C2D">
        <w:rPr>
          <w:sz w:val="28"/>
        </w:rPr>
        <w:t xml:space="preserve">овой аттестации </w:t>
      </w:r>
      <w:r w:rsidR="00BB6A85">
        <w:rPr>
          <w:sz w:val="28"/>
        </w:rPr>
        <w:t xml:space="preserve"> в 2019 году допущены  все выпускники(100%)</w:t>
      </w:r>
      <w:r w:rsidR="008175A9" w:rsidRPr="009E3A86">
        <w:rPr>
          <w:sz w:val="28"/>
        </w:rPr>
        <w:t>.</w:t>
      </w:r>
      <w:r w:rsidR="008175A9">
        <w:rPr>
          <w:sz w:val="28"/>
        </w:rPr>
        <w:t xml:space="preserve"> </w:t>
      </w:r>
      <w:r w:rsidRPr="00A025EB">
        <w:rPr>
          <w:sz w:val="28"/>
          <w:szCs w:val="23"/>
        </w:rPr>
        <w:t>Все выпускники</w:t>
      </w:r>
      <w:r w:rsidR="00866840">
        <w:rPr>
          <w:sz w:val="28"/>
          <w:szCs w:val="23"/>
        </w:rPr>
        <w:t xml:space="preserve"> текущего года</w:t>
      </w:r>
      <w:r w:rsidRPr="00A025EB">
        <w:rPr>
          <w:sz w:val="28"/>
          <w:szCs w:val="23"/>
        </w:rPr>
        <w:t xml:space="preserve"> сдавали ГИА в форме единого государственного экзамена (далее – ЕГЭ). </w:t>
      </w:r>
      <w:r w:rsidR="008175A9" w:rsidRPr="009E3A86">
        <w:rPr>
          <w:sz w:val="28"/>
        </w:rPr>
        <w:t xml:space="preserve">Общее число участников ЕГЭ в </w:t>
      </w:r>
      <w:r w:rsidR="008175A9">
        <w:rPr>
          <w:sz w:val="28"/>
        </w:rPr>
        <w:t xml:space="preserve"> Цимлянском районе </w:t>
      </w:r>
      <w:r w:rsidR="008175A9" w:rsidRPr="009E3A86">
        <w:rPr>
          <w:sz w:val="28"/>
        </w:rPr>
        <w:t xml:space="preserve"> составило </w:t>
      </w:r>
      <w:r w:rsidR="00BB6A85">
        <w:rPr>
          <w:sz w:val="28"/>
        </w:rPr>
        <w:t>122</w:t>
      </w:r>
      <w:r w:rsidR="008175A9" w:rsidRPr="009E3A86">
        <w:rPr>
          <w:sz w:val="28"/>
        </w:rPr>
        <w:t xml:space="preserve"> человека</w:t>
      </w:r>
      <w:r w:rsidR="00FB0E1F">
        <w:rPr>
          <w:sz w:val="28"/>
        </w:rPr>
        <w:t xml:space="preserve">, из них </w:t>
      </w:r>
      <w:r w:rsidR="00BB6A85">
        <w:rPr>
          <w:sz w:val="28"/>
        </w:rPr>
        <w:t>1 выпускник</w:t>
      </w:r>
      <w:r w:rsidR="00FB0E1F">
        <w:rPr>
          <w:sz w:val="28"/>
        </w:rPr>
        <w:t xml:space="preserve"> МБОУ В</w:t>
      </w:r>
      <w:r w:rsidR="00C02A20">
        <w:rPr>
          <w:sz w:val="28"/>
        </w:rPr>
        <w:t>СОШ г. Цимлянска, не завершивший</w:t>
      </w:r>
      <w:r w:rsidR="00FB0E1F">
        <w:rPr>
          <w:sz w:val="28"/>
        </w:rPr>
        <w:t xml:space="preserve"> среднее общее образование в 201</w:t>
      </w:r>
      <w:r w:rsidR="00BB6A85">
        <w:rPr>
          <w:sz w:val="28"/>
        </w:rPr>
        <w:t>8</w:t>
      </w:r>
      <w:r w:rsidR="00FB0E1F">
        <w:rPr>
          <w:sz w:val="28"/>
        </w:rPr>
        <w:t xml:space="preserve"> году</w:t>
      </w:r>
      <w:r w:rsidR="008175A9" w:rsidRPr="009E3A86">
        <w:rPr>
          <w:sz w:val="28"/>
        </w:rPr>
        <w:t>.</w:t>
      </w:r>
      <w:r w:rsidR="008175A9">
        <w:rPr>
          <w:sz w:val="28"/>
        </w:rPr>
        <w:t xml:space="preserve"> </w:t>
      </w:r>
    </w:p>
    <w:p w:rsidR="00BA34AB" w:rsidRDefault="00A025EB" w:rsidP="00BA34AB">
      <w:pPr>
        <w:pStyle w:val="Default"/>
        <w:ind w:firstLine="709"/>
        <w:jc w:val="both"/>
        <w:rPr>
          <w:sz w:val="28"/>
          <w:szCs w:val="23"/>
        </w:rPr>
      </w:pPr>
      <w:r w:rsidRPr="00A025EB">
        <w:rPr>
          <w:sz w:val="28"/>
          <w:szCs w:val="23"/>
        </w:rPr>
        <w:t>Координация межведомственного взаимодействия организаций и учреждений по обеспечению надлежащих условий проведен</w:t>
      </w:r>
      <w:r w:rsidR="00866840">
        <w:rPr>
          <w:sz w:val="28"/>
          <w:szCs w:val="23"/>
        </w:rPr>
        <w:t>ия ГИА осуществлялась согласно П</w:t>
      </w:r>
      <w:r w:rsidRPr="00A025EB">
        <w:rPr>
          <w:sz w:val="28"/>
          <w:szCs w:val="23"/>
        </w:rPr>
        <w:t xml:space="preserve">остановлению Администрации </w:t>
      </w:r>
      <w:r w:rsidR="008175A9">
        <w:rPr>
          <w:sz w:val="28"/>
          <w:szCs w:val="23"/>
        </w:rPr>
        <w:t xml:space="preserve"> Цимлянского </w:t>
      </w:r>
      <w:r w:rsidRPr="00A025EB">
        <w:rPr>
          <w:sz w:val="28"/>
          <w:szCs w:val="23"/>
        </w:rPr>
        <w:t>района от</w:t>
      </w:r>
      <w:r w:rsidR="008175A9">
        <w:rPr>
          <w:sz w:val="28"/>
          <w:szCs w:val="23"/>
        </w:rPr>
        <w:t xml:space="preserve"> </w:t>
      </w:r>
      <w:r w:rsidR="00D67176" w:rsidRPr="00D67176">
        <w:rPr>
          <w:sz w:val="28"/>
          <w:szCs w:val="23"/>
        </w:rPr>
        <w:t>05.03.2019</w:t>
      </w:r>
      <w:r w:rsidRPr="00D67176">
        <w:rPr>
          <w:sz w:val="28"/>
          <w:szCs w:val="23"/>
        </w:rPr>
        <w:t xml:space="preserve"> №</w:t>
      </w:r>
      <w:r w:rsidR="00D67176" w:rsidRPr="00D67176">
        <w:rPr>
          <w:sz w:val="28"/>
          <w:szCs w:val="23"/>
        </w:rPr>
        <w:t xml:space="preserve"> 143</w:t>
      </w:r>
      <w:r w:rsidRPr="00A025EB">
        <w:rPr>
          <w:sz w:val="28"/>
          <w:szCs w:val="23"/>
        </w:rPr>
        <w:t xml:space="preserve"> «Об</w:t>
      </w:r>
      <w:r w:rsidR="008175A9">
        <w:rPr>
          <w:sz w:val="28"/>
          <w:szCs w:val="23"/>
        </w:rPr>
        <w:t xml:space="preserve"> организации и проведении государственной итоговой аттестации по программам основного и среднего общего образования в Цимлянском рай</w:t>
      </w:r>
      <w:r w:rsidR="00BB6A85">
        <w:rPr>
          <w:sz w:val="28"/>
          <w:szCs w:val="23"/>
        </w:rPr>
        <w:t>оне в 2019</w:t>
      </w:r>
      <w:r w:rsidR="00BA34AB">
        <w:rPr>
          <w:sz w:val="28"/>
          <w:szCs w:val="23"/>
        </w:rPr>
        <w:t xml:space="preserve"> году</w:t>
      </w:r>
      <w:r w:rsidRPr="00A025EB">
        <w:rPr>
          <w:sz w:val="28"/>
          <w:szCs w:val="23"/>
        </w:rPr>
        <w:t xml:space="preserve">». Организация подготовки и проведения на территории </w:t>
      </w:r>
      <w:r w:rsidR="00BA34AB">
        <w:rPr>
          <w:sz w:val="28"/>
          <w:szCs w:val="23"/>
        </w:rPr>
        <w:t xml:space="preserve"> Цимлянского</w:t>
      </w:r>
      <w:r w:rsidRPr="00A025EB">
        <w:rPr>
          <w:sz w:val="28"/>
          <w:szCs w:val="23"/>
        </w:rPr>
        <w:t xml:space="preserve"> района ГИА н</w:t>
      </w:r>
      <w:r w:rsidR="00BA34AB">
        <w:rPr>
          <w:sz w:val="28"/>
          <w:szCs w:val="23"/>
        </w:rPr>
        <w:t>аходилась под личным контролем Г</w:t>
      </w:r>
      <w:r w:rsidRPr="00A025EB">
        <w:rPr>
          <w:sz w:val="28"/>
          <w:szCs w:val="23"/>
        </w:rPr>
        <w:t xml:space="preserve">лавы Администрации </w:t>
      </w:r>
      <w:r w:rsidR="00BA34AB">
        <w:rPr>
          <w:sz w:val="28"/>
          <w:szCs w:val="23"/>
        </w:rPr>
        <w:t xml:space="preserve"> Цимлянского </w:t>
      </w:r>
      <w:r w:rsidRPr="00A025EB">
        <w:rPr>
          <w:sz w:val="28"/>
          <w:szCs w:val="23"/>
        </w:rPr>
        <w:t xml:space="preserve">района. </w:t>
      </w:r>
    </w:p>
    <w:p w:rsidR="00BA34AB" w:rsidRDefault="00A025EB" w:rsidP="00BA34AB">
      <w:pPr>
        <w:pStyle w:val="a3"/>
        <w:spacing w:after="0" w:line="240" w:lineRule="auto"/>
        <w:ind w:left="0" w:firstLine="708"/>
        <w:jc w:val="both"/>
        <w:rPr>
          <w:rFonts w:ascii="Times New Roman" w:hAnsi="Times New Roman"/>
          <w:sz w:val="28"/>
          <w:szCs w:val="24"/>
        </w:rPr>
      </w:pPr>
      <w:r w:rsidRPr="00BA34AB">
        <w:rPr>
          <w:rFonts w:ascii="Times New Roman" w:hAnsi="Times New Roman"/>
          <w:sz w:val="28"/>
          <w:szCs w:val="23"/>
        </w:rPr>
        <w:t>По решению государственной</w:t>
      </w:r>
      <w:r w:rsidR="00BA34AB" w:rsidRPr="00BA34AB">
        <w:rPr>
          <w:rFonts w:ascii="Times New Roman" w:hAnsi="Times New Roman"/>
          <w:sz w:val="28"/>
          <w:szCs w:val="23"/>
        </w:rPr>
        <w:t xml:space="preserve"> экзаменационной комиссии Ростовской области на территории Цимлянского района</w:t>
      </w:r>
      <w:r w:rsidR="00BA34AB">
        <w:rPr>
          <w:rFonts w:ascii="Times New Roman" w:hAnsi="Times New Roman"/>
          <w:sz w:val="28"/>
          <w:szCs w:val="23"/>
        </w:rPr>
        <w:t xml:space="preserve"> на базе </w:t>
      </w:r>
      <w:r w:rsidR="00BA34AB">
        <w:rPr>
          <w:rFonts w:ascii="Times New Roman" w:hAnsi="Times New Roman"/>
          <w:sz w:val="28"/>
          <w:szCs w:val="24"/>
        </w:rPr>
        <w:t>МБОУ СОШ № 3 г. Цимлянска был от</w:t>
      </w:r>
      <w:r w:rsidR="003D5EFA">
        <w:rPr>
          <w:rFonts w:ascii="Times New Roman" w:hAnsi="Times New Roman"/>
          <w:sz w:val="28"/>
          <w:szCs w:val="24"/>
        </w:rPr>
        <w:t xml:space="preserve">крыт пункт проведения ЕГЭ № 64 </w:t>
      </w:r>
      <w:r w:rsidR="00BA34AB">
        <w:rPr>
          <w:rFonts w:ascii="Times New Roman" w:hAnsi="Times New Roman"/>
          <w:sz w:val="28"/>
          <w:szCs w:val="24"/>
        </w:rPr>
        <w:t xml:space="preserve"> (далее - ППЭ № 64) на  </w:t>
      </w:r>
      <w:r w:rsidR="00191C05">
        <w:rPr>
          <w:rFonts w:ascii="Times New Roman" w:hAnsi="Times New Roman"/>
          <w:sz w:val="28"/>
          <w:szCs w:val="24"/>
        </w:rPr>
        <w:t xml:space="preserve">210 </w:t>
      </w:r>
      <w:r w:rsidR="00BA34AB">
        <w:rPr>
          <w:rFonts w:ascii="Times New Roman" w:hAnsi="Times New Roman"/>
          <w:sz w:val="28"/>
          <w:szCs w:val="24"/>
        </w:rPr>
        <w:t>рабочих мест - 14 аудиторий с общей рассадкой.</w:t>
      </w:r>
    </w:p>
    <w:p w:rsidR="00E13F1E" w:rsidRDefault="00BA34AB" w:rsidP="00191C05">
      <w:pPr>
        <w:ind w:firstLine="709"/>
        <w:jc w:val="both"/>
        <w:rPr>
          <w:sz w:val="28"/>
        </w:rPr>
      </w:pPr>
      <w:r>
        <w:rPr>
          <w:sz w:val="28"/>
        </w:rPr>
        <w:t xml:space="preserve"> ППЭ № 64 подготовлен и оснащен в </w:t>
      </w:r>
      <w:r w:rsidR="00191C05">
        <w:rPr>
          <w:sz w:val="28"/>
        </w:rPr>
        <w:t>соответствии</w:t>
      </w:r>
      <w:r>
        <w:rPr>
          <w:sz w:val="28"/>
        </w:rPr>
        <w:t xml:space="preserve"> с </w:t>
      </w:r>
      <w:r w:rsidRPr="00C02A20">
        <w:rPr>
          <w:sz w:val="28"/>
        </w:rPr>
        <w:t xml:space="preserve">требованиями </w:t>
      </w:r>
      <w:r w:rsidR="00D67176" w:rsidRPr="00C02A20">
        <w:rPr>
          <w:sz w:val="28"/>
        </w:rPr>
        <w:t xml:space="preserve">п. 55-58 </w:t>
      </w:r>
      <w:r w:rsidRPr="00C02A20">
        <w:rPr>
          <w:sz w:val="28"/>
        </w:rPr>
        <w:t>Порядка проведения</w:t>
      </w:r>
      <w:r w:rsidR="00191C05" w:rsidRPr="00C02A20">
        <w:rPr>
          <w:sz w:val="28"/>
        </w:rPr>
        <w:t xml:space="preserve"> государственной  итоговой аттестации по образовательным программам среднего общего образования (далее - Порядок), утвержденного в установленном порядке Министерством</w:t>
      </w:r>
      <w:r w:rsidR="00C02A20" w:rsidRPr="00C02A20">
        <w:rPr>
          <w:sz w:val="28"/>
        </w:rPr>
        <w:t xml:space="preserve"> просвещения России и Рособрнадзором </w:t>
      </w:r>
      <w:r w:rsidR="00191C05" w:rsidRPr="00C02A20">
        <w:rPr>
          <w:sz w:val="28"/>
        </w:rPr>
        <w:t>я и науки РФ (</w:t>
      </w:r>
      <w:r w:rsidR="00C02A20" w:rsidRPr="00C02A20">
        <w:rPr>
          <w:sz w:val="28"/>
        </w:rPr>
        <w:t>приказ от 07.11.2018 № 190/1512.</w:t>
      </w:r>
      <w:r>
        <w:rPr>
          <w:sz w:val="28"/>
        </w:rPr>
        <w:t xml:space="preserve"> </w:t>
      </w:r>
    </w:p>
    <w:p w:rsidR="008D3883" w:rsidRDefault="00E13F1E" w:rsidP="008D3883">
      <w:pPr>
        <w:ind w:firstLine="709"/>
        <w:jc w:val="both"/>
        <w:rPr>
          <w:sz w:val="28"/>
        </w:rPr>
      </w:pPr>
      <w:r>
        <w:rPr>
          <w:sz w:val="28"/>
        </w:rPr>
        <w:t xml:space="preserve">Соблюдение информационной безопасности при проведении ЕГЭ - один </w:t>
      </w:r>
      <w:r w:rsidR="009D11D2">
        <w:rPr>
          <w:sz w:val="28"/>
        </w:rPr>
        <w:t>и</w:t>
      </w:r>
      <w:r>
        <w:rPr>
          <w:sz w:val="28"/>
        </w:rPr>
        <w:t xml:space="preserve">з приоритетных направлений обеспечения </w:t>
      </w:r>
      <w:r w:rsidR="008D3883">
        <w:rPr>
          <w:sz w:val="28"/>
        </w:rPr>
        <w:t xml:space="preserve"> условий проведения ГИА в Цимлянском районе. Для этого проведены следующие мероприятия.</w:t>
      </w:r>
    </w:p>
    <w:p w:rsidR="008D3883" w:rsidRDefault="008D3883" w:rsidP="008D3883">
      <w:pPr>
        <w:ind w:firstLine="709"/>
        <w:jc w:val="both"/>
        <w:rPr>
          <w:sz w:val="28"/>
        </w:rPr>
      </w:pPr>
      <w:r>
        <w:rPr>
          <w:sz w:val="28"/>
        </w:rPr>
        <w:t xml:space="preserve">Во всех аудиториях и в помещении штаба совместно со специалистами ЛТЦ Цимлянского района ПАО «Ростелеком» были запушены в действие и использовались в течение всего экзаменационного периода </w:t>
      </w:r>
      <w:r w:rsidR="00866840">
        <w:rPr>
          <w:sz w:val="28"/>
        </w:rPr>
        <w:t>программно-аппаратные комплексы</w:t>
      </w:r>
      <w:r w:rsidRPr="00574266">
        <w:rPr>
          <w:sz w:val="28"/>
        </w:rPr>
        <w:t xml:space="preserve"> (ПАК)</w:t>
      </w:r>
      <w:r>
        <w:rPr>
          <w:sz w:val="28"/>
        </w:rPr>
        <w:t xml:space="preserve"> для проведения видеонаблюдения  хода и процедур проведения ЕГЭ </w:t>
      </w:r>
      <w:r w:rsidR="00BA34AB" w:rsidRPr="00574266">
        <w:rPr>
          <w:sz w:val="28"/>
        </w:rPr>
        <w:t xml:space="preserve">в режиме </w:t>
      </w:r>
      <w:r w:rsidR="00BA34AB" w:rsidRPr="00574266">
        <w:rPr>
          <w:sz w:val="28"/>
          <w:lang w:val="en-US"/>
        </w:rPr>
        <w:t>on</w:t>
      </w:r>
      <w:r w:rsidR="00BA34AB" w:rsidRPr="00574266">
        <w:rPr>
          <w:sz w:val="28"/>
        </w:rPr>
        <w:t>–</w:t>
      </w:r>
      <w:r w:rsidR="00BA34AB" w:rsidRPr="00574266">
        <w:rPr>
          <w:sz w:val="28"/>
          <w:lang w:val="en-US"/>
        </w:rPr>
        <w:t>line</w:t>
      </w:r>
      <w:r w:rsidR="00866840">
        <w:rPr>
          <w:sz w:val="28"/>
        </w:rPr>
        <w:t>. Ш</w:t>
      </w:r>
      <w:r w:rsidR="00BA34AB" w:rsidRPr="00574266">
        <w:rPr>
          <w:sz w:val="28"/>
        </w:rPr>
        <w:t>таб</w:t>
      </w:r>
      <w:r w:rsidR="00866840">
        <w:rPr>
          <w:sz w:val="28"/>
        </w:rPr>
        <w:t xml:space="preserve"> обе</w:t>
      </w:r>
      <w:r w:rsidR="003D5EFA">
        <w:rPr>
          <w:sz w:val="28"/>
        </w:rPr>
        <w:t>с</w:t>
      </w:r>
      <w:r w:rsidR="00866840">
        <w:rPr>
          <w:sz w:val="28"/>
        </w:rPr>
        <w:t xml:space="preserve">печен доступом </w:t>
      </w:r>
      <w:r w:rsidR="00BA34AB">
        <w:rPr>
          <w:sz w:val="28"/>
        </w:rPr>
        <w:t xml:space="preserve">к сайту </w:t>
      </w:r>
      <w:hyperlink r:id="rId8" w:history="1">
        <w:r w:rsidR="00191C05" w:rsidRPr="00CD2900">
          <w:rPr>
            <w:rStyle w:val="af0"/>
            <w:sz w:val="28"/>
          </w:rPr>
          <w:t>https://smotriege.ru/</w:t>
        </w:r>
      </w:hyperlink>
      <w:r w:rsidR="00191C05">
        <w:rPr>
          <w:sz w:val="28"/>
        </w:rPr>
        <w:t xml:space="preserve"> </w:t>
      </w:r>
      <w:r w:rsidR="00BA34AB" w:rsidRPr="00574266">
        <w:rPr>
          <w:sz w:val="28"/>
        </w:rPr>
        <w:t>, что позволяло осуществлять наблюдение за соблюдением порядка в аудиториях из штаба</w:t>
      </w:r>
      <w:r w:rsidR="00BA34AB">
        <w:rPr>
          <w:sz w:val="28"/>
        </w:rPr>
        <w:t xml:space="preserve"> во время проведения ЕГЭ</w:t>
      </w:r>
      <w:r w:rsidR="00BA34AB" w:rsidRPr="00574266">
        <w:rPr>
          <w:sz w:val="28"/>
        </w:rPr>
        <w:t xml:space="preserve">. Сбоев в работе </w:t>
      </w:r>
      <w:r w:rsidR="00BA34AB">
        <w:rPr>
          <w:sz w:val="28"/>
        </w:rPr>
        <w:t xml:space="preserve">во время проведения ЕГЭ </w:t>
      </w:r>
      <w:r w:rsidR="00BA34AB" w:rsidRPr="00574266">
        <w:rPr>
          <w:sz w:val="28"/>
        </w:rPr>
        <w:t>не было.</w:t>
      </w:r>
      <w:r w:rsidR="00191C05">
        <w:rPr>
          <w:sz w:val="28"/>
        </w:rPr>
        <w:t xml:space="preserve"> </w:t>
      </w:r>
    </w:p>
    <w:p w:rsidR="008D3883" w:rsidRDefault="008D3883" w:rsidP="008D3883">
      <w:pPr>
        <w:ind w:firstLine="709"/>
        <w:jc w:val="both"/>
        <w:rPr>
          <w:sz w:val="28"/>
        </w:rPr>
      </w:pPr>
      <w:r>
        <w:rPr>
          <w:sz w:val="28"/>
        </w:rPr>
        <w:t>На входе  в ППЭ № 64 установлена стационарная рамка</w:t>
      </w:r>
      <w:r w:rsidR="004E22F1">
        <w:rPr>
          <w:sz w:val="28"/>
        </w:rPr>
        <w:t xml:space="preserve"> </w:t>
      </w:r>
      <w:r>
        <w:rPr>
          <w:sz w:val="28"/>
        </w:rPr>
        <w:t>- металлодектора, с целью выя</w:t>
      </w:r>
      <w:r w:rsidR="00D5201C">
        <w:rPr>
          <w:sz w:val="28"/>
        </w:rPr>
        <w:t xml:space="preserve">вления у участников ЕГЭ средств </w:t>
      </w:r>
      <w:r>
        <w:rPr>
          <w:sz w:val="28"/>
        </w:rPr>
        <w:t xml:space="preserve">связи. </w:t>
      </w:r>
      <w:r w:rsidR="004E22F1">
        <w:rPr>
          <w:sz w:val="28"/>
        </w:rPr>
        <w:t>П</w:t>
      </w:r>
      <w:r w:rsidR="004E22F1" w:rsidRPr="00574266">
        <w:rPr>
          <w:sz w:val="28"/>
        </w:rPr>
        <w:t>ропускной режим осуществлялся в соответствии с Порядком силами организаторов вне аудитории</w:t>
      </w:r>
      <w:r w:rsidR="004E22F1">
        <w:rPr>
          <w:sz w:val="28"/>
        </w:rPr>
        <w:t xml:space="preserve"> и сотрудниками  Отделения полиции  № 5 Межмуниципального управления МВД России «Волгодонское»</w:t>
      </w:r>
      <w:r w:rsidR="004E22F1" w:rsidRPr="00574266">
        <w:rPr>
          <w:sz w:val="28"/>
        </w:rPr>
        <w:t xml:space="preserve">, имевшими при себе ручные металлоискатели. </w:t>
      </w:r>
      <w:r w:rsidR="004E22F1">
        <w:rPr>
          <w:sz w:val="28"/>
        </w:rPr>
        <w:t xml:space="preserve">Кроме того, сотрудники ОП № 5 МУ МВД России «Волгодонское» обеспечивали соблюдение правопорядка в помещении ППЭ и прилегающей территории </w:t>
      </w:r>
      <w:r w:rsidR="004E22F1" w:rsidRPr="00574266">
        <w:rPr>
          <w:sz w:val="28"/>
        </w:rPr>
        <w:t xml:space="preserve">в дни проведения экзаменов </w:t>
      </w:r>
      <w:r w:rsidR="003D5EFA">
        <w:rPr>
          <w:sz w:val="28"/>
        </w:rPr>
        <w:t>- 29 мая, 3</w:t>
      </w:r>
      <w:r w:rsidR="004E22F1">
        <w:rPr>
          <w:sz w:val="28"/>
        </w:rPr>
        <w:t xml:space="preserve"> июня, </w:t>
      </w:r>
      <w:r w:rsidR="003D5EFA">
        <w:rPr>
          <w:sz w:val="28"/>
        </w:rPr>
        <w:t>10</w:t>
      </w:r>
      <w:r w:rsidR="004E22F1">
        <w:rPr>
          <w:sz w:val="28"/>
        </w:rPr>
        <w:t xml:space="preserve"> июня</w:t>
      </w:r>
      <w:r w:rsidR="003D5EFA">
        <w:rPr>
          <w:sz w:val="28"/>
        </w:rPr>
        <w:t>.</w:t>
      </w:r>
    </w:p>
    <w:p w:rsidR="004E22F1" w:rsidRDefault="004E22F1" w:rsidP="008D3883">
      <w:pPr>
        <w:ind w:firstLine="709"/>
        <w:jc w:val="both"/>
        <w:rPr>
          <w:sz w:val="28"/>
        </w:rPr>
      </w:pPr>
      <w:r>
        <w:rPr>
          <w:sz w:val="28"/>
        </w:rPr>
        <w:t xml:space="preserve"> В помещениях ППЭ № 64, согласно рекомендациям министерства общего и профессионального образования РО и РОЦОИСО,  использовались  специальные устройства для подавления сигналов мобильной связи.</w:t>
      </w:r>
    </w:p>
    <w:p w:rsidR="004E22F1" w:rsidRDefault="004E22F1" w:rsidP="008D3883">
      <w:pPr>
        <w:ind w:firstLine="709"/>
        <w:jc w:val="both"/>
        <w:rPr>
          <w:sz w:val="28"/>
        </w:rPr>
      </w:pPr>
      <w:r>
        <w:rPr>
          <w:sz w:val="28"/>
        </w:rPr>
        <w:t xml:space="preserve"> Штаб ППЭ оборудован металлическим шкафом (сейфом) для хранения контрольно-измерительных материал</w:t>
      </w:r>
      <w:r w:rsidR="00866840">
        <w:rPr>
          <w:sz w:val="28"/>
        </w:rPr>
        <w:t>ов с момента передачи сотрудником о</w:t>
      </w:r>
      <w:r>
        <w:rPr>
          <w:sz w:val="28"/>
        </w:rPr>
        <w:t>тдела образования Администрации Цимлянского района  членам ГЭК в день проведения ЕГЭ до начала экзамена.</w:t>
      </w:r>
    </w:p>
    <w:p w:rsidR="00BA34AB" w:rsidRPr="00191C05" w:rsidRDefault="00BA34AB" w:rsidP="00191C05">
      <w:pPr>
        <w:ind w:firstLine="709"/>
        <w:jc w:val="both"/>
        <w:rPr>
          <w:sz w:val="28"/>
        </w:rPr>
      </w:pPr>
      <w:r w:rsidRPr="00E6406E">
        <w:rPr>
          <w:sz w:val="28"/>
        </w:rPr>
        <w:t>Службы Цимлянского района, обеспечивающие подачу электроэнергии, и</w:t>
      </w:r>
      <w:r>
        <w:rPr>
          <w:sz w:val="28"/>
        </w:rPr>
        <w:t>н</w:t>
      </w:r>
      <w:r w:rsidRPr="00E6406E">
        <w:rPr>
          <w:sz w:val="28"/>
        </w:rPr>
        <w:t>тернета во время проведения экзаменов, обеспечили бесперебойную работу</w:t>
      </w:r>
      <w:r w:rsidR="00866840">
        <w:rPr>
          <w:sz w:val="28"/>
        </w:rPr>
        <w:t xml:space="preserve"> на все дни проведения ЕГЭ</w:t>
      </w:r>
      <w:r w:rsidRPr="00E6406E">
        <w:rPr>
          <w:sz w:val="28"/>
        </w:rPr>
        <w:t>.</w:t>
      </w:r>
    </w:p>
    <w:p w:rsidR="00BA34AB" w:rsidRPr="00574266" w:rsidRDefault="00BA34AB" w:rsidP="00BA34AB">
      <w:pPr>
        <w:pStyle w:val="af1"/>
        <w:ind w:firstLine="709"/>
        <w:jc w:val="both"/>
        <w:rPr>
          <w:rFonts w:ascii="Times New Roman" w:hAnsi="Times New Roman"/>
          <w:sz w:val="28"/>
          <w:szCs w:val="24"/>
        </w:rPr>
      </w:pPr>
      <w:r>
        <w:rPr>
          <w:rFonts w:ascii="Times New Roman" w:hAnsi="Times New Roman"/>
          <w:sz w:val="28"/>
          <w:szCs w:val="24"/>
        </w:rPr>
        <w:t>Медицинское обслуживание в ППЭ № 64 осуществлялось медицинскими работниками МБУЗ «Цимлянской районной больницы». Обращение участников ЕГЭ к медицинскому работнику в дни проведения ЕГЭ в ППЭ № 64 не зафиксировано.</w:t>
      </w:r>
    </w:p>
    <w:p w:rsidR="00BA34AB" w:rsidRPr="00574266" w:rsidRDefault="00866840" w:rsidP="00BA34AB">
      <w:pPr>
        <w:pStyle w:val="a3"/>
        <w:spacing w:after="0" w:line="240" w:lineRule="auto"/>
        <w:ind w:left="0" w:firstLine="708"/>
        <w:jc w:val="both"/>
        <w:rPr>
          <w:rFonts w:ascii="Times New Roman" w:hAnsi="Times New Roman"/>
          <w:sz w:val="28"/>
          <w:szCs w:val="24"/>
        </w:rPr>
      </w:pPr>
      <w:r>
        <w:rPr>
          <w:rFonts w:ascii="Times New Roman" w:hAnsi="Times New Roman"/>
          <w:sz w:val="28"/>
          <w:szCs w:val="24"/>
        </w:rPr>
        <w:t xml:space="preserve">Организационную и </w:t>
      </w:r>
      <w:r w:rsidR="00BA34AB" w:rsidRPr="00574266">
        <w:rPr>
          <w:rFonts w:ascii="Times New Roman" w:hAnsi="Times New Roman"/>
          <w:sz w:val="28"/>
          <w:szCs w:val="24"/>
        </w:rPr>
        <w:t>техническую работу ППЭ обеспечивали:</w:t>
      </w:r>
    </w:p>
    <w:p w:rsidR="00BA34AB" w:rsidRPr="00574266" w:rsidRDefault="00BA34AB" w:rsidP="00BA34AB">
      <w:pPr>
        <w:pStyle w:val="a3"/>
        <w:spacing w:after="0" w:line="240" w:lineRule="auto"/>
        <w:ind w:left="0" w:firstLine="708"/>
        <w:jc w:val="both"/>
        <w:rPr>
          <w:rFonts w:ascii="Times New Roman" w:hAnsi="Times New Roman"/>
          <w:sz w:val="28"/>
          <w:szCs w:val="24"/>
        </w:rPr>
      </w:pPr>
      <w:r w:rsidRPr="00574266">
        <w:rPr>
          <w:rFonts w:ascii="Times New Roman" w:hAnsi="Times New Roman"/>
          <w:sz w:val="28"/>
          <w:szCs w:val="24"/>
        </w:rPr>
        <w:t>- руководител</w:t>
      </w:r>
      <w:r>
        <w:rPr>
          <w:rFonts w:ascii="Times New Roman" w:hAnsi="Times New Roman"/>
          <w:sz w:val="28"/>
          <w:szCs w:val="24"/>
        </w:rPr>
        <w:t>ь</w:t>
      </w:r>
      <w:r w:rsidRPr="00574266">
        <w:rPr>
          <w:rFonts w:ascii="Times New Roman" w:hAnsi="Times New Roman"/>
          <w:sz w:val="28"/>
          <w:szCs w:val="24"/>
        </w:rPr>
        <w:t xml:space="preserve"> ППЭ:</w:t>
      </w:r>
      <w:r>
        <w:rPr>
          <w:rFonts w:ascii="Times New Roman" w:hAnsi="Times New Roman"/>
          <w:sz w:val="28"/>
          <w:szCs w:val="24"/>
        </w:rPr>
        <w:t xml:space="preserve"> Ярохно Г.В.</w:t>
      </w:r>
      <w:r w:rsidRPr="00574266">
        <w:rPr>
          <w:rFonts w:ascii="Times New Roman" w:hAnsi="Times New Roman"/>
          <w:sz w:val="28"/>
          <w:szCs w:val="24"/>
        </w:rPr>
        <w:t>,</w:t>
      </w:r>
      <w:r>
        <w:rPr>
          <w:rFonts w:ascii="Times New Roman" w:hAnsi="Times New Roman"/>
          <w:sz w:val="28"/>
          <w:szCs w:val="24"/>
        </w:rPr>
        <w:t xml:space="preserve"> учитель начальных классов МБОУ СОШ № 2 г. Цимлянска</w:t>
      </w:r>
      <w:r w:rsidRPr="00574266">
        <w:rPr>
          <w:rFonts w:ascii="Times New Roman" w:hAnsi="Times New Roman"/>
          <w:sz w:val="28"/>
          <w:szCs w:val="24"/>
        </w:rPr>
        <w:t>;</w:t>
      </w:r>
    </w:p>
    <w:p w:rsidR="00BA34AB" w:rsidRPr="00574266" w:rsidRDefault="00BA34AB" w:rsidP="00BA34AB">
      <w:pPr>
        <w:pStyle w:val="a3"/>
        <w:spacing w:after="0" w:line="240" w:lineRule="auto"/>
        <w:ind w:left="0" w:firstLine="708"/>
        <w:jc w:val="both"/>
        <w:rPr>
          <w:rFonts w:ascii="Times New Roman" w:hAnsi="Times New Roman"/>
          <w:sz w:val="28"/>
          <w:szCs w:val="24"/>
        </w:rPr>
      </w:pPr>
      <w:r w:rsidRPr="003D5EFA">
        <w:rPr>
          <w:rFonts w:ascii="Times New Roman" w:hAnsi="Times New Roman"/>
          <w:sz w:val="28"/>
          <w:szCs w:val="24"/>
        </w:rPr>
        <w:t>- члены Государственной экзаменационной комиссии</w:t>
      </w:r>
      <w:r w:rsidR="00B44AFB" w:rsidRPr="003D5EFA">
        <w:rPr>
          <w:rFonts w:ascii="Times New Roman" w:hAnsi="Times New Roman"/>
          <w:sz w:val="28"/>
          <w:szCs w:val="24"/>
        </w:rPr>
        <w:t xml:space="preserve"> </w:t>
      </w:r>
      <w:r w:rsidRPr="003D5EFA">
        <w:rPr>
          <w:rFonts w:ascii="Times New Roman" w:hAnsi="Times New Roman"/>
          <w:sz w:val="28"/>
          <w:szCs w:val="24"/>
        </w:rPr>
        <w:t xml:space="preserve">Цимлянского района: Бондаренко А. В., учитель английского языка МБОУ Красноярской СОШ, Ермакова О.А., заместитель директора по ИКТ МБОУ СОШ № 3 г. Цимлянска, </w:t>
      </w:r>
      <w:r w:rsidR="003D5EFA" w:rsidRPr="003D5EFA">
        <w:rPr>
          <w:rFonts w:ascii="Times New Roman" w:hAnsi="Times New Roman"/>
          <w:sz w:val="28"/>
          <w:szCs w:val="24"/>
        </w:rPr>
        <w:t>Запорожченко Е.Г., учитель английского языка МБОУ Дубравненской ООШ, Куркина Т.В., учитель физической культуры МБОУ СОШ № 3 г. Цимлянска, Тарарина Т.Ю., учитель английского языка МБОУ Красноярской СОШ.</w:t>
      </w:r>
      <w:r w:rsidRPr="003D5EFA">
        <w:rPr>
          <w:rFonts w:ascii="Times New Roman" w:hAnsi="Times New Roman"/>
          <w:sz w:val="28"/>
          <w:szCs w:val="24"/>
        </w:rPr>
        <w:t>;</w:t>
      </w:r>
    </w:p>
    <w:p w:rsidR="00BA34AB" w:rsidRPr="00574266" w:rsidRDefault="00BA34AB" w:rsidP="00BA34AB">
      <w:pPr>
        <w:pStyle w:val="a3"/>
        <w:spacing w:after="0" w:line="240" w:lineRule="auto"/>
        <w:ind w:left="0" w:firstLine="708"/>
        <w:jc w:val="both"/>
        <w:rPr>
          <w:rFonts w:ascii="Times New Roman" w:hAnsi="Times New Roman"/>
          <w:sz w:val="28"/>
          <w:szCs w:val="24"/>
        </w:rPr>
      </w:pPr>
      <w:r w:rsidRPr="00574266">
        <w:rPr>
          <w:rFonts w:ascii="Times New Roman" w:hAnsi="Times New Roman"/>
          <w:sz w:val="28"/>
          <w:szCs w:val="24"/>
        </w:rPr>
        <w:t xml:space="preserve">- технические специалисты: </w:t>
      </w:r>
      <w:r>
        <w:rPr>
          <w:rFonts w:ascii="Times New Roman" w:hAnsi="Times New Roman"/>
          <w:sz w:val="28"/>
          <w:szCs w:val="24"/>
        </w:rPr>
        <w:t xml:space="preserve">Нефедова А.Е., учитель информатики МБОУ СОШ № 3 г. Цимлянска, </w:t>
      </w:r>
      <w:r w:rsidR="003D5EFA">
        <w:rPr>
          <w:rFonts w:ascii="Times New Roman" w:hAnsi="Times New Roman"/>
          <w:sz w:val="28"/>
          <w:szCs w:val="24"/>
        </w:rPr>
        <w:t xml:space="preserve">Перепелицина М.Ф., учитель информатики МБОУ СОШ № 3 г. Цимлянска, </w:t>
      </w:r>
      <w:r>
        <w:rPr>
          <w:rFonts w:ascii="Times New Roman" w:hAnsi="Times New Roman"/>
          <w:sz w:val="28"/>
          <w:szCs w:val="24"/>
        </w:rPr>
        <w:t>Токарев С.Ф., преподаватель ОБЖ МБОУ Лозновской СОШ им. Т.А. Аббясева.</w:t>
      </w:r>
    </w:p>
    <w:p w:rsidR="00BA34AB" w:rsidRPr="00574266" w:rsidRDefault="00BA34AB" w:rsidP="00BA34AB">
      <w:pPr>
        <w:pStyle w:val="a3"/>
        <w:spacing w:after="0" w:line="240" w:lineRule="auto"/>
        <w:ind w:left="0" w:firstLine="708"/>
        <w:jc w:val="both"/>
        <w:rPr>
          <w:rFonts w:ascii="Times New Roman" w:hAnsi="Times New Roman"/>
          <w:sz w:val="28"/>
          <w:szCs w:val="24"/>
        </w:rPr>
      </w:pPr>
      <w:r w:rsidRPr="00574266">
        <w:rPr>
          <w:rFonts w:ascii="Times New Roman" w:hAnsi="Times New Roman"/>
          <w:sz w:val="28"/>
          <w:szCs w:val="24"/>
        </w:rPr>
        <w:t xml:space="preserve">- организаторы в и вне аудитории </w:t>
      </w:r>
      <w:r>
        <w:rPr>
          <w:rFonts w:ascii="Times New Roman" w:hAnsi="Times New Roman"/>
          <w:sz w:val="28"/>
          <w:szCs w:val="24"/>
        </w:rPr>
        <w:t xml:space="preserve"> </w:t>
      </w:r>
      <w:r w:rsidRPr="005105F5">
        <w:rPr>
          <w:rFonts w:ascii="Times New Roman" w:hAnsi="Times New Roman"/>
          <w:sz w:val="28"/>
          <w:szCs w:val="24"/>
        </w:rPr>
        <w:t>–  31 человек.</w:t>
      </w:r>
    </w:p>
    <w:p w:rsidR="00BA34AB" w:rsidRPr="00574266" w:rsidRDefault="00BA34AB" w:rsidP="00BA34AB">
      <w:pPr>
        <w:pStyle w:val="a3"/>
        <w:spacing w:after="0" w:line="240" w:lineRule="auto"/>
        <w:ind w:left="0" w:firstLine="708"/>
        <w:jc w:val="both"/>
        <w:rPr>
          <w:rFonts w:ascii="Times New Roman" w:hAnsi="Times New Roman"/>
          <w:sz w:val="28"/>
          <w:szCs w:val="24"/>
        </w:rPr>
      </w:pPr>
      <w:r w:rsidRPr="00574266">
        <w:rPr>
          <w:rFonts w:ascii="Times New Roman" w:hAnsi="Times New Roman"/>
          <w:sz w:val="28"/>
          <w:szCs w:val="24"/>
        </w:rPr>
        <w:t>В ППЭ</w:t>
      </w:r>
      <w:r>
        <w:rPr>
          <w:rFonts w:ascii="Times New Roman" w:hAnsi="Times New Roman"/>
          <w:sz w:val="28"/>
          <w:szCs w:val="24"/>
        </w:rPr>
        <w:t xml:space="preserve"> № 64 </w:t>
      </w:r>
      <w:r w:rsidRPr="00574266">
        <w:rPr>
          <w:rFonts w:ascii="Times New Roman" w:hAnsi="Times New Roman"/>
          <w:sz w:val="28"/>
          <w:szCs w:val="24"/>
        </w:rPr>
        <w:t>организована и реализова</w:t>
      </w:r>
      <w:r w:rsidR="000F70D2">
        <w:rPr>
          <w:rFonts w:ascii="Times New Roman" w:hAnsi="Times New Roman"/>
          <w:sz w:val="28"/>
          <w:szCs w:val="24"/>
        </w:rPr>
        <w:t>на технология печати контрольно- измерительных материалов (КИМ)</w:t>
      </w:r>
      <w:r w:rsidRPr="00574266">
        <w:rPr>
          <w:rFonts w:ascii="Times New Roman" w:hAnsi="Times New Roman"/>
          <w:sz w:val="28"/>
          <w:szCs w:val="24"/>
        </w:rPr>
        <w:t xml:space="preserve"> в аудиториях ППЭ</w:t>
      </w:r>
      <w:r w:rsidR="000F70D2">
        <w:rPr>
          <w:rFonts w:ascii="Times New Roman" w:hAnsi="Times New Roman"/>
          <w:sz w:val="28"/>
          <w:szCs w:val="24"/>
        </w:rPr>
        <w:t xml:space="preserve"> и </w:t>
      </w:r>
      <w:r w:rsidR="000F70D2" w:rsidRPr="00574266">
        <w:rPr>
          <w:rFonts w:ascii="Times New Roman" w:hAnsi="Times New Roman"/>
          <w:sz w:val="28"/>
          <w:szCs w:val="24"/>
        </w:rPr>
        <w:t>«Сканирование в ППЭ»</w:t>
      </w:r>
      <w:r w:rsidR="000F70D2">
        <w:rPr>
          <w:rFonts w:ascii="Times New Roman" w:hAnsi="Times New Roman"/>
          <w:sz w:val="28"/>
          <w:szCs w:val="24"/>
        </w:rPr>
        <w:t xml:space="preserve"> в штабе ППЭ</w:t>
      </w:r>
      <w:r w:rsidRPr="00574266">
        <w:rPr>
          <w:rFonts w:ascii="Times New Roman" w:hAnsi="Times New Roman"/>
          <w:sz w:val="28"/>
          <w:szCs w:val="24"/>
        </w:rPr>
        <w:t xml:space="preserve">. Благодаря усиленному контролю за печатью КИМ </w:t>
      </w:r>
      <w:r w:rsidR="000F70D2">
        <w:rPr>
          <w:rFonts w:ascii="Times New Roman" w:hAnsi="Times New Roman"/>
          <w:sz w:val="28"/>
          <w:szCs w:val="24"/>
        </w:rPr>
        <w:t xml:space="preserve"> и сканированием </w:t>
      </w:r>
      <w:r w:rsidRPr="00574266">
        <w:rPr>
          <w:rFonts w:ascii="Times New Roman" w:hAnsi="Times New Roman"/>
          <w:sz w:val="28"/>
          <w:szCs w:val="24"/>
        </w:rPr>
        <w:t xml:space="preserve">со стороны членов Государственной экзаменационной комиссии, сбоев и нарушений не допущено. </w:t>
      </w:r>
    </w:p>
    <w:p w:rsidR="00E62317" w:rsidRDefault="000F70D2" w:rsidP="00E62317">
      <w:pPr>
        <w:pStyle w:val="a3"/>
        <w:spacing w:after="0" w:line="240" w:lineRule="auto"/>
        <w:ind w:left="0" w:firstLine="708"/>
        <w:jc w:val="both"/>
        <w:rPr>
          <w:rFonts w:ascii="Times New Roman" w:hAnsi="Times New Roman"/>
          <w:sz w:val="28"/>
          <w:szCs w:val="24"/>
        </w:rPr>
      </w:pPr>
      <w:r>
        <w:rPr>
          <w:rFonts w:ascii="Times New Roman" w:hAnsi="Times New Roman"/>
          <w:sz w:val="28"/>
          <w:szCs w:val="24"/>
        </w:rPr>
        <w:t xml:space="preserve"> Проведена работа по привлечению к участию в ЕГЭ граждан из числа родительской общественности</w:t>
      </w:r>
      <w:r w:rsidR="00571FE0">
        <w:rPr>
          <w:rFonts w:ascii="Times New Roman" w:hAnsi="Times New Roman"/>
          <w:sz w:val="28"/>
          <w:szCs w:val="24"/>
        </w:rPr>
        <w:t xml:space="preserve">, </w:t>
      </w:r>
      <w:r>
        <w:rPr>
          <w:rFonts w:ascii="Times New Roman" w:hAnsi="Times New Roman"/>
          <w:sz w:val="28"/>
          <w:szCs w:val="24"/>
        </w:rPr>
        <w:t xml:space="preserve">  в качестве общественных наблюдателей  процедур проведения ЕГЭ на территории Цимлянского района. </w:t>
      </w:r>
      <w:r w:rsidRPr="00E62317">
        <w:rPr>
          <w:rFonts w:ascii="Times New Roman" w:hAnsi="Times New Roman"/>
          <w:sz w:val="28"/>
          <w:szCs w:val="24"/>
        </w:rPr>
        <w:t>Министерством общего и профессионального обра</w:t>
      </w:r>
      <w:r w:rsidR="00E62317" w:rsidRPr="00E62317">
        <w:rPr>
          <w:rFonts w:ascii="Times New Roman" w:hAnsi="Times New Roman"/>
          <w:sz w:val="28"/>
          <w:szCs w:val="24"/>
        </w:rPr>
        <w:t>зования РО (приказ от 14.05.2019 № 335</w:t>
      </w:r>
      <w:r w:rsidRPr="00E62317">
        <w:rPr>
          <w:rFonts w:ascii="Times New Roman" w:hAnsi="Times New Roman"/>
          <w:sz w:val="28"/>
          <w:szCs w:val="24"/>
        </w:rPr>
        <w:t xml:space="preserve"> «Об аккредитации граждан в качестве общественных наблюдателей  при проведении государственной итоговой аттестации по образовательным программам среднего общего образования в основной период </w:t>
      </w:r>
      <w:r w:rsidR="00E62317" w:rsidRPr="00E62317">
        <w:rPr>
          <w:rFonts w:ascii="Times New Roman" w:hAnsi="Times New Roman"/>
          <w:sz w:val="28"/>
          <w:szCs w:val="24"/>
        </w:rPr>
        <w:t xml:space="preserve">ее проведения (май-июнь) в 2019 </w:t>
      </w:r>
      <w:r w:rsidRPr="00E62317">
        <w:rPr>
          <w:rFonts w:ascii="Times New Roman" w:hAnsi="Times New Roman"/>
          <w:sz w:val="28"/>
          <w:szCs w:val="24"/>
        </w:rPr>
        <w:t xml:space="preserve">году на территории Ростовской области») </w:t>
      </w:r>
      <w:r w:rsidR="00BA34AB" w:rsidRPr="00E62317">
        <w:rPr>
          <w:rFonts w:ascii="Times New Roman" w:hAnsi="Times New Roman"/>
          <w:sz w:val="28"/>
          <w:szCs w:val="24"/>
        </w:rPr>
        <w:t>было аккред</w:t>
      </w:r>
      <w:r w:rsidR="00E62317" w:rsidRPr="00E62317">
        <w:rPr>
          <w:rFonts w:ascii="Times New Roman" w:hAnsi="Times New Roman"/>
          <w:sz w:val="28"/>
          <w:szCs w:val="24"/>
        </w:rPr>
        <w:t>итовано 10</w:t>
      </w:r>
      <w:r w:rsidR="00BA34AB" w:rsidRPr="00E62317">
        <w:rPr>
          <w:rFonts w:ascii="Times New Roman" w:hAnsi="Times New Roman"/>
          <w:sz w:val="28"/>
          <w:szCs w:val="24"/>
        </w:rPr>
        <w:t xml:space="preserve"> общественных наблюдателей</w:t>
      </w:r>
      <w:r w:rsidR="00866840" w:rsidRPr="00E62317">
        <w:rPr>
          <w:rFonts w:ascii="Times New Roman" w:hAnsi="Times New Roman"/>
          <w:sz w:val="28"/>
          <w:szCs w:val="24"/>
        </w:rPr>
        <w:t>.</w:t>
      </w:r>
    </w:p>
    <w:p w:rsidR="00B44AFB" w:rsidRPr="00E62317" w:rsidRDefault="00BA34AB" w:rsidP="00E62317">
      <w:pPr>
        <w:pStyle w:val="a3"/>
        <w:spacing w:after="0" w:line="240" w:lineRule="auto"/>
        <w:ind w:left="0" w:firstLine="708"/>
        <w:jc w:val="both"/>
        <w:rPr>
          <w:rFonts w:ascii="Times New Roman" w:hAnsi="Times New Roman"/>
          <w:sz w:val="28"/>
          <w:szCs w:val="24"/>
        </w:rPr>
      </w:pPr>
      <w:r w:rsidRPr="00E62317">
        <w:rPr>
          <w:rFonts w:ascii="Times New Roman" w:hAnsi="Times New Roman"/>
          <w:sz w:val="28"/>
        </w:rPr>
        <w:t>Замечаний по соблюдению Порядка и методических рекомендаций со стороны общественных наблюдателей</w:t>
      </w:r>
      <w:r w:rsidR="00E62317" w:rsidRPr="00E62317">
        <w:rPr>
          <w:rFonts w:ascii="Times New Roman" w:hAnsi="Times New Roman"/>
          <w:sz w:val="28"/>
        </w:rPr>
        <w:t xml:space="preserve"> (</w:t>
      </w:r>
      <w:r w:rsidR="00E62317" w:rsidRPr="00E62317">
        <w:rPr>
          <w:rFonts w:ascii="Times New Roman" w:eastAsia="Times New Roman" w:hAnsi="Times New Roman"/>
          <w:sz w:val="28"/>
        </w:rPr>
        <w:t>включая наблюдателей в режиме «онлайн»)</w:t>
      </w:r>
      <w:r w:rsidRPr="00E62317">
        <w:rPr>
          <w:rFonts w:ascii="Times New Roman" w:hAnsi="Times New Roman"/>
          <w:sz w:val="28"/>
        </w:rPr>
        <w:t>, участников ЕГЭ (апелляций) не зафиксировано.</w:t>
      </w:r>
      <w:r w:rsidR="00E62317" w:rsidRPr="00E62317">
        <w:rPr>
          <w:rFonts w:ascii="Times New Roman" w:eastAsiaTheme="minorHAnsi" w:hAnsi="Times New Roman"/>
        </w:rPr>
        <w:t xml:space="preserve"> </w:t>
      </w:r>
    </w:p>
    <w:p w:rsidR="00B44AFB" w:rsidRDefault="00B44AFB" w:rsidP="00B44AFB">
      <w:pPr>
        <w:pStyle w:val="a3"/>
        <w:spacing w:after="0" w:line="240" w:lineRule="auto"/>
        <w:ind w:left="0" w:firstLine="708"/>
        <w:jc w:val="both"/>
        <w:rPr>
          <w:rFonts w:ascii="Times New Roman" w:hAnsi="Times New Roman"/>
          <w:sz w:val="28"/>
        </w:rPr>
      </w:pPr>
      <w:r w:rsidRPr="00B44AFB">
        <w:rPr>
          <w:rFonts w:ascii="Times New Roman" w:hAnsi="Times New Roman"/>
          <w:sz w:val="28"/>
        </w:rPr>
        <w:t xml:space="preserve">В течение </w:t>
      </w:r>
      <w:r w:rsidR="003D5EFA">
        <w:rPr>
          <w:rFonts w:ascii="Times New Roman" w:hAnsi="Times New Roman"/>
          <w:sz w:val="28"/>
        </w:rPr>
        <w:t xml:space="preserve">2018-2019 </w:t>
      </w:r>
      <w:r w:rsidRPr="00B44AFB">
        <w:rPr>
          <w:rFonts w:ascii="Times New Roman" w:hAnsi="Times New Roman"/>
          <w:sz w:val="28"/>
        </w:rPr>
        <w:t xml:space="preserve">учебного года проводились мероприятия, обеспечивающие информационно-методическое сопровождение, участников ГИА и их родителей (законных представителей), организаторов и всех заинтересованных лиц, о правилах и особенностях проведения ЕГЭ, о правах и обязанностях участников ЕГЭ: </w:t>
      </w:r>
    </w:p>
    <w:p w:rsidR="00B44AFB" w:rsidRPr="00FA023F" w:rsidRDefault="00866840" w:rsidP="00FA023F">
      <w:pPr>
        <w:pStyle w:val="a3"/>
        <w:numPr>
          <w:ilvl w:val="0"/>
          <w:numId w:val="25"/>
        </w:numPr>
        <w:ind w:left="0" w:firstLine="567"/>
        <w:jc w:val="both"/>
        <w:rPr>
          <w:rFonts w:ascii="Times New Roman" w:hAnsi="Times New Roman"/>
          <w:sz w:val="28"/>
          <w:szCs w:val="28"/>
        </w:rPr>
      </w:pPr>
      <w:r>
        <w:rPr>
          <w:rFonts w:ascii="Times New Roman" w:hAnsi="Times New Roman"/>
          <w:sz w:val="28"/>
          <w:szCs w:val="28"/>
        </w:rPr>
        <w:t>р</w:t>
      </w:r>
      <w:r w:rsidR="00B44AFB" w:rsidRPr="00FA023F">
        <w:rPr>
          <w:rFonts w:ascii="Times New Roman" w:hAnsi="Times New Roman"/>
          <w:sz w:val="28"/>
          <w:szCs w:val="28"/>
        </w:rPr>
        <w:t xml:space="preserve">азмещение актуальных материалов на официальном сайте отдела образования </w:t>
      </w:r>
      <w:r w:rsidR="00FA023F" w:rsidRPr="00FA023F">
        <w:rPr>
          <w:rFonts w:ascii="Times New Roman" w:hAnsi="Times New Roman"/>
          <w:sz w:val="28"/>
          <w:szCs w:val="28"/>
        </w:rPr>
        <w:t xml:space="preserve">в разделе «Государственная итоговая аттестация </w:t>
      </w:r>
      <w:hyperlink r:id="rId9" w:history="1">
        <w:r w:rsidR="00FA023F" w:rsidRPr="00FA023F">
          <w:rPr>
            <w:rStyle w:val="af0"/>
            <w:rFonts w:ascii="Times New Roman" w:hAnsi="Times New Roman"/>
            <w:sz w:val="28"/>
            <w:szCs w:val="28"/>
          </w:rPr>
          <w:t>http://roocimla.gauro-riacro.ru/info/</w:t>
        </w:r>
      </w:hyperlink>
      <w:r w:rsidR="00FA023F" w:rsidRPr="00FA023F">
        <w:rPr>
          <w:rFonts w:ascii="Times New Roman" w:hAnsi="Times New Roman"/>
          <w:sz w:val="28"/>
          <w:szCs w:val="28"/>
        </w:rPr>
        <w:t xml:space="preserve">  и на сайтах</w:t>
      </w:r>
      <w:r>
        <w:rPr>
          <w:rFonts w:ascii="Times New Roman" w:hAnsi="Times New Roman"/>
          <w:sz w:val="28"/>
          <w:szCs w:val="28"/>
        </w:rPr>
        <w:t xml:space="preserve"> общеобразовательных учреждений;</w:t>
      </w:r>
      <w:r w:rsidR="00FA023F" w:rsidRPr="00FA023F">
        <w:rPr>
          <w:rFonts w:ascii="Times New Roman" w:hAnsi="Times New Roman"/>
          <w:sz w:val="28"/>
          <w:szCs w:val="28"/>
        </w:rPr>
        <w:t xml:space="preserve"> </w:t>
      </w:r>
    </w:p>
    <w:p w:rsidR="00B44AFB" w:rsidRDefault="00866840" w:rsidP="00B44AFB">
      <w:pPr>
        <w:pStyle w:val="a3"/>
        <w:numPr>
          <w:ilvl w:val="0"/>
          <w:numId w:val="24"/>
        </w:numPr>
        <w:spacing w:after="0" w:line="240" w:lineRule="auto"/>
        <w:ind w:left="0" w:firstLine="567"/>
        <w:jc w:val="both"/>
        <w:rPr>
          <w:rFonts w:ascii="Times New Roman" w:hAnsi="Times New Roman"/>
          <w:sz w:val="28"/>
        </w:rPr>
      </w:pPr>
      <w:r>
        <w:rPr>
          <w:rFonts w:ascii="Times New Roman" w:hAnsi="Times New Roman"/>
          <w:sz w:val="28"/>
        </w:rPr>
        <w:t>п</w:t>
      </w:r>
      <w:r w:rsidR="00B44AFB" w:rsidRPr="00B44AFB">
        <w:rPr>
          <w:rFonts w:ascii="Times New Roman" w:hAnsi="Times New Roman"/>
          <w:sz w:val="28"/>
        </w:rPr>
        <w:t>убликации тематических со</w:t>
      </w:r>
      <w:r>
        <w:rPr>
          <w:rFonts w:ascii="Times New Roman" w:hAnsi="Times New Roman"/>
          <w:sz w:val="28"/>
        </w:rPr>
        <w:t>общений в муниципальных СМИ;</w:t>
      </w:r>
    </w:p>
    <w:p w:rsidR="00B44AFB" w:rsidRPr="003216B1" w:rsidRDefault="00866840" w:rsidP="00B44AFB">
      <w:pPr>
        <w:pStyle w:val="a3"/>
        <w:numPr>
          <w:ilvl w:val="0"/>
          <w:numId w:val="24"/>
        </w:numPr>
        <w:spacing w:after="0" w:line="240" w:lineRule="auto"/>
        <w:ind w:left="0" w:firstLine="567"/>
        <w:jc w:val="both"/>
        <w:rPr>
          <w:rFonts w:ascii="Times New Roman" w:hAnsi="Times New Roman"/>
          <w:sz w:val="28"/>
        </w:rPr>
      </w:pPr>
      <w:r w:rsidRPr="003216B1">
        <w:rPr>
          <w:rFonts w:ascii="Times New Roman" w:hAnsi="Times New Roman"/>
          <w:sz w:val="28"/>
        </w:rPr>
        <w:t>р</w:t>
      </w:r>
      <w:r w:rsidR="00B44AFB" w:rsidRPr="003216B1">
        <w:rPr>
          <w:rFonts w:ascii="Times New Roman" w:hAnsi="Times New Roman"/>
          <w:sz w:val="28"/>
        </w:rPr>
        <w:t>абота телефона «горячей линии» по консультированию</w:t>
      </w:r>
      <w:r w:rsidRPr="003216B1">
        <w:rPr>
          <w:rFonts w:ascii="Times New Roman" w:hAnsi="Times New Roman"/>
          <w:sz w:val="28"/>
        </w:rPr>
        <w:t>;</w:t>
      </w:r>
    </w:p>
    <w:p w:rsidR="00B44AFB" w:rsidRPr="001D70DD" w:rsidRDefault="00866840" w:rsidP="00B44AFB">
      <w:pPr>
        <w:pStyle w:val="a3"/>
        <w:numPr>
          <w:ilvl w:val="0"/>
          <w:numId w:val="24"/>
        </w:numPr>
        <w:spacing w:after="0" w:line="240" w:lineRule="auto"/>
        <w:ind w:left="0" w:firstLine="567"/>
        <w:jc w:val="both"/>
        <w:rPr>
          <w:rFonts w:ascii="Times New Roman" w:hAnsi="Times New Roman"/>
          <w:sz w:val="28"/>
        </w:rPr>
      </w:pPr>
      <w:r w:rsidRPr="001D70DD">
        <w:rPr>
          <w:rFonts w:ascii="Times New Roman" w:hAnsi="Times New Roman"/>
          <w:sz w:val="28"/>
        </w:rPr>
        <w:t>р</w:t>
      </w:r>
      <w:r w:rsidR="00B44AFB" w:rsidRPr="001D70DD">
        <w:rPr>
          <w:rFonts w:ascii="Times New Roman" w:hAnsi="Times New Roman"/>
          <w:sz w:val="28"/>
        </w:rPr>
        <w:t>ассмотрение тематических вопросов на совещаниях для руководителей школ, заместителей руководителей школ по УВР, обучающих и инструктивных семинарах - совещаниях для организаторов ЕГЭ,</w:t>
      </w:r>
      <w:r w:rsidR="00583DE5" w:rsidRPr="001D70DD">
        <w:rPr>
          <w:rFonts w:ascii="Times New Roman" w:hAnsi="Times New Roman"/>
          <w:sz w:val="28"/>
        </w:rPr>
        <w:t xml:space="preserve"> муниципальн</w:t>
      </w:r>
      <w:r w:rsidR="009D1C19" w:rsidRPr="001D70DD">
        <w:rPr>
          <w:rFonts w:ascii="Times New Roman" w:hAnsi="Times New Roman"/>
          <w:sz w:val="28"/>
        </w:rPr>
        <w:t>ых</w:t>
      </w:r>
      <w:r w:rsidR="00583DE5" w:rsidRPr="001D70DD">
        <w:rPr>
          <w:rFonts w:ascii="Times New Roman" w:hAnsi="Times New Roman"/>
          <w:sz w:val="28"/>
        </w:rPr>
        <w:t xml:space="preserve"> </w:t>
      </w:r>
      <w:r w:rsidR="00B44AFB" w:rsidRPr="001D70DD">
        <w:rPr>
          <w:rFonts w:ascii="Times New Roman" w:hAnsi="Times New Roman"/>
          <w:sz w:val="28"/>
        </w:rPr>
        <w:t>общешкольных и классных родительс</w:t>
      </w:r>
      <w:r w:rsidRPr="001D70DD">
        <w:rPr>
          <w:rFonts w:ascii="Times New Roman" w:hAnsi="Times New Roman"/>
          <w:sz w:val="28"/>
        </w:rPr>
        <w:t>ких собраниях;</w:t>
      </w:r>
    </w:p>
    <w:p w:rsidR="00B44AFB" w:rsidRPr="001D70DD" w:rsidRDefault="00866840" w:rsidP="00B44AFB">
      <w:pPr>
        <w:pStyle w:val="a3"/>
        <w:numPr>
          <w:ilvl w:val="0"/>
          <w:numId w:val="24"/>
        </w:numPr>
        <w:spacing w:after="0" w:line="240" w:lineRule="auto"/>
        <w:ind w:left="0" w:firstLine="567"/>
        <w:jc w:val="both"/>
        <w:rPr>
          <w:rFonts w:ascii="Times New Roman" w:hAnsi="Times New Roman"/>
          <w:sz w:val="28"/>
        </w:rPr>
      </w:pPr>
      <w:r w:rsidRPr="001D70DD">
        <w:rPr>
          <w:rFonts w:ascii="Times New Roman" w:hAnsi="Times New Roman"/>
          <w:sz w:val="28"/>
        </w:rPr>
        <w:t>в</w:t>
      </w:r>
      <w:r w:rsidR="00B44AFB" w:rsidRPr="001D70DD">
        <w:rPr>
          <w:rFonts w:ascii="Times New Roman" w:hAnsi="Times New Roman"/>
          <w:sz w:val="28"/>
        </w:rPr>
        <w:t xml:space="preserve"> ходе проведе</w:t>
      </w:r>
      <w:r w:rsidR="00FA023F" w:rsidRPr="001D70DD">
        <w:rPr>
          <w:rFonts w:ascii="Times New Roman" w:hAnsi="Times New Roman"/>
          <w:sz w:val="28"/>
        </w:rPr>
        <w:t xml:space="preserve">ния акций </w:t>
      </w:r>
      <w:r w:rsidR="003216B1" w:rsidRPr="001D70DD">
        <w:rPr>
          <w:rFonts w:ascii="Times New Roman" w:hAnsi="Times New Roman"/>
          <w:sz w:val="28"/>
        </w:rPr>
        <w:t xml:space="preserve"> «ЕГЭ -</w:t>
      </w:r>
      <w:r w:rsidR="001D70DD">
        <w:rPr>
          <w:rFonts w:ascii="Times New Roman" w:hAnsi="Times New Roman"/>
          <w:sz w:val="28"/>
        </w:rPr>
        <w:t xml:space="preserve"> </w:t>
      </w:r>
      <w:r w:rsidR="003216B1" w:rsidRPr="001D70DD">
        <w:rPr>
          <w:rFonts w:ascii="Times New Roman" w:hAnsi="Times New Roman"/>
          <w:sz w:val="28"/>
        </w:rPr>
        <w:t xml:space="preserve">волонтер 2018» (муниципальный и областной уровень- октябрь 2019), </w:t>
      </w:r>
      <w:r w:rsidR="00FA023F" w:rsidRPr="001D70DD">
        <w:rPr>
          <w:rFonts w:ascii="Times New Roman" w:hAnsi="Times New Roman"/>
          <w:sz w:val="28"/>
        </w:rPr>
        <w:t>«</w:t>
      </w:r>
      <w:r w:rsidR="003216B1" w:rsidRPr="001D70DD">
        <w:rPr>
          <w:rFonts w:ascii="Times New Roman" w:hAnsi="Times New Roman"/>
          <w:sz w:val="28"/>
        </w:rPr>
        <w:t xml:space="preserve">Единый день сдачи </w:t>
      </w:r>
      <w:r w:rsidR="00FA023F" w:rsidRPr="001D70DD">
        <w:rPr>
          <w:rFonts w:ascii="Times New Roman" w:hAnsi="Times New Roman"/>
          <w:sz w:val="28"/>
        </w:rPr>
        <w:t>ЕГЭ</w:t>
      </w:r>
      <w:r w:rsidR="003216B1" w:rsidRPr="001D70DD">
        <w:rPr>
          <w:rFonts w:ascii="Times New Roman" w:hAnsi="Times New Roman"/>
          <w:sz w:val="28"/>
        </w:rPr>
        <w:t xml:space="preserve"> родителями» (24.02.2019), «Я сдам ЕГЭ!» (апрель</w:t>
      </w:r>
      <w:r w:rsidR="00B44AFB" w:rsidRPr="001D70DD">
        <w:rPr>
          <w:rFonts w:ascii="Times New Roman" w:hAnsi="Times New Roman"/>
          <w:sz w:val="28"/>
        </w:rPr>
        <w:t>), «</w:t>
      </w:r>
      <w:r w:rsidR="003216B1" w:rsidRPr="001D70DD">
        <w:rPr>
          <w:rFonts w:ascii="Times New Roman" w:hAnsi="Times New Roman"/>
          <w:sz w:val="28"/>
        </w:rPr>
        <w:t>Сто баллов для победы» (апрель</w:t>
      </w:r>
      <w:r w:rsidR="00B44AFB" w:rsidRPr="001D70DD">
        <w:rPr>
          <w:rFonts w:ascii="Times New Roman" w:hAnsi="Times New Roman"/>
          <w:sz w:val="28"/>
        </w:rPr>
        <w:t xml:space="preserve">). </w:t>
      </w:r>
    </w:p>
    <w:p w:rsidR="00B44AFB" w:rsidRDefault="00FA023F" w:rsidP="00B44AFB">
      <w:pPr>
        <w:pStyle w:val="a3"/>
        <w:spacing w:after="0" w:line="240" w:lineRule="auto"/>
        <w:ind w:left="0" w:firstLine="708"/>
        <w:jc w:val="both"/>
        <w:rPr>
          <w:rFonts w:ascii="Times New Roman" w:hAnsi="Times New Roman"/>
          <w:sz w:val="28"/>
        </w:rPr>
      </w:pPr>
      <w:r w:rsidRPr="001D70DD">
        <w:rPr>
          <w:rFonts w:ascii="Times New Roman" w:hAnsi="Times New Roman"/>
          <w:sz w:val="28"/>
        </w:rPr>
        <w:t>В ходе</w:t>
      </w:r>
      <w:r w:rsidRPr="00FA023F">
        <w:rPr>
          <w:rFonts w:ascii="Times New Roman" w:hAnsi="Times New Roman"/>
          <w:sz w:val="28"/>
        </w:rPr>
        <w:t xml:space="preserve"> подготовки к ГИА особое внимание уделялось формированию у участников навыка работы с контрольно-измерительными материалами и умению правильно оформлять бланки ответов. Финалом многочисленных тренировочных занятий в школах стало проведение на муниципальном уровне </w:t>
      </w:r>
      <w:r>
        <w:rPr>
          <w:rFonts w:ascii="Times New Roman" w:hAnsi="Times New Roman"/>
          <w:sz w:val="28"/>
        </w:rPr>
        <w:t xml:space="preserve">тренировочного  экзамена по </w:t>
      </w:r>
      <w:r w:rsidR="003D5EFA">
        <w:rPr>
          <w:rFonts w:ascii="Times New Roman" w:hAnsi="Times New Roman"/>
          <w:sz w:val="28"/>
        </w:rPr>
        <w:t>русскому языку 15</w:t>
      </w:r>
      <w:r>
        <w:rPr>
          <w:rFonts w:ascii="Times New Roman" w:hAnsi="Times New Roman"/>
          <w:sz w:val="28"/>
        </w:rPr>
        <w:t xml:space="preserve"> мая.</w:t>
      </w:r>
      <w:r w:rsidRPr="00FA023F">
        <w:rPr>
          <w:rFonts w:ascii="Times New Roman" w:hAnsi="Times New Roman"/>
          <w:sz w:val="28"/>
        </w:rPr>
        <w:t xml:space="preserve"> В </w:t>
      </w:r>
      <w:r>
        <w:rPr>
          <w:rFonts w:ascii="Times New Roman" w:hAnsi="Times New Roman"/>
          <w:sz w:val="28"/>
        </w:rPr>
        <w:t xml:space="preserve"> тренировочном мероприятии </w:t>
      </w:r>
      <w:r w:rsidRPr="00FA023F">
        <w:rPr>
          <w:rFonts w:ascii="Times New Roman" w:hAnsi="Times New Roman"/>
          <w:sz w:val="28"/>
        </w:rPr>
        <w:t xml:space="preserve">ЕГЭ по </w:t>
      </w:r>
      <w:r w:rsidR="00C02A20">
        <w:rPr>
          <w:rFonts w:ascii="Times New Roman" w:hAnsi="Times New Roman"/>
          <w:sz w:val="28"/>
        </w:rPr>
        <w:t xml:space="preserve"> русскому языку </w:t>
      </w:r>
      <w:r>
        <w:rPr>
          <w:rFonts w:ascii="Times New Roman" w:hAnsi="Times New Roman"/>
          <w:sz w:val="28"/>
        </w:rPr>
        <w:t xml:space="preserve"> </w:t>
      </w:r>
      <w:r w:rsidRPr="00FA023F">
        <w:rPr>
          <w:rFonts w:ascii="Times New Roman" w:hAnsi="Times New Roman"/>
          <w:sz w:val="28"/>
        </w:rPr>
        <w:t>приняли участие</w:t>
      </w:r>
      <w:r w:rsidR="00C02A20">
        <w:rPr>
          <w:rFonts w:ascii="Times New Roman" w:hAnsi="Times New Roman"/>
          <w:sz w:val="28"/>
        </w:rPr>
        <w:t xml:space="preserve"> 121</w:t>
      </w:r>
      <w:r w:rsidR="003D5EFA">
        <w:rPr>
          <w:rFonts w:ascii="Times New Roman" w:hAnsi="Times New Roman"/>
          <w:sz w:val="28"/>
        </w:rPr>
        <w:t xml:space="preserve"> (99,2</w:t>
      </w:r>
      <w:r w:rsidR="00571FE0">
        <w:rPr>
          <w:rFonts w:ascii="Times New Roman" w:hAnsi="Times New Roman"/>
          <w:sz w:val="28"/>
        </w:rPr>
        <w:t xml:space="preserve"> %) </w:t>
      </w:r>
      <w:r w:rsidR="00C02A20">
        <w:rPr>
          <w:rFonts w:ascii="Times New Roman" w:hAnsi="Times New Roman"/>
          <w:sz w:val="28"/>
        </w:rPr>
        <w:t xml:space="preserve"> выпускник</w:t>
      </w:r>
      <w:r w:rsidRPr="00FA023F">
        <w:rPr>
          <w:rFonts w:ascii="Times New Roman" w:hAnsi="Times New Roman"/>
          <w:sz w:val="28"/>
        </w:rPr>
        <w:t xml:space="preserve"> текущего года. </w:t>
      </w:r>
    </w:p>
    <w:p w:rsidR="00D91527" w:rsidRPr="00D91527" w:rsidRDefault="000D1F56" w:rsidP="00B44AFB">
      <w:pPr>
        <w:pStyle w:val="a3"/>
        <w:spacing w:after="0" w:line="240" w:lineRule="auto"/>
        <w:ind w:left="0" w:firstLine="708"/>
        <w:jc w:val="both"/>
        <w:rPr>
          <w:rFonts w:ascii="Times New Roman" w:hAnsi="Times New Roman"/>
          <w:sz w:val="28"/>
        </w:rPr>
      </w:pPr>
      <w:r w:rsidRPr="00D91527">
        <w:rPr>
          <w:rFonts w:ascii="Times New Roman" w:hAnsi="Times New Roman"/>
          <w:sz w:val="28"/>
        </w:rPr>
        <w:t>По итогам ЕГЭ 2019 максимальные результаты (баллы) получены выпускниками</w:t>
      </w:r>
      <w:r w:rsidR="00D91527" w:rsidRPr="00D91527">
        <w:rPr>
          <w:rFonts w:ascii="Times New Roman" w:hAnsi="Times New Roman"/>
          <w:sz w:val="28"/>
        </w:rPr>
        <w:t>:</w:t>
      </w:r>
    </w:p>
    <w:p w:rsidR="00D91527" w:rsidRDefault="00D91527" w:rsidP="00B44AFB">
      <w:pPr>
        <w:pStyle w:val="a3"/>
        <w:spacing w:after="0" w:line="240" w:lineRule="auto"/>
        <w:ind w:left="0" w:firstLine="708"/>
        <w:jc w:val="both"/>
        <w:rPr>
          <w:rFonts w:ascii="Times New Roman" w:hAnsi="Times New Roman"/>
          <w:sz w:val="28"/>
        </w:rPr>
      </w:pPr>
      <w:r>
        <w:rPr>
          <w:rFonts w:ascii="Times New Roman" w:hAnsi="Times New Roman"/>
          <w:sz w:val="28"/>
        </w:rPr>
        <w:t>-</w:t>
      </w:r>
      <w:r w:rsidR="000D1F56">
        <w:rPr>
          <w:rFonts w:ascii="Times New Roman" w:hAnsi="Times New Roman"/>
          <w:sz w:val="28"/>
        </w:rPr>
        <w:t xml:space="preserve"> МБОУ лицей № 1 г. Цимлянска Иванова Снежана  (ЕГЭ по литературе</w:t>
      </w:r>
      <w:r>
        <w:rPr>
          <w:rFonts w:ascii="Times New Roman" w:hAnsi="Times New Roman"/>
          <w:sz w:val="28"/>
        </w:rPr>
        <w:t xml:space="preserve"> и ЕГЭ по английскому языку</w:t>
      </w:r>
      <w:r w:rsidR="000D1F56">
        <w:rPr>
          <w:rFonts w:ascii="Times New Roman" w:hAnsi="Times New Roman"/>
          <w:sz w:val="28"/>
        </w:rPr>
        <w:t xml:space="preserve">  - 97 баллов)</w:t>
      </w:r>
      <w:r>
        <w:rPr>
          <w:rFonts w:ascii="Times New Roman" w:hAnsi="Times New Roman"/>
          <w:sz w:val="28"/>
        </w:rPr>
        <w:t xml:space="preserve"> и Воротникова Софья (ЕГЭ по обществознанию - 91 балл);</w:t>
      </w:r>
    </w:p>
    <w:p w:rsidR="00D91527" w:rsidRDefault="00D91527" w:rsidP="00B44AFB">
      <w:pPr>
        <w:pStyle w:val="a3"/>
        <w:spacing w:after="0" w:line="240" w:lineRule="auto"/>
        <w:ind w:left="0" w:firstLine="708"/>
        <w:jc w:val="both"/>
        <w:rPr>
          <w:rFonts w:ascii="Times New Roman" w:hAnsi="Times New Roman"/>
          <w:sz w:val="28"/>
        </w:rPr>
      </w:pPr>
      <w:r>
        <w:rPr>
          <w:rFonts w:ascii="Times New Roman" w:hAnsi="Times New Roman"/>
          <w:sz w:val="28"/>
        </w:rPr>
        <w:t xml:space="preserve">- </w:t>
      </w:r>
      <w:r w:rsidR="000D1F56">
        <w:rPr>
          <w:rFonts w:ascii="Times New Roman" w:hAnsi="Times New Roman"/>
          <w:sz w:val="28"/>
        </w:rPr>
        <w:t xml:space="preserve"> МБОУ СОШ № 2 г. Цимлянска Кулябина Ангелина (ЕГЭ по химии - 92 балла</w:t>
      </w:r>
      <w:r>
        <w:rPr>
          <w:rFonts w:ascii="Times New Roman" w:hAnsi="Times New Roman"/>
          <w:sz w:val="28"/>
        </w:rPr>
        <w:t>, ЕГЭ по биологии -</w:t>
      </w:r>
      <w:r w:rsidR="006328C8">
        <w:rPr>
          <w:rFonts w:ascii="Times New Roman" w:hAnsi="Times New Roman"/>
          <w:sz w:val="28"/>
        </w:rPr>
        <w:t xml:space="preserve"> </w:t>
      </w:r>
      <w:r>
        <w:rPr>
          <w:rFonts w:ascii="Times New Roman" w:hAnsi="Times New Roman"/>
          <w:sz w:val="28"/>
        </w:rPr>
        <w:t>93 балла</w:t>
      </w:r>
      <w:r w:rsidR="000D1F56">
        <w:rPr>
          <w:rFonts w:ascii="Times New Roman" w:hAnsi="Times New Roman"/>
          <w:sz w:val="28"/>
        </w:rPr>
        <w:t>)</w:t>
      </w:r>
      <w:r>
        <w:rPr>
          <w:rFonts w:ascii="Times New Roman" w:hAnsi="Times New Roman"/>
          <w:sz w:val="28"/>
        </w:rPr>
        <w:t xml:space="preserve"> и Кукавинец Андрей (ЕГЭ по физике - 78 балла);</w:t>
      </w:r>
    </w:p>
    <w:p w:rsidR="00D91527" w:rsidRDefault="00D91527" w:rsidP="00B44AFB">
      <w:pPr>
        <w:pStyle w:val="a3"/>
        <w:spacing w:after="0" w:line="240" w:lineRule="auto"/>
        <w:ind w:left="0" w:firstLine="708"/>
        <w:jc w:val="both"/>
        <w:rPr>
          <w:rFonts w:ascii="Times New Roman" w:hAnsi="Times New Roman"/>
          <w:sz w:val="28"/>
        </w:rPr>
      </w:pPr>
      <w:r>
        <w:rPr>
          <w:rFonts w:ascii="Times New Roman" w:hAnsi="Times New Roman"/>
          <w:sz w:val="28"/>
        </w:rPr>
        <w:t>-</w:t>
      </w:r>
      <w:r w:rsidR="000D1F56">
        <w:rPr>
          <w:rFonts w:ascii="Times New Roman" w:hAnsi="Times New Roman"/>
          <w:sz w:val="28"/>
        </w:rPr>
        <w:t xml:space="preserve"> МБОУ СОШ № 3 г. Цимлянска Карташев Алексей (ЕГЭ по математике </w:t>
      </w:r>
      <w:r>
        <w:rPr>
          <w:rFonts w:ascii="Times New Roman" w:hAnsi="Times New Roman"/>
          <w:sz w:val="28"/>
        </w:rPr>
        <w:t>профильная - 86 балла, ЕГЭ по русскому языку - 96 балла) и Чиков Станислав (ЕГЭ по информатике и ИКТ - 88 балла);</w:t>
      </w:r>
    </w:p>
    <w:p w:rsidR="000D1F56" w:rsidRDefault="00D91527" w:rsidP="00B44AFB">
      <w:pPr>
        <w:pStyle w:val="a3"/>
        <w:spacing w:after="0" w:line="240" w:lineRule="auto"/>
        <w:ind w:left="0" w:firstLine="708"/>
        <w:jc w:val="both"/>
        <w:rPr>
          <w:rFonts w:ascii="Times New Roman" w:hAnsi="Times New Roman"/>
          <w:sz w:val="28"/>
        </w:rPr>
      </w:pPr>
      <w:r>
        <w:rPr>
          <w:rFonts w:ascii="Times New Roman" w:hAnsi="Times New Roman"/>
          <w:sz w:val="28"/>
        </w:rPr>
        <w:t xml:space="preserve">-  МБОУ Саркеловская СОШ Семенова Анастасия (ЕГЭ по немецкому языку - 74 балла). </w:t>
      </w:r>
    </w:p>
    <w:p w:rsidR="00AC5526" w:rsidRPr="00AC5526" w:rsidRDefault="00AC5526" w:rsidP="00B44AFB">
      <w:pPr>
        <w:pStyle w:val="a3"/>
        <w:spacing w:after="0" w:line="240" w:lineRule="auto"/>
        <w:ind w:left="0" w:firstLine="708"/>
        <w:jc w:val="both"/>
        <w:rPr>
          <w:rFonts w:ascii="Times New Roman" w:hAnsi="Times New Roman"/>
          <w:sz w:val="28"/>
        </w:rPr>
      </w:pPr>
      <w:r w:rsidRPr="00AC5526">
        <w:rPr>
          <w:rFonts w:ascii="Times New Roman" w:hAnsi="Times New Roman"/>
          <w:sz w:val="28"/>
        </w:rPr>
        <w:t>По итогам проведения основных дней основного периода ЕГЭ 2019 права пересдать в резервные дни основного периода и получить аттестат о среднем общем образовании в июне 2019 года лишились выпускники МБОУ Камышевской СКОШ ( 1 чел.) и МБОУ ВСОШ г. Цимлянска (1 чел.), т.к. получили неудовлетворительные результаты по двум обязательным предметам - русскому языку и математике (базовый уровень).</w:t>
      </w:r>
    </w:p>
    <w:p w:rsidR="00D91527" w:rsidRDefault="00874AA9" w:rsidP="00B44AFB">
      <w:pPr>
        <w:pStyle w:val="a3"/>
        <w:spacing w:after="0" w:line="240" w:lineRule="auto"/>
        <w:ind w:left="0" w:firstLine="708"/>
        <w:jc w:val="both"/>
        <w:rPr>
          <w:rFonts w:ascii="Times New Roman" w:hAnsi="Times New Roman"/>
          <w:sz w:val="28"/>
        </w:rPr>
      </w:pPr>
      <w:r w:rsidRPr="00AC5526">
        <w:rPr>
          <w:rFonts w:ascii="Times New Roman" w:hAnsi="Times New Roman"/>
          <w:sz w:val="28"/>
        </w:rPr>
        <w:t xml:space="preserve">Правом пересдачи в резервные  дни </w:t>
      </w:r>
      <w:r w:rsidR="00C042D8" w:rsidRPr="00AC5526">
        <w:rPr>
          <w:rFonts w:ascii="Times New Roman" w:hAnsi="Times New Roman"/>
          <w:sz w:val="28"/>
        </w:rPr>
        <w:t xml:space="preserve">основного периода проведения ЕГЭ 2019 </w:t>
      </w:r>
      <w:r w:rsidRPr="00AC5526">
        <w:rPr>
          <w:rFonts w:ascii="Times New Roman" w:hAnsi="Times New Roman"/>
          <w:sz w:val="28"/>
        </w:rPr>
        <w:t>воспользовались</w:t>
      </w:r>
      <w:r w:rsidR="00AC5526" w:rsidRPr="00AC5526">
        <w:rPr>
          <w:rFonts w:ascii="Times New Roman" w:hAnsi="Times New Roman"/>
          <w:sz w:val="28"/>
        </w:rPr>
        <w:t xml:space="preserve"> выпускники (не сдали только один из обязательных предметов</w:t>
      </w:r>
      <w:r w:rsidRPr="00AC5526">
        <w:rPr>
          <w:rFonts w:ascii="Times New Roman" w:hAnsi="Times New Roman"/>
          <w:sz w:val="28"/>
        </w:rPr>
        <w:t>) - МБОУ Новоцимлянская СОШ - 3 чел. (математика профильная), МБОУ Лозновская СОШ им.Т.А. Аббясева - 1 чел. (математика базовая), МБОУ ВСОШ -  3 чел.</w:t>
      </w:r>
      <w:r w:rsidR="000E68C4" w:rsidRPr="00AC5526">
        <w:rPr>
          <w:rFonts w:ascii="Times New Roman" w:hAnsi="Times New Roman"/>
          <w:sz w:val="28"/>
        </w:rPr>
        <w:t xml:space="preserve"> </w:t>
      </w:r>
      <w:r w:rsidRPr="00AC5526">
        <w:rPr>
          <w:rFonts w:ascii="Times New Roman" w:hAnsi="Times New Roman"/>
          <w:sz w:val="28"/>
        </w:rPr>
        <w:t xml:space="preserve">(математика базовая). </w:t>
      </w:r>
    </w:p>
    <w:p w:rsidR="00AC5526" w:rsidRDefault="00AC5526" w:rsidP="00B44AFB">
      <w:pPr>
        <w:pStyle w:val="a3"/>
        <w:spacing w:after="0" w:line="240" w:lineRule="auto"/>
        <w:ind w:left="0" w:firstLine="708"/>
        <w:jc w:val="both"/>
        <w:rPr>
          <w:rFonts w:ascii="Times New Roman" w:hAnsi="Times New Roman"/>
          <w:sz w:val="28"/>
        </w:rPr>
      </w:pPr>
      <w:r>
        <w:rPr>
          <w:rFonts w:ascii="Times New Roman" w:hAnsi="Times New Roman"/>
          <w:sz w:val="28"/>
        </w:rPr>
        <w:t>По результатам ЕГЭ резервного дня основного периода из 7 выпускников</w:t>
      </w:r>
      <w:r w:rsidR="00A927AF">
        <w:rPr>
          <w:rFonts w:ascii="Times New Roman" w:hAnsi="Times New Roman"/>
          <w:sz w:val="28"/>
        </w:rPr>
        <w:t xml:space="preserve">, принимавших участие в ЕГЭ резервные дни </w:t>
      </w:r>
      <w:r>
        <w:rPr>
          <w:rFonts w:ascii="Times New Roman" w:hAnsi="Times New Roman"/>
          <w:sz w:val="28"/>
        </w:rPr>
        <w:t xml:space="preserve"> </w:t>
      </w:r>
      <w:r w:rsidR="00A927AF">
        <w:rPr>
          <w:rFonts w:ascii="Times New Roman" w:hAnsi="Times New Roman"/>
          <w:sz w:val="28"/>
        </w:rPr>
        <w:t>4  выпускника преодолели минимальную границу для получения удовлетворительного результата.</w:t>
      </w:r>
    </w:p>
    <w:p w:rsidR="00AC5526" w:rsidRPr="00AC5526" w:rsidRDefault="00AC5526" w:rsidP="00B44AFB">
      <w:pPr>
        <w:pStyle w:val="a3"/>
        <w:spacing w:after="0" w:line="240" w:lineRule="auto"/>
        <w:ind w:left="0" w:firstLine="708"/>
        <w:jc w:val="both"/>
        <w:rPr>
          <w:rFonts w:ascii="Times New Roman" w:hAnsi="Times New Roman"/>
          <w:sz w:val="28"/>
        </w:rPr>
      </w:pPr>
      <w:r>
        <w:rPr>
          <w:rFonts w:ascii="Times New Roman" w:hAnsi="Times New Roman"/>
          <w:sz w:val="28"/>
        </w:rPr>
        <w:t>В итоге в дополнительном этапе (сентябрьский срок)</w:t>
      </w:r>
      <w:r w:rsidR="00A927AF">
        <w:rPr>
          <w:rFonts w:ascii="Times New Roman" w:hAnsi="Times New Roman"/>
          <w:sz w:val="28"/>
        </w:rPr>
        <w:t xml:space="preserve"> планирую принять участие 6 выпускников с целью получения аттестата о среднем общем образовании.</w:t>
      </w:r>
    </w:p>
    <w:p w:rsidR="006328C8" w:rsidRDefault="006328C8" w:rsidP="00B44AFB">
      <w:pPr>
        <w:pStyle w:val="a3"/>
        <w:spacing w:after="0" w:line="240" w:lineRule="auto"/>
        <w:ind w:left="0" w:firstLine="708"/>
        <w:jc w:val="both"/>
        <w:rPr>
          <w:rFonts w:ascii="Times New Roman" w:hAnsi="Times New Roman"/>
          <w:sz w:val="28"/>
        </w:rPr>
      </w:pPr>
      <w:r w:rsidRPr="00A927AF">
        <w:rPr>
          <w:rFonts w:ascii="Times New Roman" w:hAnsi="Times New Roman"/>
          <w:sz w:val="28"/>
        </w:rPr>
        <w:t>Всего получили аттест</w:t>
      </w:r>
      <w:r w:rsidR="00AD74A0" w:rsidRPr="00A927AF">
        <w:rPr>
          <w:rFonts w:ascii="Times New Roman" w:hAnsi="Times New Roman"/>
          <w:sz w:val="28"/>
        </w:rPr>
        <w:t>аты 116</w:t>
      </w:r>
      <w:r w:rsidRPr="00A927AF">
        <w:rPr>
          <w:rFonts w:ascii="Times New Roman" w:hAnsi="Times New Roman"/>
          <w:sz w:val="28"/>
        </w:rPr>
        <w:t xml:space="preserve"> выпускников текущего года (без учета  результатов сентябрьских сроков).</w:t>
      </w:r>
    </w:p>
    <w:p w:rsidR="00A927AF" w:rsidRDefault="00A927AF" w:rsidP="00866840">
      <w:pPr>
        <w:ind w:left="851"/>
        <w:jc w:val="both"/>
        <w:rPr>
          <w:b/>
          <w:sz w:val="28"/>
          <w:szCs w:val="28"/>
        </w:rPr>
      </w:pPr>
    </w:p>
    <w:p w:rsidR="009A7148" w:rsidRPr="00866840" w:rsidRDefault="00866840" w:rsidP="00866840">
      <w:pPr>
        <w:ind w:left="851"/>
        <w:jc w:val="both"/>
        <w:rPr>
          <w:b/>
          <w:sz w:val="28"/>
          <w:szCs w:val="28"/>
        </w:rPr>
      </w:pPr>
      <w:r>
        <w:rPr>
          <w:b/>
          <w:sz w:val="28"/>
          <w:szCs w:val="28"/>
        </w:rPr>
        <w:t xml:space="preserve">1.2. </w:t>
      </w:r>
      <w:r w:rsidR="009A7148" w:rsidRPr="00866840">
        <w:rPr>
          <w:b/>
          <w:sz w:val="28"/>
          <w:szCs w:val="28"/>
        </w:rPr>
        <w:t>Общие сведения о результатах итогового сочинения</w:t>
      </w:r>
      <w:r>
        <w:rPr>
          <w:b/>
          <w:sz w:val="28"/>
          <w:szCs w:val="28"/>
        </w:rPr>
        <w:t>.</w:t>
      </w:r>
    </w:p>
    <w:p w:rsidR="001D70DD" w:rsidRPr="001D70DD" w:rsidRDefault="003D5EFA" w:rsidP="00E351F9">
      <w:pPr>
        <w:ind w:firstLine="708"/>
        <w:jc w:val="both"/>
        <w:rPr>
          <w:sz w:val="28"/>
        </w:rPr>
      </w:pPr>
      <w:r>
        <w:rPr>
          <w:rFonts w:eastAsiaTheme="minorEastAsia"/>
          <w:color w:val="000000"/>
          <w:sz w:val="28"/>
          <w:szCs w:val="28"/>
          <w:shd w:val="clear" w:color="auto" w:fill="FFFFFF"/>
        </w:rPr>
        <w:t xml:space="preserve">  </w:t>
      </w:r>
      <w:r w:rsidR="001D70DD" w:rsidRPr="001D70DD">
        <w:rPr>
          <w:rFonts w:eastAsiaTheme="minorEastAsia"/>
          <w:color w:val="000000"/>
          <w:sz w:val="28"/>
          <w:szCs w:val="28"/>
          <w:shd w:val="clear" w:color="auto" w:fill="FFFFFF"/>
        </w:rPr>
        <w:t>5</w:t>
      </w:r>
      <w:r w:rsidRPr="001D70DD">
        <w:rPr>
          <w:rFonts w:eastAsiaTheme="minorEastAsia"/>
          <w:color w:val="000000"/>
          <w:sz w:val="28"/>
          <w:szCs w:val="28"/>
          <w:shd w:val="clear" w:color="auto" w:fill="FFFFFF"/>
        </w:rPr>
        <w:t xml:space="preserve"> декабря</w:t>
      </w:r>
      <w:r w:rsidR="00401BBE">
        <w:rPr>
          <w:rFonts w:eastAsiaTheme="minorEastAsia"/>
          <w:color w:val="000000"/>
          <w:sz w:val="28"/>
          <w:szCs w:val="28"/>
          <w:shd w:val="clear" w:color="auto" w:fill="FFFFFF"/>
        </w:rPr>
        <w:t xml:space="preserve"> 2019</w:t>
      </w:r>
      <w:r w:rsidR="001D70DD" w:rsidRPr="001D70DD">
        <w:rPr>
          <w:rFonts w:eastAsiaTheme="minorEastAsia"/>
          <w:color w:val="000000"/>
          <w:sz w:val="28"/>
          <w:szCs w:val="28"/>
          <w:shd w:val="clear" w:color="auto" w:fill="FFFFFF"/>
        </w:rPr>
        <w:t xml:space="preserve"> из 12</w:t>
      </w:r>
      <w:r w:rsidR="003E2737">
        <w:rPr>
          <w:rFonts w:eastAsiaTheme="minorEastAsia"/>
          <w:color w:val="000000"/>
          <w:sz w:val="28"/>
          <w:szCs w:val="28"/>
          <w:shd w:val="clear" w:color="auto" w:fill="FFFFFF"/>
        </w:rPr>
        <w:t>4</w:t>
      </w:r>
      <w:r w:rsidR="00E351F9" w:rsidRPr="001D70DD">
        <w:rPr>
          <w:rFonts w:eastAsiaTheme="minorEastAsia"/>
          <w:color w:val="000000"/>
          <w:sz w:val="28"/>
          <w:szCs w:val="28"/>
          <w:shd w:val="clear" w:color="auto" w:fill="FFFFFF"/>
        </w:rPr>
        <w:t xml:space="preserve"> обучающихся 11 (12) классов </w:t>
      </w:r>
      <w:r w:rsidR="00741C2D" w:rsidRPr="001D70DD">
        <w:rPr>
          <w:rFonts w:eastAsiaTheme="minorEastAsia"/>
          <w:color w:val="000000"/>
          <w:sz w:val="28"/>
          <w:szCs w:val="28"/>
          <w:shd w:val="clear" w:color="auto" w:fill="FFFFFF"/>
        </w:rPr>
        <w:t xml:space="preserve">образовательных организаций Цимлянского района  </w:t>
      </w:r>
      <w:r w:rsidR="00772E42" w:rsidRPr="001D70DD">
        <w:rPr>
          <w:rFonts w:eastAsiaTheme="minorEastAsia"/>
          <w:color w:val="000000"/>
          <w:sz w:val="28"/>
          <w:szCs w:val="28"/>
          <w:shd w:val="clear" w:color="auto" w:fill="FFFFFF"/>
        </w:rPr>
        <w:t>12</w:t>
      </w:r>
      <w:r w:rsidR="00444CB0">
        <w:rPr>
          <w:rFonts w:eastAsiaTheme="minorEastAsia"/>
          <w:color w:val="000000"/>
          <w:sz w:val="28"/>
          <w:szCs w:val="28"/>
          <w:shd w:val="clear" w:color="auto" w:fill="FFFFFF"/>
        </w:rPr>
        <w:t>2</w:t>
      </w:r>
      <w:r w:rsidR="00772E42" w:rsidRPr="001D70DD">
        <w:rPr>
          <w:rFonts w:eastAsiaTheme="minorEastAsia"/>
          <w:color w:val="000000"/>
          <w:sz w:val="28"/>
          <w:szCs w:val="28"/>
          <w:shd w:val="clear" w:color="auto" w:fill="FFFFFF"/>
        </w:rPr>
        <w:t xml:space="preserve"> </w:t>
      </w:r>
      <w:r w:rsidR="001D70DD" w:rsidRPr="001D70DD">
        <w:rPr>
          <w:rFonts w:eastAsiaTheme="minorEastAsia"/>
          <w:color w:val="000000"/>
          <w:sz w:val="28"/>
          <w:szCs w:val="28"/>
          <w:shd w:val="clear" w:color="auto" w:fill="FFFFFF"/>
        </w:rPr>
        <w:t>(98,4</w:t>
      </w:r>
      <w:r w:rsidR="00E351F9" w:rsidRPr="001D70DD">
        <w:rPr>
          <w:rFonts w:eastAsiaTheme="minorEastAsia"/>
          <w:color w:val="000000"/>
          <w:sz w:val="28"/>
          <w:szCs w:val="28"/>
          <w:shd w:val="clear" w:color="auto" w:fill="FFFFFF"/>
        </w:rPr>
        <w:t xml:space="preserve">%) </w:t>
      </w:r>
      <w:r w:rsidR="009A7148" w:rsidRPr="001D70DD">
        <w:rPr>
          <w:rFonts w:eastAsiaTheme="minorEastAsia"/>
          <w:color w:val="000000"/>
          <w:sz w:val="28"/>
          <w:szCs w:val="28"/>
          <w:shd w:val="clear" w:color="auto" w:fill="FFFFFF"/>
        </w:rPr>
        <w:t>приняли участие в итоговом сочинении</w:t>
      </w:r>
      <w:r w:rsidR="00E351F9" w:rsidRPr="001D70DD">
        <w:rPr>
          <w:rFonts w:eastAsiaTheme="minorEastAsia"/>
          <w:color w:val="000000"/>
          <w:sz w:val="28"/>
          <w:szCs w:val="28"/>
          <w:shd w:val="clear" w:color="auto" w:fill="FFFFFF"/>
        </w:rPr>
        <w:t>.</w:t>
      </w:r>
      <w:r w:rsidR="009A7148" w:rsidRPr="001D70DD">
        <w:rPr>
          <w:rFonts w:eastAsiaTheme="minorEastAsia"/>
          <w:color w:val="000000"/>
          <w:sz w:val="28"/>
          <w:szCs w:val="28"/>
          <w:shd w:val="clear" w:color="auto" w:fill="FFFFFF"/>
        </w:rPr>
        <w:t xml:space="preserve"> </w:t>
      </w:r>
      <w:r w:rsidR="001D70DD" w:rsidRPr="001D70DD">
        <w:rPr>
          <w:rFonts w:eastAsiaTheme="minorEastAsia"/>
          <w:color w:val="000000"/>
          <w:sz w:val="28"/>
          <w:szCs w:val="28"/>
          <w:shd w:val="clear" w:color="auto" w:fill="FFFFFF"/>
        </w:rPr>
        <w:t>1</w:t>
      </w:r>
      <w:r w:rsidR="00E351F9" w:rsidRPr="001D70DD">
        <w:rPr>
          <w:rFonts w:eastAsiaTheme="minorEastAsia"/>
          <w:color w:val="000000"/>
          <w:sz w:val="28"/>
          <w:szCs w:val="28"/>
          <w:shd w:val="clear" w:color="auto" w:fill="FFFFFF"/>
        </w:rPr>
        <w:t xml:space="preserve"> обучающихся 12 класса МБОУ ВСОШ г. Цимлянска </w:t>
      </w:r>
      <w:r w:rsidR="00E351F9" w:rsidRPr="001D70DD">
        <w:rPr>
          <w:sz w:val="28"/>
        </w:rPr>
        <w:t xml:space="preserve">не завершивших среднее общее образование, имеют действующий результат по русскому языку и по итоговому сочинению  за 2017 году. </w:t>
      </w:r>
    </w:p>
    <w:p w:rsidR="009A7148" w:rsidRPr="001D70DD" w:rsidRDefault="009A7148" w:rsidP="00E351F9">
      <w:pPr>
        <w:ind w:firstLine="708"/>
        <w:jc w:val="both"/>
        <w:rPr>
          <w:sz w:val="28"/>
        </w:rPr>
      </w:pPr>
      <w:r w:rsidRPr="001D70DD">
        <w:rPr>
          <w:color w:val="000000"/>
          <w:sz w:val="28"/>
          <w:szCs w:val="28"/>
        </w:rPr>
        <w:t>Проверка сочинений</w:t>
      </w:r>
      <w:r w:rsidR="00C07353" w:rsidRPr="001D70DD">
        <w:rPr>
          <w:color w:val="000000"/>
          <w:sz w:val="28"/>
          <w:szCs w:val="28"/>
        </w:rPr>
        <w:t xml:space="preserve"> (изложений)</w:t>
      </w:r>
      <w:r w:rsidRPr="001D70DD">
        <w:rPr>
          <w:color w:val="000000"/>
          <w:sz w:val="28"/>
          <w:szCs w:val="28"/>
        </w:rPr>
        <w:t xml:space="preserve">  </w:t>
      </w:r>
      <w:r w:rsidR="00772E42" w:rsidRPr="001D70DD">
        <w:rPr>
          <w:color w:val="000000"/>
          <w:sz w:val="28"/>
          <w:szCs w:val="28"/>
        </w:rPr>
        <w:t xml:space="preserve">производилась членами районной </w:t>
      </w:r>
      <w:r w:rsidRPr="001D70DD">
        <w:rPr>
          <w:color w:val="000000"/>
          <w:sz w:val="28"/>
          <w:szCs w:val="28"/>
        </w:rPr>
        <w:t>экспертной комиссии в соответствии с методическими материалами, рекомендованными Федеральной службой по надзору в сфере образования и науки.</w:t>
      </w:r>
    </w:p>
    <w:p w:rsidR="00C07353" w:rsidRPr="001D70DD" w:rsidRDefault="009A7148" w:rsidP="009A7148">
      <w:pPr>
        <w:ind w:firstLine="709"/>
        <w:jc w:val="both"/>
        <w:rPr>
          <w:rFonts w:eastAsiaTheme="minorEastAsia"/>
          <w:sz w:val="28"/>
          <w:szCs w:val="28"/>
        </w:rPr>
      </w:pPr>
      <w:r w:rsidRPr="001D70DD">
        <w:rPr>
          <w:color w:val="000000"/>
          <w:sz w:val="28"/>
          <w:szCs w:val="28"/>
        </w:rPr>
        <w:t xml:space="preserve"> </w:t>
      </w:r>
      <w:r w:rsidRPr="001D70DD">
        <w:rPr>
          <w:rFonts w:eastAsiaTheme="minorEastAsia"/>
          <w:color w:val="000000"/>
          <w:sz w:val="28"/>
          <w:szCs w:val="28"/>
        </w:rPr>
        <w:t>По результ</w:t>
      </w:r>
      <w:r w:rsidR="00772E42" w:rsidRPr="001D70DD">
        <w:rPr>
          <w:rFonts w:eastAsiaTheme="minorEastAsia"/>
          <w:color w:val="000000"/>
          <w:sz w:val="28"/>
          <w:szCs w:val="28"/>
        </w:rPr>
        <w:t>атам проверки</w:t>
      </w:r>
      <w:r w:rsidR="00D26FE1" w:rsidRPr="001D70DD">
        <w:rPr>
          <w:rFonts w:eastAsiaTheme="minorEastAsia"/>
          <w:color w:val="000000"/>
          <w:sz w:val="28"/>
          <w:szCs w:val="28"/>
        </w:rPr>
        <w:t xml:space="preserve"> </w:t>
      </w:r>
      <w:r w:rsidR="001D70DD" w:rsidRPr="001D70DD">
        <w:rPr>
          <w:rFonts w:eastAsiaTheme="minorEastAsia"/>
          <w:color w:val="000000"/>
          <w:sz w:val="28"/>
          <w:szCs w:val="28"/>
        </w:rPr>
        <w:t xml:space="preserve"> 100 % участников (120</w:t>
      </w:r>
      <w:r w:rsidR="00772E42" w:rsidRPr="001D70DD">
        <w:rPr>
          <w:rFonts w:eastAsiaTheme="minorEastAsia"/>
          <w:color w:val="000000"/>
          <w:sz w:val="28"/>
          <w:szCs w:val="28"/>
        </w:rPr>
        <w:t xml:space="preserve"> </w:t>
      </w:r>
      <w:r w:rsidRPr="001D70DD">
        <w:rPr>
          <w:rFonts w:eastAsiaTheme="minorEastAsia"/>
          <w:color w:val="000000"/>
          <w:sz w:val="28"/>
          <w:szCs w:val="28"/>
        </w:rPr>
        <w:t>чел.)</w:t>
      </w:r>
      <w:r w:rsidR="00772E42" w:rsidRPr="001D70DD">
        <w:rPr>
          <w:rFonts w:eastAsiaTheme="minorEastAsia"/>
          <w:color w:val="000000"/>
          <w:sz w:val="28"/>
          <w:szCs w:val="28"/>
        </w:rPr>
        <w:t xml:space="preserve"> получили «зачет». </w:t>
      </w:r>
    </w:p>
    <w:p w:rsidR="009A7148" w:rsidRPr="00772E42" w:rsidRDefault="001D70DD" w:rsidP="009A7148">
      <w:pPr>
        <w:ind w:firstLine="709"/>
        <w:jc w:val="both"/>
        <w:rPr>
          <w:rFonts w:eastAsiaTheme="minorEastAsia"/>
          <w:sz w:val="28"/>
          <w:szCs w:val="28"/>
        </w:rPr>
      </w:pPr>
      <w:r w:rsidRPr="001D70DD">
        <w:rPr>
          <w:rFonts w:eastAsiaTheme="minorEastAsia"/>
          <w:sz w:val="28"/>
          <w:szCs w:val="28"/>
        </w:rPr>
        <w:t>Один выпускник</w:t>
      </w:r>
      <w:r w:rsidR="00C07353" w:rsidRPr="001D70DD">
        <w:rPr>
          <w:rFonts w:eastAsiaTheme="minorEastAsia"/>
          <w:sz w:val="28"/>
          <w:szCs w:val="28"/>
        </w:rPr>
        <w:t xml:space="preserve"> 12 класса МБОУ ВСОШ г. Цимлянска не </w:t>
      </w:r>
      <w:r w:rsidRPr="001D70DD">
        <w:rPr>
          <w:rFonts w:eastAsiaTheme="minorEastAsia"/>
          <w:sz w:val="28"/>
          <w:szCs w:val="28"/>
        </w:rPr>
        <w:t>явился</w:t>
      </w:r>
      <w:r w:rsidR="00E351F9" w:rsidRPr="001D70DD">
        <w:rPr>
          <w:rFonts w:eastAsiaTheme="minorEastAsia"/>
          <w:sz w:val="28"/>
          <w:szCs w:val="28"/>
        </w:rPr>
        <w:t xml:space="preserve"> на итоговое сочинение </w:t>
      </w:r>
      <w:r w:rsidR="00C07353" w:rsidRPr="001D70DD">
        <w:rPr>
          <w:rFonts w:eastAsiaTheme="minorEastAsia"/>
          <w:sz w:val="28"/>
          <w:szCs w:val="28"/>
        </w:rPr>
        <w:t>п</w:t>
      </w:r>
      <w:r w:rsidR="00E351F9" w:rsidRPr="001D70DD">
        <w:rPr>
          <w:rFonts w:eastAsiaTheme="minorEastAsia"/>
          <w:sz w:val="28"/>
          <w:szCs w:val="28"/>
        </w:rPr>
        <w:t>о уважительной причине</w:t>
      </w:r>
      <w:r w:rsidR="00C07353" w:rsidRPr="001D70DD">
        <w:rPr>
          <w:rFonts w:eastAsiaTheme="minorEastAsia"/>
          <w:sz w:val="28"/>
          <w:szCs w:val="28"/>
        </w:rPr>
        <w:t>.</w:t>
      </w:r>
      <w:r w:rsidR="00E351F9" w:rsidRPr="001D70DD">
        <w:rPr>
          <w:rFonts w:eastAsiaTheme="minorEastAsia"/>
          <w:sz w:val="28"/>
          <w:szCs w:val="28"/>
        </w:rPr>
        <w:t xml:space="preserve"> В соответствии с Порядком, для обучающихся,  не явившихся по уважительной причине на итоговое сочинение (изложение), а также, для обучающихся, получивших неудовлетворительные результаты по итоговому сочинению (излож</w:t>
      </w:r>
      <w:r w:rsidRPr="001D70DD">
        <w:rPr>
          <w:rFonts w:eastAsiaTheme="minorEastAsia"/>
          <w:sz w:val="28"/>
          <w:szCs w:val="28"/>
        </w:rPr>
        <w:t>ению), в дополнительные сроки 06.02.2019</w:t>
      </w:r>
      <w:r w:rsidR="00E351F9" w:rsidRPr="001D70DD">
        <w:rPr>
          <w:rFonts w:eastAsiaTheme="minorEastAsia"/>
          <w:sz w:val="28"/>
          <w:szCs w:val="28"/>
        </w:rPr>
        <w:t xml:space="preserve"> было </w:t>
      </w:r>
      <w:r w:rsidR="00741C2D" w:rsidRPr="001D70DD">
        <w:rPr>
          <w:rFonts w:eastAsiaTheme="minorEastAsia"/>
          <w:sz w:val="28"/>
          <w:szCs w:val="28"/>
        </w:rPr>
        <w:t>организовано проведение итогового сочинения. По результатам,  которого все выпускники по</w:t>
      </w:r>
      <w:r w:rsidRPr="001D70DD">
        <w:rPr>
          <w:rFonts w:eastAsiaTheme="minorEastAsia"/>
          <w:sz w:val="28"/>
          <w:szCs w:val="28"/>
        </w:rPr>
        <w:t>лучили статус допуска к ГИА 2019</w:t>
      </w:r>
      <w:r w:rsidR="00741C2D" w:rsidRPr="001D70DD">
        <w:rPr>
          <w:rFonts w:eastAsiaTheme="minorEastAsia"/>
          <w:sz w:val="28"/>
          <w:szCs w:val="28"/>
        </w:rPr>
        <w:t>.</w:t>
      </w:r>
    </w:p>
    <w:p w:rsidR="00BC68D6" w:rsidRDefault="00C07353" w:rsidP="00BC68D6">
      <w:pPr>
        <w:ind w:firstLine="709"/>
        <w:jc w:val="both"/>
        <w:rPr>
          <w:bCs/>
          <w:color w:val="000000"/>
          <w:sz w:val="28"/>
          <w:szCs w:val="28"/>
        </w:rPr>
      </w:pPr>
      <w:r>
        <w:rPr>
          <w:sz w:val="28"/>
          <w:szCs w:val="28"/>
        </w:rPr>
        <w:t xml:space="preserve">Анализ </w:t>
      </w:r>
      <w:r w:rsidR="00E351F9">
        <w:rPr>
          <w:sz w:val="28"/>
          <w:szCs w:val="28"/>
        </w:rPr>
        <w:t xml:space="preserve">первоначальных результатов итогового сочинения </w:t>
      </w:r>
      <w:r>
        <w:rPr>
          <w:sz w:val="28"/>
          <w:szCs w:val="28"/>
        </w:rPr>
        <w:t xml:space="preserve"> показал</w:t>
      </w:r>
      <w:r w:rsidR="001D70DD">
        <w:rPr>
          <w:sz w:val="28"/>
          <w:szCs w:val="28"/>
        </w:rPr>
        <w:t>, что 100</w:t>
      </w:r>
      <w:r w:rsidR="009A7148" w:rsidRPr="00772E42">
        <w:rPr>
          <w:sz w:val="28"/>
          <w:szCs w:val="28"/>
        </w:rPr>
        <w:t xml:space="preserve">% обучающихся на хорошем и удовлетворительном уровнях овладели навыками написания сочинения-рассуждения на предложенную тему. </w:t>
      </w:r>
      <w:r w:rsidR="009A7148" w:rsidRPr="00772E42">
        <w:rPr>
          <w:rFonts w:eastAsiaTheme="minorEastAsia"/>
          <w:color w:val="000000"/>
          <w:sz w:val="28"/>
          <w:szCs w:val="28"/>
        </w:rPr>
        <w:t>Их работы</w:t>
      </w:r>
      <w:r w:rsidR="009A7148" w:rsidRPr="00772E42">
        <w:rPr>
          <w:rFonts w:eastAsiaTheme="minorEastAsia"/>
          <w:sz w:val="28"/>
          <w:szCs w:val="28"/>
        </w:rPr>
        <w:t xml:space="preserve"> соответствовали установленным требованиям: объём составлял более 250 слов, сочинения признаны экспертами самостоятельными. </w:t>
      </w:r>
      <w:r w:rsidR="009A7148" w:rsidRPr="00772E42">
        <w:rPr>
          <w:rFonts w:eastAsiaTheme="minorEastAsia"/>
          <w:color w:val="000000"/>
          <w:sz w:val="28"/>
          <w:szCs w:val="28"/>
        </w:rPr>
        <w:t xml:space="preserve"> </w:t>
      </w:r>
    </w:p>
    <w:p w:rsidR="00BC68D6" w:rsidRDefault="009A7148" w:rsidP="00BC68D6">
      <w:pPr>
        <w:ind w:firstLine="709"/>
        <w:jc w:val="both"/>
        <w:rPr>
          <w:rFonts w:eastAsia="Calibri"/>
          <w:color w:val="000000"/>
          <w:sz w:val="28"/>
          <w:szCs w:val="28"/>
          <w:shd w:val="clear" w:color="auto" w:fill="FFFFFF"/>
          <w:lang w:eastAsia="en-US"/>
        </w:rPr>
      </w:pPr>
      <w:r w:rsidRPr="001D70DD">
        <w:rPr>
          <w:rFonts w:eastAsia="Calibri"/>
          <w:color w:val="000000"/>
          <w:sz w:val="28"/>
          <w:szCs w:val="28"/>
          <w:shd w:val="clear" w:color="auto" w:fill="FFFFFF"/>
          <w:lang w:eastAsia="en-US"/>
        </w:rPr>
        <w:t>Анализ выбора обучающимися тем с</w:t>
      </w:r>
      <w:r w:rsidR="00E351F9" w:rsidRPr="001D70DD">
        <w:rPr>
          <w:rFonts w:eastAsia="Calibri"/>
          <w:color w:val="000000"/>
          <w:sz w:val="28"/>
          <w:szCs w:val="28"/>
          <w:shd w:val="clear" w:color="auto" w:fill="FFFFFF"/>
          <w:lang w:eastAsia="en-US"/>
        </w:rPr>
        <w:t xml:space="preserve">очинений </w:t>
      </w:r>
      <w:r w:rsidR="001D70DD" w:rsidRPr="001D70DD">
        <w:rPr>
          <w:rFonts w:eastAsia="Calibri"/>
          <w:b/>
          <w:color w:val="000000"/>
          <w:sz w:val="28"/>
          <w:szCs w:val="28"/>
          <w:shd w:val="clear" w:color="auto" w:fill="FFFFFF"/>
          <w:lang w:eastAsia="en-US"/>
        </w:rPr>
        <w:t>05</w:t>
      </w:r>
      <w:r w:rsidR="00925B87" w:rsidRPr="001D70DD">
        <w:rPr>
          <w:rFonts w:eastAsia="Calibri"/>
          <w:b/>
          <w:color w:val="000000"/>
          <w:sz w:val="28"/>
          <w:szCs w:val="28"/>
          <w:shd w:val="clear" w:color="auto" w:fill="FFFFFF"/>
          <w:lang w:eastAsia="en-US"/>
        </w:rPr>
        <w:t>.12.201</w:t>
      </w:r>
      <w:r w:rsidR="00253FD7">
        <w:rPr>
          <w:rFonts w:eastAsia="Calibri"/>
          <w:b/>
          <w:color w:val="000000"/>
          <w:sz w:val="28"/>
          <w:szCs w:val="28"/>
          <w:shd w:val="clear" w:color="auto" w:fill="FFFFFF"/>
          <w:lang w:eastAsia="en-US"/>
        </w:rPr>
        <w:t>9</w:t>
      </w:r>
      <w:r w:rsidR="00925B87" w:rsidRPr="001D70DD">
        <w:rPr>
          <w:rFonts w:eastAsia="Calibri"/>
          <w:color w:val="000000"/>
          <w:sz w:val="28"/>
          <w:szCs w:val="28"/>
          <w:shd w:val="clear" w:color="auto" w:fill="FFFFFF"/>
          <w:lang w:eastAsia="en-US"/>
        </w:rPr>
        <w:t xml:space="preserve"> </w:t>
      </w:r>
      <w:r w:rsidR="00E351F9" w:rsidRPr="001D70DD">
        <w:rPr>
          <w:rFonts w:eastAsia="Calibri"/>
          <w:color w:val="000000"/>
          <w:sz w:val="28"/>
          <w:szCs w:val="28"/>
          <w:shd w:val="clear" w:color="auto" w:fill="FFFFFF"/>
          <w:lang w:eastAsia="en-US"/>
        </w:rPr>
        <w:t>показал:</w:t>
      </w:r>
    </w:p>
    <w:p w:rsidR="007E05A2" w:rsidRDefault="00BC68D6" w:rsidP="007E05A2">
      <w:pPr>
        <w:ind w:firstLine="709"/>
        <w:jc w:val="both"/>
        <w:rPr>
          <w:bCs/>
          <w:color w:val="000000" w:themeColor="text1"/>
          <w:sz w:val="28"/>
          <w:szCs w:val="28"/>
        </w:rPr>
      </w:pPr>
      <w:r w:rsidRPr="00986422">
        <w:rPr>
          <w:rFonts w:eastAsia="Calibri"/>
          <w:color w:val="000000" w:themeColor="text1"/>
          <w:sz w:val="28"/>
          <w:szCs w:val="28"/>
          <w:shd w:val="clear" w:color="auto" w:fill="FFFFFF"/>
          <w:lang w:eastAsia="en-US"/>
        </w:rPr>
        <w:t xml:space="preserve">- </w:t>
      </w:r>
      <w:r w:rsidR="00986422" w:rsidRPr="00986422">
        <w:rPr>
          <w:rFonts w:eastAsia="Calibri"/>
          <w:color w:val="000000" w:themeColor="text1"/>
          <w:sz w:val="28"/>
          <w:szCs w:val="28"/>
          <w:shd w:val="clear" w:color="auto" w:fill="FFFFFF"/>
          <w:lang w:eastAsia="en-US"/>
        </w:rPr>
        <w:t>44,3</w:t>
      </w:r>
      <w:r w:rsidR="00C07353" w:rsidRPr="00986422">
        <w:rPr>
          <w:rFonts w:eastAsia="Calibri"/>
          <w:color w:val="000000" w:themeColor="text1"/>
          <w:sz w:val="28"/>
          <w:szCs w:val="28"/>
          <w:shd w:val="clear" w:color="auto" w:fill="FFFFFF"/>
          <w:lang w:eastAsia="en-US"/>
        </w:rPr>
        <w:t xml:space="preserve"> </w:t>
      </w:r>
      <w:r w:rsidR="009A7148" w:rsidRPr="00986422">
        <w:rPr>
          <w:rFonts w:eastAsia="Calibri"/>
          <w:color w:val="000000" w:themeColor="text1"/>
          <w:sz w:val="28"/>
          <w:szCs w:val="28"/>
          <w:shd w:val="clear" w:color="auto" w:fill="FFFFFF"/>
          <w:lang w:eastAsia="en-US"/>
        </w:rPr>
        <w:t>%</w:t>
      </w:r>
      <w:r w:rsidRPr="00986422">
        <w:rPr>
          <w:color w:val="000000" w:themeColor="text1"/>
          <w:sz w:val="28"/>
          <w:szCs w:val="28"/>
          <w:lang w:eastAsia="en-US"/>
        </w:rPr>
        <w:t xml:space="preserve"> участников </w:t>
      </w:r>
      <w:r w:rsidR="00C07353" w:rsidRPr="00986422">
        <w:rPr>
          <w:color w:val="000000" w:themeColor="text1"/>
          <w:sz w:val="28"/>
          <w:szCs w:val="28"/>
          <w:lang w:eastAsia="en-US"/>
        </w:rPr>
        <w:t>(</w:t>
      </w:r>
      <w:r w:rsidR="00986422" w:rsidRPr="00986422">
        <w:rPr>
          <w:color w:val="000000" w:themeColor="text1"/>
          <w:sz w:val="28"/>
          <w:szCs w:val="28"/>
          <w:lang w:eastAsia="en-US"/>
        </w:rPr>
        <w:t>54</w:t>
      </w:r>
      <w:r w:rsidRPr="00986422">
        <w:rPr>
          <w:color w:val="000000" w:themeColor="text1"/>
          <w:sz w:val="28"/>
          <w:szCs w:val="28"/>
          <w:lang w:eastAsia="en-US"/>
        </w:rPr>
        <w:t xml:space="preserve"> чел.</w:t>
      </w:r>
      <w:r w:rsidR="00986422" w:rsidRPr="00986422">
        <w:rPr>
          <w:color w:val="000000" w:themeColor="text1"/>
          <w:sz w:val="28"/>
          <w:szCs w:val="28"/>
          <w:lang w:eastAsia="en-US"/>
        </w:rPr>
        <w:t xml:space="preserve">) отдали предпочтение теме </w:t>
      </w:r>
      <w:r w:rsidR="009A7148" w:rsidRPr="00986422">
        <w:rPr>
          <w:color w:val="000000" w:themeColor="text1"/>
          <w:sz w:val="28"/>
          <w:szCs w:val="28"/>
          <w:lang w:eastAsia="en-US"/>
        </w:rPr>
        <w:t>«</w:t>
      </w:r>
      <w:r w:rsidR="00986422" w:rsidRPr="00986422">
        <w:rPr>
          <w:color w:val="000000" w:themeColor="text1"/>
          <w:sz w:val="28"/>
          <w:szCs w:val="28"/>
          <w:lang w:eastAsia="en-US"/>
        </w:rPr>
        <w:t>Всякая ли мечта достойна человека</w:t>
      </w:r>
      <w:r w:rsidR="00C07353" w:rsidRPr="00986422">
        <w:rPr>
          <w:color w:val="000000" w:themeColor="text1"/>
          <w:sz w:val="28"/>
          <w:szCs w:val="28"/>
          <w:lang w:eastAsia="en-US"/>
        </w:rPr>
        <w:t>»</w:t>
      </w:r>
      <w:r w:rsidR="00E351F9" w:rsidRPr="00986422">
        <w:rPr>
          <w:color w:val="000000" w:themeColor="text1"/>
          <w:sz w:val="28"/>
          <w:szCs w:val="28"/>
          <w:lang w:eastAsia="en-US"/>
        </w:rPr>
        <w:t xml:space="preserve"> по </w:t>
      </w:r>
      <w:r w:rsidR="00E351F9" w:rsidRPr="00986422">
        <w:rPr>
          <w:rFonts w:eastAsia="Calibri"/>
          <w:color w:val="000000" w:themeColor="text1"/>
          <w:sz w:val="28"/>
          <w:szCs w:val="28"/>
          <w:lang w:eastAsia="en-US"/>
        </w:rPr>
        <w:t>направлению</w:t>
      </w:r>
      <w:r w:rsidR="009A7148" w:rsidRPr="00986422">
        <w:rPr>
          <w:rFonts w:eastAsia="Calibri"/>
          <w:color w:val="000000" w:themeColor="text1"/>
          <w:sz w:val="28"/>
          <w:szCs w:val="28"/>
          <w:lang w:eastAsia="en-US"/>
        </w:rPr>
        <w:t xml:space="preserve"> </w:t>
      </w:r>
      <w:r w:rsidRPr="00986422">
        <w:rPr>
          <w:color w:val="000000" w:themeColor="text1"/>
          <w:sz w:val="28"/>
          <w:szCs w:val="26"/>
        </w:rPr>
        <w:t>«</w:t>
      </w:r>
      <w:r w:rsidR="00986422" w:rsidRPr="00986422">
        <w:rPr>
          <w:color w:val="000000" w:themeColor="text1"/>
          <w:sz w:val="28"/>
          <w:szCs w:val="26"/>
        </w:rPr>
        <w:t>Мечта и реальность</w:t>
      </w:r>
      <w:r w:rsidRPr="00986422">
        <w:rPr>
          <w:color w:val="000000" w:themeColor="text1"/>
          <w:sz w:val="28"/>
          <w:szCs w:val="26"/>
        </w:rPr>
        <w:t>»</w:t>
      </w:r>
      <w:r w:rsidRPr="00986422">
        <w:rPr>
          <w:rFonts w:eastAsia="Calibri"/>
          <w:color w:val="000000" w:themeColor="text1"/>
          <w:sz w:val="28"/>
          <w:szCs w:val="28"/>
          <w:lang w:eastAsia="en-US"/>
        </w:rPr>
        <w:t xml:space="preserve">; </w:t>
      </w:r>
    </w:p>
    <w:p w:rsidR="00BC68D6" w:rsidRPr="007E05A2" w:rsidRDefault="00986422" w:rsidP="007E05A2">
      <w:pPr>
        <w:ind w:firstLine="709"/>
        <w:jc w:val="both"/>
        <w:rPr>
          <w:bCs/>
          <w:color w:val="000000" w:themeColor="text1"/>
          <w:sz w:val="28"/>
          <w:szCs w:val="28"/>
        </w:rPr>
      </w:pPr>
      <w:r w:rsidRPr="007E05A2">
        <w:rPr>
          <w:rFonts w:eastAsia="Calibri"/>
          <w:color w:val="000000" w:themeColor="text1"/>
          <w:sz w:val="28"/>
          <w:szCs w:val="28"/>
          <w:lang w:eastAsia="en-US"/>
        </w:rPr>
        <w:t xml:space="preserve">- 26,2 </w:t>
      </w:r>
      <w:r w:rsidR="009A7148" w:rsidRPr="007E05A2">
        <w:rPr>
          <w:rFonts w:eastAsia="Calibri"/>
          <w:color w:val="000000" w:themeColor="text1"/>
          <w:sz w:val="28"/>
          <w:szCs w:val="28"/>
          <w:lang w:eastAsia="en-US"/>
        </w:rPr>
        <w:t xml:space="preserve">% </w:t>
      </w:r>
      <w:r w:rsidRPr="007E05A2">
        <w:rPr>
          <w:rFonts w:eastAsia="Calibri"/>
          <w:color w:val="000000" w:themeColor="text1"/>
          <w:sz w:val="28"/>
          <w:szCs w:val="28"/>
          <w:lang w:eastAsia="en-US"/>
        </w:rPr>
        <w:t xml:space="preserve"> (32</w:t>
      </w:r>
      <w:r w:rsidR="00BC68D6" w:rsidRPr="007E05A2">
        <w:rPr>
          <w:rFonts w:eastAsia="Calibri"/>
          <w:color w:val="000000" w:themeColor="text1"/>
          <w:sz w:val="28"/>
          <w:szCs w:val="28"/>
          <w:lang w:eastAsia="en-US"/>
        </w:rPr>
        <w:t xml:space="preserve">  чел.) </w:t>
      </w:r>
      <w:r w:rsidR="009A7148" w:rsidRPr="007E05A2">
        <w:rPr>
          <w:rFonts w:eastAsia="Calibri"/>
          <w:color w:val="000000" w:themeColor="text1"/>
          <w:sz w:val="28"/>
          <w:szCs w:val="28"/>
          <w:lang w:eastAsia="en-US"/>
        </w:rPr>
        <w:t>-</w:t>
      </w:r>
      <w:r w:rsidR="00E351F9" w:rsidRPr="007E05A2">
        <w:rPr>
          <w:rFonts w:eastAsia="Calibri"/>
          <w:color w:val="000000" w:themeColor="text1"/>
          <w:sz w:val="28"/>
          <w:szCs w:val="28"/>
          <w:lang w:eastAsia="en-US"/>
        </w:rPr>
        <w:t xml:space="preserve"> теме </w:t>
      </w:r>
      <w:r w:rsidR="00BC68D6" w:rsidRPr="007E05A2">
        <w:rPr>
          <w:rFonts w:eastAsia="Calibri"/>
          <w:color w:val="000000" w:themeColor="text1"/>
          <w:sz w:val="28"/>
          <w:szCs w:val="28"/>
          <w:lang w:eastAsia="en-US"/>
        </w:rPr>
        <w:t xml:space="preserve"> «</w:t>
      </w:r>
      <w:r w:rsidR="007E05A2" w:rsidRPr="007E05A2">
        <w:rPr>
          <w:color w:val="000000" w:themeColor="text1"/>
          <w:sz w:val="28"/>
          <w:szCs w:val="28"/>
        </w:rPr>
        <w:t xml:space="preserve">Какие жизненные впечатления помогают верить в добро?» </w:t>
      </w:r>
      <w:r w:rsidR="009A7148" w:rsidRPr="007E05A2">
        <w:rPr>
          <w:rFonts w:eastAsia="Calibri"/>
          <w:color w:val="000000" w:themeColor="text1"/>
          <w:sz w:val="28"/>
          <w:szCs w:val="28"/>
          <w:lang w:eastAsia="en-US"/>
        </w:rPr>
        <w:t xml:space="preserve"> по направлению «</w:t>
      </w:r>
      <w:r w:rsidR="007E05A2" w:rsidRPr="007E05A2">
        <w:rPr>
          <w:rFonts w:eastAsia="Calibri"/>
          <w:color w:val="000000" w:themeColor="text1"/>
          <w:sz w:val="28"/>
          <w:szCs w:val="28"/>
          <w:lang w:eastAsia="en-US"/>
        </w:rPr>
        <w:t>Доброта и жестоко</w:t>
      </w:r>
      <w:r w:rsidR="00201B00">
        <w:rPr>
          <w:rFonts w:eastAsia="Calibri"/>
          <w:color w:val="000000" w:themeColor="text1"/>
          <w:sz w:val="28"/>
          <w:szCs w:val="28"/>
          <w:lang w:eastAsia="en-US"/>
        </w:rPr>
        <w:t>с</w:t>
      </w:r>
      <w:r w:rsidR="007E05A2" w:rsidRPr="007E05A2">
        <w:rPr>
          <w:rFonts w:eastAsia="Calibri"/>
          <w:color w:val="000000" w:themeColor="text1"/>
          <w:sz w:val="28"/>
          <w:szCs w:val="28"/>
          <w:lang w:eastAsia="en-US"/>
        </w:rPr>
        <w:t>ть</w:t>
      </w:r>
      <w:r w:rsidR="00BC68D6" w:rsidRPr="007E05A2">
        <w:rPr>
          <w:rFonts w:eastAsia="Calibri"/>
          <w:color w:val="000000" w:themeColor="text1"/>
          <w:sz w:val="28"/>
          <w:szCs w:val="28"/>
          <w:lang w:eastAsia="en-US"/>
        </w:rPr>
        <w:t>»;</w:t>
      </w:r>
      <w:r w:rsidR="009A7148" w:rsidRPr="007E05A2">
        <w:rPr>
          <w:rFonts w:eastAsia="Calibri"/>
          <w:color w:val="000000" w:themeColor="text1"/>
          <w:sz w:val="28"/>
          <w:szCs w:val="28"/>
          <w:lang w:eastAsia="en-US"/>
        </w:rPr>
        <w:t xml:space="preserve"> </w:t>
      </w:r>
    </w:p>
    <w:p w:rsidR="00201B00" w:rsidRDefault="00201B00" w:rsidP="00201B00">
      <w:pPr>
        <w:ind w:firstLine="709"/>
        <w:jc w:val="both"/>
        <w:rPr>
          <w:rFonts w:eastAsia="Calibri"/>
          <w:color w:val="000000" w:themeColor="text1"/>
          <w:sz w:val="28"/>
          <w:szCs w:val="28"/>
          <w:lang w:eastAsia="en-US"/>
        </w:rPr>
      </w:pPr>
      <w:r w:rsidRPr="00201B00">
        <w:rPr>
          <w:rFonts w:eastAsia="Calibri"/>
          <w:color w:val="000000" w:themeColor="text1"/>
          <w:sz w:val="28"/>
          <w:szCs w:val="28"/>
          <w:lang w:eastAsia="en-US"/>
        </w:rPr>
        <w:t xml:space="preserve">- 14, 8 </w:t>
      </w:r>
      <w:r w:rsidR="00986422" w:rsidRPr="00201B00">
        <w:rPr>
          <w:rFonts w:eastAsia="Calibri"/>
          <w:color w:val="000000" w:themeColor="text1"/>
          <w:sz w:val="28"/>
          <w:szCs w:val="28"/>
          <w:lang w:eastAsia="en-US"/>
        </w:rPr>
        <w:t>% (18</w:t>
      </w:r>
      <w:r w:rsidR="00BC68D6" w:rsidRPr="00201B00">
        <w:rPr>
          <w:rFonts w:eastAsia="Calibri"/>
          <w:color w:val="000000" w:themeColor="text1"/>
          <w:sz w:val="28"/>
          <w:szCs w:val="28"/>
          <w:lang w:eastAsia="en-US"/>
        </w:rPr>
        <w:t xml:space="preserve"> чел.)</w:t>
      </w:r>
      <w:r w:rsidR="009A7148" w:rsidRPr="00201B00">
        <w:rPr>
          <w:rFonts w:eastAsia="Calibri"/>
          <w:color w:val="000000" w:themeColor="text1"/>
          <w:sz w:val="28"/>
          <w:szCs w:val="28"/>
          <w:lang w:eastAsia="en-US"/>
        </w:rPr>
        <w:t xml:space="preserve"> писали сочинение </w:t>
      </w:r>
      <w:r w:rsidR="00BC68D6" w:rsidRPr="00201B00">
        <w:rPr>
          <w:rFonts w:eastAsia="Calibri"/>
          <w:color w:val="000000" w:themeColor="text1"/>
          <w:sz w:val="28"/>
          <w:szCs w:val="28"/>
          <w:lang w:eastAsia="en-US"/>
        </w:rPr>
        <w:t>«</w:t>
      </w:r>
      <w:r w:rsidRPr="00201B00">
        <w:rPr>
          <w:rFonts w:eastAsia="Calibri"/>
          <w:color w:val="000000" w:themeColor="text1"/>
          <w:sz w:val="28"/>
          <w:szCs w:val="28"/>
          <w:lang w:eastAsia="en-US"/>
        </w:rPr>
        <w:t>Почему  великодушие свидетельствует о внутренней силе человека</w:t>
      </w:r>
      <w:r w:rsidR="00BC68D6" w:rsidRPr="00201B00">
        <w:rPr>
          <w:color w:val="000000" w:themeColor="text1"/>
          <w:sz w:val="28"/>
          <w:szCs w:val="28"/>
        </w:rPr>
        <w:t>?»</w:t>
      </w:r>
      <w:r w:rsidR="00E351F9" w:rsidRPr="00201B00">
        <w:rPr>
          <w:color w:val="000000" w:themeColor="text1"/>
          <w:sz w:val="28"/>
          <w:szCs w:val="28"/>
        </w:rPr>
        <w:t xml:space="preserve"> </w:t>
      </w:r>
      <w:r w:rsidR="00E351F9" w:rsidRPr="00201B00">
        <w:rPr>
          <w:rFonts w:eastAsia="Calibri"/>
          <w:color w:val="000000" w:themeColor="text1"/>
          <w:sz w:val="28"/>
          <w:szCs w:val="28"/>
          <w:lang w:eastAsia="en-US"/>
        </w:rPr>
        <w:t>по направлению «</w:t>
      </w:r>
      <w:r w:rsidRPr="00201B00">
        <w:rPr>
          <w:rFonts w:eastAsia="Calibri"/>
          <w:color w:val="000000" w:themeColor="text1"/>
          <w:sz w:val="28"/>
          <w:szCs w:val="28"/>
          <w:lang w:eastAsia="en-US"/>
        </w:rPr>
        <w:t>Месть и великодушие</w:t>
      </w:r>
      <w:r w:rsidR="00E351F9" w:rsidRPr="00201B00">
        <w:rPr>
          <w:rFonts w:eastAsia="Calibri"/>
          <w:color w:val="000000" w:themeColor="text1"/>
          <w:sz w:val="28"/>
          <w:szCs w:val="28"/>
          <w:lang w:eastAsia="en-US"/>
        </w:rPr>
        <w:t>»</w:t>
      </w:r>
      <w:r w:rsidR="009A7148" w:rsidRPr="00201B00">
        <w:rPr>
          <w:rFonts w:eastAsia="Calibri"/>
          <w:color w:val="000000" w:themeColor="text1"/>
          <w:sz w:val="28"/>
          <w:szCs w:val="28"/>
          <w:lang w:eastAsia="en-US"/>
        </w:rPr>
        <w:t xml:space="preserve">; </w:t>
      </w:r>
    </w:p>
    <w:p w:rsidR="00BC68D6" w:rsidRPr="00201B00" w:rsidRDefault="00201B00" w:rsidP="00201B00">
      <w:pPr>
        <w:ind w:firstLine="709"/>
        <w:jc w:val="both"/>
        <w:rPr>
          <w:rFonts w:eastAsia="Calibri"/>
          <w:color w:val="000000" w:themeColor="text1"/>
          <w:sz w:val="28"/>
          <w:szCs w:val="28"/>
          <w:lang w:eastAsia="en-US"/>
        </w:rPr>
      </w:pPr>
      <w:r w:rsidRPr="00201B00">
        <w:rPr>
          <w:rFonts w:eastAsia="Calibri"/>
          <w:color w:val="000000" w:themeColor="text1"/>
          <w:sz w:val="28"/>
          <w:szCs w:val="28"/>
          <w:lang w:eastAsia="en-US"/>
        </w:rPr>
        <w:t>- 13,1</w:t>
      </w:r>
      <w:r w:rsidR="00BC68D6" w:rsidRPr="00201B00">
        <w:rPr>
          <w:rFonts w:eastAsia="Calibri"/>
          <w:color w:val="000000" w:themeColor="text1"/>
          <w:sz w:val="28"/>
          <w:szCs w:val="28"/>
          <w:lang w:eastAsia="en-US"/>
        </w:rPr>
        <w:t xml:space="preserve"> </w:t>
      </w:r>
      <w:r w:rsidR="009A7148" w:rsidRPr="00201B00">
        <w:rPr>
          <w:rFonts w:eastAsia="Calibri"/>
          <w:color w:val="000000" w:themeColor="text1"/>
          <w:sz w:val="28"/>
          <w:szCs w:val="28"/>
          <w:lang w:eastAsia="en-US"/>
        </w:rPr>
        <w:t>%</w:t>
      </w:r>
      <w:r w:rsidR="00986422" w:rsidRPr="00201B00">
        <w:rPr>
          <w:rFonts w:eastAsia="Calibri"/>
          <w:color w:val="000000" w:themeColor="text1"/>
          <w:sz w:val="28"/>
          <w:szCs w:val="28"/>
          <w:lang w:eastAsia="en-US"/>
        </w:rPr>
        <w:t xml:space="preserve"> (16</w:t>
      </w:r>
      <w:r w:rsidR="00BC68D6" w:rsidRPr="00201B00">
        <w:rPr>
          <w:rFonts w:eastAsia="Calibri"/>
          <w:color w:val="000000" w:themeColor="text1"/>
          <w:sz w:val="28"/>
          <w:szCs w:val="28"/>
          <w:lang w:eastAsia="en-US"/>
        </w:rPr>
        <w:t xml:space="preserve"> чел.)</w:t>
      </w:r>
      <w:r w:rsidR="009A7148" w:rsidRPr="00201B00">
        <w:rPr>
          <w:rFonts w:eastAsia="Calibri"/>
          <w:color w:val="000000" w:themeColor="text1"/>
          <w:sz w:val="28"/>
          <w:szCs w:val="28"/>
          <w:lang w:eastAsia="en-US"/>
        </w:rPr>
        <w:t xml:space="preserve"> выбрали </w:t>
      </w:r>
      <w:r w:rsidR="00BC68D6" w:rsidRPr="00201B00">
        <w:rPr>
          <w:rFonts w:eastAsia="Calibri"/>
          <w:color w:val="000000" w:themeColor="text1"/>
          <w:sz w:val="28"/>
          <w:szCs w:val="28"/>
          <w:lang w:eastAsia="en-US"/>
        </w:rPr>
        <w:t>«</w:t>
      </w:r>
      <w:r w:rsidRPr="00201B00">
        <w:rPr>
          <w:rFonts w:eastAsia="Calibri"/>
          <w:color w:val="000000" w:themeColor="text1"/>
          <w:sz w:val="28"/>
          <w:szCs w:val="28"/>
          <w:lang w:eastAsia="en-US"/>
        </w:rPr>
        <w:t>Что важнее  для детей: советы родителей или их пример?</w:t>
      </w:r>
      <w:r w:rsidR="00E351F9" w:rsidRPr="00201B00">
        <w:rPr>
          <w:color w:val="000000" w:themeColor="text1"/>
          <w:sz w:val="28"/>
          <w:szCs w:val="28"/>
        </w:rPr>
        <w:t>» по направлению «</w:t>
      </w:r>
      <w:r w:rsidRPr="00201B00">
        <w:rPr>
          <w:color w:val="000000" w:themeColor="text1"/>
          <w:sz w:val="28"/>
          <w:szCs w:val="28"/>
        </w:rPr>
        <w:t>Отцы и дети</w:t>
      </w:r>
      <w:r w:rsidR="00E351F9" w:rsidRPr="00201B00">
        <w:rPr>
          <w:color w:val="000000" w:themeColor="text1"/>
          <w:sz w:val="28"/>
          <w:szCs w:val="28"/>
        </w:rPr>
        <w:t>»;</w:t>
      </w:r>
    </w:p>
    <w:p w:rsidR="006F2E4D" w:rsidRDefault="00201B00" w:rsidP="00BC68D6">
      <w:pPr>
        <w:ind w:firstLine="709"/>
        <w:jc w:val="both"/>
        <w:rPr>
          <w:rFonts w:eastAsia="Calibri"/>
          <w:color w:val="000000" w:themeColor="text1"/>
          <w:sz w:val="28"/>
          <w:szCs w:val="28"/>
          <w:lang w:eastAsia="en-US"/>
        </w:rPr>
      </w:pPr>
      <w:r w:rsidRPr="006F2E4D">
        <w:rPr>
          <w:rFonts w:eastAsia="Calibri"/>
          <w:color w:val="000000" w:themeColor="text1"/>
          <w:sz w:val="28"/>
          <w:szCs w:val="28"/>
          <w:lang w:eastAsia="en-US"/>
        </w:rPr>
        <w:t>- 1,6</w:t>
      </w:r>
      <w:r w:rsidR="00E351F9" w:rsidRPr="006F2E4D">
        <w:rPr>
          <w:rFonts w:eastAsia="Calibri"/>
          <w:color w:val="000000" w:themeColor="text1"/>
          <w:sz w:val="28"/>
          <w:szCs w:val="28"/>
          <w:lang w:eastAsia="en-US"/>
        </w:rPr>
        <w:t xml:space="preserve"> </w:t>
      </w:r>
      <w:r w:rsidR="009A7148" w:rsidRPr="006F2E4D">
        <w:rPr>
          <w:rFonts w:eastAsia="Calibri"/>
          <w:color w:val="000000" w:themeColor="text1"/>
          <w:sz w:val="28"/>
          <w:szCs w:val="28"/>
          <w:lang w:eastAsia="en-US"/>
        </w:rPr>
        <w:t xml:space="preserve">% </w:t>
      </w:r>
      <w:r w:rsidR="00E351F9" w:rsidRPr="006F2E4D">
        <w:rPr>
          <w:rFonts w:eastAsia="Calibri"/>
          <w:color w:val="000000" w:themeColor="text1"/>
          <w:sz w:val="28"/>
          <w:szCs w:val="28"/>
          <w:lang w:eastAsia="en-US"/>
        </w:rPr>
        <w:t xml:space="preserve"> (</w:t>
      </w:r>
      <w:r w:rsidR="00986422" w:rsidRPr="006F2E4D">
        <w:rPr>
          <w:rFonts w:eastAsia="Calibri"/>
          <w:color w:val="000000" w:themeColor="text1"/>
          <w:sz w:val="28"/>
          <w:szCs w:val="28"/>
          <w:lang w:eastAsia="en-US"/>
        </w:rPr>
        <w:t>2</w:t>
      </w:r>
      <w:r w:rsidR="00E351F9" w:rsidRPr="006F2E4D">
        <w:rPr>
          <w:rFonts w:eastAsia="Calibri"/>
          <w:color w:val="000000" w:themeColor="text1"/>
          <w:sz w:val="28"/>
          <w:szCs w:val="28"/>
          <w:lang w:eastAsia="en-US"/>
        </w:rPr>
        <w:t xml:space="preserve"> чел.) </w:t>
      </w:r>
      <w:r w:rsidR="009A7148" w:rsidRPr="006F2E4D">
        <w:rPr>
          <w:rFonts w:eastAsia="Calibri"/>
          <w:color w:val="000000" w:themeColor="text1"/>
          <w:sz w:val="28"/>
          <w:szCs w:val="28"/>
          <w:lang w:eastAsia="en-US"/>
        </w:rPr>
        <w:t>выпускников писали по направлению</w:t>
      </w:r>
      <w:r w:rsidR="006F2E4D" w:rsidRPr="006F2E4D">
        <w:rPr>
          <w:rFonts w:eastAsia="Calibri"/>
          <w:color w:val="000000" w:themeColor="text1"/>
          <w:sz w:val="28"/>
          <w:szCs w:val="28"/>
          <w:lang w:eastAsia="en-US"/>
        </w:rPr>
        <w:t xml:space="preserve"> «Искусство и ремесло»</w:t>
      </w:r>
      <w:r w:rsidR="00E351F9" w:rsidRPr="006F2E4D">
        <w:rPr>
          <w:rFonts w:eastAsia="Calibri"/>
          <w:color w:val="000000" w:themeColor="text1"/>
          <w:sz w:val="28"/>
          <w:szCs w:val="28"/>
          <w:lang w:eastAsia="en-US"/>
        </w:rPr>
        <w:t xml:space="preserve"> </w:t>
      </w:r>
      <w:r w:rsidR="00BC68D6" w:rsidRPr="006F2E4D">
        <w:rPr>
          <w:rFonts w:eastAsia="Calibri"/>
          <w:color w:val="000000" w:themeColor="text1"/>
          <w:sz w:val="28"/>
          <w:szCs w:val="28"/>
          <w:lang w:eastAsia="en-US"/>
        </w:rPr>
        <w:t xml:space="preserve"> </w:t>
      </w:r>
      <w:r w:rsidR="00E351F9" w:rsidRPr="006F2E4D">
        <w:rPr>
          <w:rFonts w:eastAsia="Calibri"/>
          <w:color w:val="000000" w:themeColor="text1"/>
          <w:sz w:val="28"/>
          <w:szCs w:val="28"/>
          <w:lang w:eastAsia="en-US"/>
        </w:rPr>
        <w:t xml:space="preserve">тема </w:t>
      </w:r>
      <w:r w:rsidR="006F2E4D" w:rsidRPr="006F2E4D">
        <w:rPr>
          <w:rFonts w:eastAsia="Calibri"/>
          <w:color w:val="000000" w:themeColor="text1"/>
          <w:sz w:val="28"/>
          <w:szCs w:val="28"/>
          <w:lang w:eastAsia="en-US"/>
        </w:rPr>
        <w:t>«Как искусство помогает понять действительность? »</w:t>
      </w:r>
      <w:r w:rsidR="006F2E4D">
        <w:rPr>
          <w:rFonts w:eastAsia="Calibri"/>
          <w:color w:val="000000" w:themeColor="text1"/>
          <w:sz w:val="28"/>
          <w:szCs w:val="28"/>
          <w:lang w:eastAsia="en-US"/>
        </w:rPr>
        <w:t>.</w:t>
      </w:r>
    </w:p>
    <w:p w:rsidR="009A7148" w:rsidRDefault="009A7148" w:rsidP="00BC68D6">
      <w:pPr>
        <w:ind w:firstLine="709"/>
        <w:jc w:val="both"/>
        <w:rPr>
          <w:rFonts w:eastAsia="Calibri"/>
          <w:color w:val="000000"/>
          <w:sz w:val="28"/>
          <w:szCs w:val="28"/>
          <w:lang w:eastAsia="en-US"/>
        </w:rPr>
      </w:pPr>
      <w:r w:rsidRPr="00772E42">
        <w:rPr>
          <w:color w:val="000000"/>
          <w:sz w:val="28"/>
          <w:szCs w:val="28"/>
          <w:lang w:eastAsia="en-US"/>
        </w:rPr>
        <w:t> Работы были проверены по 5 критериям: К1</w:t>
      </w:r>
      <w:r w:rsidR="00BC68D6">
        <w:rPr>
          <w:color w:val="000000"/>
          <w:sz w:val="28"/>
          <w:szCs w:val="28"/>
          <w:lang w:eastAsia="en-US"/>
        </w:rPr>
        <w:t xml:space="preserve"> </w:t>
      </w:r>
      <w:r w:rsidRPr="00772E42">
        <w:rPr>
          <w:color w:val="000000"/>
          <w:sz w:val="28"/>
          <w:szCs w:val="28"/>
          <w:lang w:eastAsia="en-US"/>
        </w:rPr>
        <w:t>-</w:t>
      </w:r>
      <w:r w:rsidRPr="00772E42">
        <w:rPr>
          <w:bCs/>
          <w:color w:val="000000"/>
          <w:sz w:val="28"/>
          <w:szCs w:val="28"/>
          <w:lang w:eastAsia="en-US"/>
        </w:rPr>
        <w:t xml:space="preserve"> соответствие темы, К2</w:t>
      </w:r>
      <w:r w:rsidR="00BC68D6">
        <w:rPr>
          <w:bCs/>
          <w:color w:val="000000"/>
          <w:sz w:val="28"/>
          <w:szCs w:val="28"/>
          <w:lang w:eastAsia="en-US"/>
        </w:rPr>
        <w:t xml:space="preserve"> </w:t>
      </w:r>
      <w:r w:rsidRPr="00772E42">
        <w:rPr>
          <w:bCs/>
          <w:color w:val="000000"/>
          <w:sz w:val="28"/>
          <w:szCs w:val="28"/>
          <w:lang w:eastAsia="en-US"/>
        </w:rPr>
        <w:t>- аргументация, привлечение литературного материала, К3</w:t>
      </w:r>
      <w:r w:rsidR="00BC68D6">
        <w:rPr>
          <w:bCs/>
          <w:color w:val="000000"/>
          <w:sz w:val="28"/>
          <w:szCs w:val="28"/>
          <w:lang w:eastAsia="en-US"/>
        </w:rPr>
        <w:t xml:space="preserve"> </w:t>
      </w:r>
      <w:r w:rsidRPr="00772E42">
        <w:rPr>
          <w:bCs/>
          <w:color w:val="000000"/>
          <w:sz w:val="28"/>
          <w:szCs w:val="28"/>
          <w:lang w:eastAsia="en-US"/>
        </w:rPr>
        <w:t>- композиция и логика рассуждения, К4</w:t>
      </w:r>
      <w:r w:rsidR="00BC68D6">
        <w:rPr>
          <w:bCs/>
          <w:color w:val="000000"/>
          <w:sz w:val="28"/>
          <w:szCs w:val="28"/>
          <w:lang w:eastAsia="en-US"/>
        </w:rPr>
        <w:t xml:space="preserve"> </w:t>
      </w:r>
      <w:r w:rsidRPr="00772E42">
        <w:rPr>
          <w:bCs/>
          <w:color w:val="000000"/>
          <w:sz w:val="28"/>
          <w:szCs w:val="28"/>
          <w:lang w:eastAsia="en-US"/>
        </w:rPr>
        <w:t>- качество письменной речи, К5</w:t>
      </w:r>
      <w:r w:rsidR="00BC68D6">
        <w:rPr>
          <w:bCs/>
          <w:color w:val="000000"/>
          <w:sz w:val="28"/>
          <w:szCs w:val="28"/>
          <w:lang w:eastAsia="en-US"/>
        </w:rPr>
        <w:t xml:space="preserve"> </w:t>
      </w:r>
      <w:r w:rsidRPr="00772E42">
        <w:rPr>
          <w:bCs/>
          <w:color w:val="000000"/>
          <w:sz w:val="28"/>
          <w:szCs w:val="28"/>
          <w:lang w:eastAsia="en-US"/>
        </w:rPr>
        <w:t>-</w:t>
      </w:r>
      <w:r w:rsidR="00BC68D6">
        <w:rPr>
          <w:bCs/>
          <w:color w:val="000000"/>
          <w:sz w:val="28"/>
          <w:szCs w:val="28"/>
          <w:lang w:eastAsia="en-US"/>
        </w:rPr>
        <w:t xml:space="preserve"> </w:t>
      </w:r>
      <w:r w:rsidRPr="00772E42">
        <w:rPr>
          <w:bCs/>
          <w:color w:val="000000"/>
          <w:sz w:val="28"/>
          <w:szCs w:val="28"/>
          <w:lang w:eastAsia="en-US"/>
        </w:rPr>
        <w:t xml:space="preserve">грамотность. </w:t>
      </w:r>
      <w:r w:rsidRPr="00253FD7">
        <w:rPr>
          <w:bCs/>
          <w:color w:val="000000"/>
          <w:sz w:val="28"/>
          <w:szCs w:val="28"/>
          <w:lang w:eastAsia="en-US"/>
        </w:rPr>
        <w:t xml:space="preserve">Анализ  оценки </w:t>
      </w:r>
      <w:r w:rsidRPr="00253FD7">
        <w:rPr>
          <w:rFonts w:eastAsia="Calibri"/>
          <w:color w:val="000000"/>
          <w:sz w:val="28"/>
          <w:szCs w:val="28"/>
          <w:lang w:eastAsia="en-US"/>
        </w:rPr>
        <w:t xml:space="preserve">итогового сочинения по критериям следующий: по первому, второму критериям </w:t>
      </w:r>
      <w:r w:rsidR="006F2E4D" w:rsidRPr="00253FD7">
        <w:rPr>
          <w:rFonts w:eastAsia="Calibri"/>
          <w:color w:val="000000"/>
          <w:sz w:val="28"/>
          <w:szCs w:val="28"/>
          <w:lang w:eastAsia="en-US"/>
        </w:rPr>
        <w:t>зачет получили - 100</w:t>
      </w:r>
      <w:r w:rsidR="00BC68D6" w:rsidRPr="00253FD7">
        <w:rPr>
          <w:rFonts w:eastAsia="Calibri"/>
          <w:color w:val="000000"/>
          <w:sz w:val="28"/>
          <w:szCs w:val="28"/>
          <w:lang w:eastAsia="en-US"/>
        </w:rPr>
        <w:t>% выпускников</w:t>
      </w:r>
      <w:r w:rsidR="006F2E4D" w:rsidRPr="00253FD7">
        <w:rPr>
          <w:rFonts w:eastAsia="Calibri"/>
          <w:color w:val="000000"/>
          <w:sz w:val="28"/>
          <w:szCs w:val="28"/>
          <w:lang w:eastAsia="en-US"/>
        </w:rPr>
        <w:t>, третьему – 72,1</w:t>
      </w:r>
      <w:r w:rsidRPr="00253FD7">
        <w:rPr>
          <w:rFonts w:eastAsia="Calibri"/>
          <w:color w:val="000000"/>
          <w:sz w:val="28"/>
          <w:szCs w:val="28"/>
          <w:lang w:eastAsia="en-US"/>
        </w:rPr>
        <w:t>%, четвертому-</w:t>
      </w:r>
      <w:r w:rsidR="00BC68D6" w:rsidRPr="00253FD7">
        <w:rPr>
          <w:rFonts w:eastAsia="Calibri"/>
          <w:color w:val="000000"/>
          <w:sz w:val="28"/>
          <w:szCs w:val="28"/>
          <w:lang w:eastAsia="en-US"/>
        </w:rPr>
        <w:t xml:space="preserve"> </w:t>
      </w:r>
      <w:r w:rsidR="006F2E4D" w:rsidRPr="00253FD7">
        <w:rPr>
          <w:rFonts w:eastAsia="Calibri"/>
          <w:color w:val="000000"/>
          <w:sz w:val="28"/>
          <w:szCs w:val="28"/>
          <w:lang w:eastAsia="en-US"/>
        </w:rPr>
        <w:t xml:space="preserve">52,5 </w:t>
      </w:r>
      <w:r w:rsidR="00253FD7" w:rsidRPr="00253FD7">
        <w:rPr>
          <w:rFonts w:eastAsia="Calibri"/>
          <w:color w:val="000000"/>
          <w:sz w:val="28"/>
          <w:szCs w:val="28"/>
          <w:lang w:eastAsia="en-US"/>
        </w:rPr>
        <w:t xml:space="preserve">% и пятому- 81,1 </w:t>
      </w:r>
      <w:r w:rsidRPr="00253FD7">
        <w:rPr>
          <w:rFonts w:eastAsia="Calibri"/>
          <w:color w:val="000000"/>
          <w:sz w:val="28"/>
          <w:szCs w:val="28"/>
          <w:lang w:eastAsia="en-US"/>
        </w:rPr>
        <w:t>%.</w:t>
      </w:r>
      <w:r w:rsidRPr="00772E42">
        <w:rPr>
          <w:rFonts w:eastAsia="Calibri"/>
          <w:color w:val="000000"/>
          <w:sz w:val="28"/>
          <w:szCs w:val="28"/>
          <w:lang w:eastAsia="en-US"/>
        </w:rPr>
        <w:t xml:space="preserve"> </w:t>
      </w:r>
    </w:p>
    <w:p w:rsidR="00E351F9" w:rsidRPr="00E351F9" w:rsidRDefault="00E351F9" w:rsidP="00E351F9">
      <w:pPr>
        <w:ind w:firstLine="709"/>
        <w:jc w:val="center"/>
        <w:rPr>
          <w:rFonts w:eastAsia="Calibri"/>
          <w:b/>
          <w:color w:val="000000"/>
          <w:sz w:val="28"/>
          <w:szCs w:val="28"/>
          <w:lang w:eastAsia="en-US"/>
        </w:rPr>
      </w:pPr>
      <w:r w:rsidRPr="00E351F9">
        <w:rPr>
          <w:rFonts w:eastAsia="Calibri"/>
          <w:b/>
          <w:color w:val="000000"/>
          <w:sz w:val="28"/>
          <w:szCs w:val="28"/>
          <w:lang w:eastAsia="en-US"/>
        </w:rPr>
        <w:t xml:space="preserve">Результаты итогового сочинения по критериям оценивания ИС в </w:t>
      </w:r>
      <w:r w:rsidRPr="00253FD7">
        <w:rPr>
          <w:rFonts w:eastAsia="Calibri"/>
          <w:b/>
          <w:color w:val="000000"/>
          <w:sz w:val="28"/>
          <w:szCs w:val="28"/>
          <w:lang w:eastAsia="en-US"/>
        </w:rPr>
        <w:t>р</w:t>
      </w:r>
      <w:r w:rsidR="00253FD7" w:rsidRPr="00253FD7">
        <w:rPr>
          <w:rFonts w:eastAsia="Calibri"/>
          <w:b/>
          <w:color w:val="000000"/>
          <w:sz w:val="28"/>
          <w:szCs w:val="28"/>
          <w:lang w:eastAsia="en-US"/>
        </w:rPr>
        <w:t>азрезе школ (05.12.2019</w:t>
      </w:r>
      <w:r w:rsidRPr="00253FD7">
        <w:rPr>
          <w:rFonts w:eastAsia="Calibri"/>
          <w:b/>
          <w:color w:val="000000"/>
          <w:sz w:val="28"/>
          <w:szCs w:val="28"/>
          <w:lang w:eastAsia="en-US"/>
        </w:rPr>
        <w:t xml:space="preserve"> г.)</w:t>
      </w:r>
    </w:p>
    <w:tbl>
      <w:tblPr>
        <w:tblStyle w:val="a7"/>
        <w:tblW w:w="10147" w:type="dxa"/>
        <w:tblLook w:val="04A0"/>
      </w:tblPr>
      <w:tblGrid>
        <w:gridCol w:w="566"/>
        <w:gridCol w:w="2236"/>
        <w:gridCol w:w="1469"/>
        <w:gridCol w:w="1469"/>
        <w:gridCol w:w="1469"/>
        <w:gridCol w:w="1469"/>
        <w:gridCol w:w="1469"/>
      </w:tblGrid>
      <w:tr w:rsidR="00E351F9" w:rsidRPr="00E351F9" w:rsidTr="00E351F9">
        <w:tc>
          <w:tcPr>
            <w:tcW w:w="566" w:type="dxa"/>
            <w:vMerge w:val="restart"/>
          </w:tcPr>
          <w:p w:rsidR="00E351F9" w:rsidRPr="00E351F9" w:rsidRDefault="00E351F9" w:rsidP="00BC68D6">
            <w:pPr>
              <w:jc w:val="both"/>
              <w:rPr>
                <w:lang w:eastAsia="en-US"/>
              </w:rPr>
            </w:pPr>
            <w:r w:rsidRPr="00E351F9">
              <w:rPr>
                <w:lang w:eastAsia="en-US"/>
              </w:rPr>
              <w:t>№</w:t>
            </w:r>
          </w:p>
        </w:tc>
        <w:tc>
          <w:tcPr>
            <w:tcW w:w="2236" w:type="dxa"/>
            <w:vMerge w:val="restart"/>
          </w:tcPr>
          <w:p w:rsidR="00E351F9" w:rsidRPr="00E351F9" w:rsidRDefault="00E351F9" w:rsidP="00E351F9">
            <w:pPr>
              <w:jc w:val="center"/>
              <w:rPr>
                <w:lang w:eastAsia="en-US"/>
              </w:rPr>
            </w:pPr>
            <w:r w:rsidRPr="00E351F9">
              <w:rPr>
                <w:lang w:eastAsia="en-US"/>
              </w:rPr>
              <w:t>Наименование ОО</w:t>
            </w:r>
          </w:p>
        </w:tc>
        <w:tc>
          <w:tcPr>
            <w:tcW w:w="7345" w:type="dxa"/>
            <w:gridSpan w:val="5"/>
          </w:tcPr>
          <w:p w:rsidR="00E351F9" w:rsidRPr="00E351F9" w:rsidRDefault="00E351F9" w:rsidP="00E351F9">
            <w:pPr>
              <w:jc w:val="center"/>
              <w:rPr>
                <w:lang w:eastAsia="en-US"/>
              </w:rPr>
            </w:pPr>
            <w:r w:rsidRPr="00E351F9">
              <w:rPr>
                <w:b/>
                <w:lang w:eastAsia="en-US"/>
              </w:rPr>
              <w:t>Критерии оценивания итогового сочинения</w:t>
            </w:r>
            <w:r>
              <w:rPr>
                <w:lang w:eastAsia="en-US"/>
              </w:rPr>
              <w:t xml:space="preserve"> </w:t>
            </w:r>
            <w:r w:rsidRPr="00E351F9">
              <w:rPr>
                <w:color w:val="FF0000"/>
                <w:lang w:eastAsia="en-US"/>
              </w:rPr>
              <w:t>(выполнено)</w:t>
            </w:r>
          </w:p>
        </w:tc>
      </w:tr>
      <w:tr w:rsidR="00E351F9" w:rsidRPr="00E351F9" w:rsidTr="00E351F9">
        <w:tc>
          <w:tcPr>
            <w:tcW w:w="566" w:type="dxa"/>
            <w:vMerge/>
          </w:tcPr>
          <w:p w:rsidR="00E351F9" w:rsidRPr="00E351F9" w:rsidRDefault="00E351F9" w:rsidP="00BC68D6">
            <w:pPr>
              <w:jc w:val="both"/>
              <w:rPr>
                <w:lang w:eastAsia="en-US"/>
              </w:rPr>
            </w:pPr>
          </w:p>
        </w:tc>
        <w:tc>
          <w:tcPr>
            <w:tcW w:w="2236" w:type="dxa"/>
            <w:vMerge/>
          </w:tcPr>
          <w:p w:rsidR="00E351F9" w:rsidRPr="00E351F9" w:rsidRDefault="00E351F9" w:rsidP="00BC68D6">
            <w:pPr>
              <w:jc w:val="both"/>
              <w:rPr>
                <w:lang w:eastAsia="en-US"/>
              </w:rPr>
            </w:pPr>
          </w:p>
        </w:tc>
        <w:tc>
          <w:tcPr>
            <w:tcW w:w="1469" w:type="dxa"/>
          </w:tcPr>
          <w:p w:rsidR="00E351F9" w:rsidRPr="00E351F9" w:rsidRDefault="00E351F9" w:rsidP="00E351F9">
            <w:pPr>
              <w:jc w:val="center"/>
              <w:rPr>
                <w:lang w:eastAsia="en-US"/>
              </w:rPr>
            </w:pPr>
            <w:r w:rsidRPr="00E351F9">
              <w:rPr>
                <w:lang w:eastAsia="en-US"/>
              </w:rPr>
              <w:t>К 1 чел./</w:t>
            </w:r>
            <w:r>
              <w:rPr>
                <w:lang w:eastAsia="en-US"/>
              </w:rPr>
              <w:t>доля</w:t>
            </w:r>
          </w:p>
        </w:tc>
        <w:tc>
          <w:tcPr>
            <w:tcW w:w="1469" w:type="dxa"/>
          </w:tcPr>
          <w:p w:rsidR="00E351F9" w:rsidRPr="00E351F9" w:rsidRDefault="00E351F9" w:rsidP="00E351F9">
            <w:pPr>
              <w:jc w:val="center"/>
              <w:rPr>
                <w:lang w:eastAsia="en-US"/>
              </w:rPr>
            </w:pPr>
            <w:r w:rsidRPr="00E351F9">
              <w:rPr>
                <w:lang w:eastAsia="en-US"/>
              </w:rPr>
              <w:t>К2</w:t>
            </w:r>
          </w:p>
          <w:p w:rsidR="00E351F9" w:rsidRPr="00E351F9" w:rsidRDefault="00E351F9" w:rsidP="00E351F9">
            <w:pPr>
              <w:jc w:val="center"/>
              <w:rPr>
                <w:lang w:eastAsia="en-US"/>
              </w:rPr>
            </w:pPr>
            <w:r w:rsidRPr="00E351F9">
              <w:rPr>
                <w:lang w:eastAsia="en-US"/>
              </w:rPr>
              <w:t>чел./доля</w:t>
            </w:r>
          </w:p>
        </w:tc>
        <w:tc>
          <w:tcPr>
            <w:tcW w:w="1469" w:type="dxa"/>
          </w:tcPr>
          <w:p w:rsidR="00E351F9" w:rsidRPr="00E351F9" w:rsidRDefault="00E351F9" w:rsidP="00E351F9">
            <w:pPr>
              <w:jc w:val="center"/>
              <w:rPr>
                <w:lang w:eastAsia="en-US"/>
              </w:rPr>
            </w:pPr>
            <w:r w:rsidRPr="00E351F9">
              <w:rPr>
                <w:lang w:eastAsia="en-US"/>
              </w:rPr>
              <w:t>К3</w:t>
            </w:r>
          </w:p>
          <w:p w:rsidR="00E351F9" w:rsidRPr="00E351F9" w:rsidRDefault="00E351F9" w:rsidP="00E351F9">
            <w:pPr>
              <w:jc w:val="center"/>
              <w:rPr>
                <w:lang w:eastAsia="en-US"/>
              </w:rPr>
            </w:pPr>
            <w:r w:rsidRPr="00E351F9">
              <w:rPr>
                <w:lang w:eastAsia="en-US"/>
              </w:rPr>
              <w:t>чел./доля</w:t>
            </w:r>
          </w:p>
        </w:tc>
        <w:tc>
          <w:tcPr>
            <w:tcW w:w="1469" w:type="dxa"/>
          </w:tcPr>
          <w:p w:rsidR="00E351F9" w:rsidRPr="00E351F9" w:rsidRDefault="00E351F9" w:rsidP="00E351F9">
            <w:pPr>
              <w:jc w:val="center"/>
              <w:rPr>
                <w:lang w:eastAsia="en-US"/>
              </w:rPr>
            </w:pPr>
            <w:r w:rsidRPr="00E351F9">
              <w:rPr>
                <w:lang w:eastAsia="en-US"/>
              </w:rPr>
              <w:t>К4</w:t>
            </w:r>
          </w:p>
          <w:p w:rsidR="00E351F9" w:rsidRPr="00E351F9" w:rsidRDefault="00E351F9" w:rsidP="00E351F9">
            <w:pPr>
              <w:jc w:val="center"/>
              <w:rPr>
                <w:lang w:eastAsia="en-US"/>
              </w:rPr>
            </w:pPr>
            <w:r w:rsidRPr="00E351F9">
              <w:rPr>
                <w:lang w:eastAsia="en-US"/>
              </w:rPr>
              <w:t>чел./доля</w:t>
            </w:r>
          </w:p>
        </w:tc>
        <w:tc>
          <w:tcPr>
            <w:tcW w:w="1469" w:type="dxa"/>
          </w:tcPr>
          <w:p w:rsidR="00E351F9" w:rsidRPr="00E351F9" w:rsidRDefault="00E351F9" w:rsidP="00E351F9">
            <w:pPr>
              <w:jc w:val="center"/>
              <w:rPr>
                <w:lang w:eastAsia="en-US"/>
              </w:rPr>
            </w:pPr>
            <w:r w:rsidRPr="00E351F9">
              <w:rPr>
                <w:lang w:eastAsia="en-US"/>
              </w:rPr>
              <w:t>К5</w:t>
            </w:r>
          </w:p>
          <w:p w:rsidR="00E351F9" w:rsidRPr="00E351F9" w:rsidRDefault="00E351F9" w:rsidP="00E351F9">
            <w:pPr>
              <w:jc w:val="center"/>
              <w:rPr>
                <w:lang w:eastAsia="en-US"/>
              </w:rPr>
            </w:pPr>
            <w:r w:rsidRPr="00E351F9">
              <w:rPr>
                <w:lang w:eastAsia="en-US"/>
              </w:rPr>
              <w:t>чел./доля</w:t>
            </w:r>
          </w:p>
        </w:tc>
      </w:tr>
      <w:tr w:rsidR="00E351F9" w:rsidRPr="00E351F9" w:rsidTr="00E351F9">
        <w:tc>
          <w:tcPr>
            <w:tcW w:w="566" w:type="dxa"/>
          </w:tcPr>
          <w:p w:rsidR="00E351F9" w:rsidRPr="00E351F9" w:rsidRDefault="00E351F9" w:rsidP="00BC68D6">
            <w:pPr>
              <w:jc w:val="both"/>
              <w:rPr>
                <w:lang w:eastAsia="en-US"/>
              </w:rPr>
            </w:pPr>
            <w:r w:rsidRPr="00E351F9">
              <w:rPr>
                <w:lang w:eastAsia="en-US"/>
              </w:rPr>
              <w:t>1.</w:t>
            </w:r>
          </w:p>
        </w:tc>
        <w:tc>
          <w:tcPr>
            <w:tcW w:w="2236" w:type="dxa"/>
          </w:tcPr>
          <w:p w:rsidR="00E351F9" w:rsidRPr="00E351F9" w:rsidRDefault="00E351F9" w:rsidP="00E351F9">
            <w:pPr>
              <w:rPr>
                <w:lang w:eastAsia="en-US"/>
              </w:rPr>
            </w:pPr>
            <w:r w:rsidRPr="00E351F9">
              <w:rPr>
                <w:lang w:eastAsia="en-US"/>
              </w:rPr>
              <w:t xml:space="preserve">МБОУ лицей № 1 </w:t>
            </w:r>
          </w:p>
        </w:tc>
        <w:tc>
          <w:tcPr>
            <w:tcW w:w="1469" w:type="dxa"/>
          </w:tcPr>
          <w:p w:rsidR="00E351F9" w:rsidRPr="00E351F9" w:rsidRDefault="00253FD7" w:rsidP="00E351F9">
            <w:pPr>
              <w:jc w:val="center"/>
              <w:rPr>
                <w:lang w:eastAsia="en-US"/>
              </w:rPr>
            </w:pPr>
            <w:r>
              <w:rPr>
                <w:lang w:eastAsia="en-US"/>
              </w:rPr>
              <w:t>21/100</w:t>
            </w:r>
          </w:p>
        </w:tc>
        <w:tc>
          <w:tcPr>
            <w:tcW w:w="1469" w:type="dxa"/>
          </w:tcPr>
          <w:p w:rsidR="00E351F9" w:rsidRPr="00E351F9" w:rsidRDefault="00253FD7" w:rsidP="00E351F9">
            <w:pPr>
              <w:jc w:val="center"/>
              <w:rPr>
                <w:lang w:eastAsia="en-US"/>
              </w:rPr>
            </w:pPr>
            <w:r>
              <w:rPr>
                <w:lang w:eastAsia="en-US"/>
              </w:rPr>
              <w:t>21/100</w:t>
            </w:r>
          </w:p>
        </w:tc>
        <w:tc>
          <w:tcPr>
            <w:tcW w:w="1469" w:type="dxa"/>
          </w:tcPr>
          <w:p w:rsidR="00E351F9" w:rsidRPr="00E351F9" w:rsidRDefault="00253FD7" w:rsidP="00E351F9">
            <w:pPr>
              <w:jc w:val="center"/>
              <w:rPr>
                <w:lang w:eastAsia="en-US"/>
              </w:rPr>
            </w:pPr>
            <w:r>
              <w:rPr>
                <w:lang w:eastAsia="en-US"/>
              </w:rPr>
              <w:t>13/62</w:t>
            </w:r>
          </w:p>
        </w:tc>
        <w:tc>
          <w:tcPr>
            <w:tcW w:w="1469" w:type="dxa"/>
          </w:tcPr>
          <w:p w:rsidR="00E351F9" w:rsidRPr="00E351F9" w:rsidRDefault="00253FD7" w:rsidP="00E351F9">
            <w:pPr>
              <w:jc w:val="center"/>
              <w:rPr>
                <w:lang w:eastAsia="en-US"/>
              </w:rPr>
            </w:pPr>
            <w:r>
              <w:rPr>
                <w:lang w:eastAsia="en-US"/>
              </w:rPr>
              <w:t>5/24</w:t>
            </w:r>
          </w:p>
        </w:tc>
        <w:tc>
          <w:tcPr>
            <w:tcW w:w="1469" w:type="dxa"/>
          </w:tcPr>
          <w:p w:rsidR="00E351F9" w:rsidRPr="00E351F9" w:rsidRDefault="00253FD7" w:rsidP="00E351F9">
            <w:pPr>
              <w:jc w:val="center"/>
              <w:rPr>
                <w:lang w:eastAsia="en-US"/>
              </w:rPr>
            </w:pPr>
            <w:r>
              <w:rPr>
                <w:lang w:eastAsia="en-US"/>
              </w:rPr>
              <w:t>21/100</w:t>
            </w:r>
          </w:p>
        </w:tc>
      </w:tr>
      <w:tr w:rsidR="00E351F9" w:rsidRPr="00E351F9" w:rsidTr="00E351F9">
        <w:tc>
          <w:tcPr>
            <w:tcW w:w="566" w:type="dxa"/>
          </w:tcPr>
          <w:p w:rsidR="00E351F9" w:rsidRPr="00E351F9" w:rsidRDefault="00E351F9" w:rsidP="00BC68D6">
            <w:pPr>
              <w:jc w:val="both"/>
              <w:rPr>
                <w:lang w:eastAsia="en-US"/>
              </w:rPr>
            </w:pPr>
            <w:r w:rsidRPr="00E351F9">
              <w:rPr>
                <w:lang w:eastAsia="en-US"/>
              </w:rPr>
              <w:t>2.</w:t>
            </w:r>
          </w:p>
        </w:tc>
        <w:tc>
          <w:tcPr>
            <w:tcW w:w="2236" w:type="dxa"/>
          </w:tcPr>
          <w:p w:rsidR="00E351F9" w:rsidRPr="00E351F9" w:rsidRDefault="00E351F9" w:rsidP="00BC68D6">
            <w:pPr>
              <w:jc w:val="both"/>
              <w:rPr>
                <w:lang w:eastAsia="en-US"/>
              </w:rPr>
            </w:pPr>
            <w:r w:rsidRPr="00E351F9">
              <w:rPr>
                <w:lang w:eastAsia="en-US"/>
              </w:rPr>
              <w:t>МБОУ СОШ № 2</w:t>
            </w:r>
          </w:p>
        </w:tc>
        <w:tc>
          <w:tcPr>
            <w:tcW w:w="1469" w:type="dxa"/>
          </w:tcPr>
          <w:p w:rsidR="00E351F9" w:rsidRPr="00E351F9" w:rsidRDefault="00253FD7" w:rsidP="00E351F9">
            <w:pPr>
              <w:jc w:val="center"/>
              <w:rPr>
                <w:lang w:eastAsia="en-US"/>
              </w:rPr>
            </w:pPr>
            <w:r>
              <w:rPr>
                <w:lang w:eastAsia="en-US"/>
              </w:rPr>
              <w:t>24/100</w:t>
            </w:r>
          </w:p>
        </w:tc>
        <w:tc>
          <w:tcPr>
            <w:tcW w:w="1469" w:type="dxa"/>
          </w:tcPr>
          <w:p w:rsidR="00E351F9" w:rsidRPr="00E351F9" w:rsidRDefault="00253FD7" w:rsidP="00925B87">
            <w:pPr>
              <w:jc w:val="center"/>
              <w:rPr>
                <w:lang w:eastAsia="en-US"/>
              </w:rPr>
            </w:pPr>
            <w:r>
              <w:rPr>
                <w:lang w:eastAsia="en-US"/>
              </w:rPr>
              <w:t>24/100</w:t>
            </w:r>
          </w:p>
        </w:tc>
        <w:tc>
          <w:tcPr>
            <w:tcW w:w="1469" w:type="dxa"/>
          </w:tcPr>
          <w:p w:rsidR="00E351F9" w:rsidRPr="00E351F9" w:rsidRDefault="00253FD7" w:rsidP="00E351F9">
            <w:pPr>
              <w:jc w:val="center"/>
              <w:rPr>
                <w:lang w:eastAsia="en-US"/>
              </w:rPr>
            </w:pPr>
            <w:r>
              <w:rPr>
                <w:lang w:eastAsia="en-US"/>
              </w:rPr>
              <w:t>23/96</w:t>
            </w:r>
          </w:p>
        </w:tc>
        <w:tc>
          <w:tcPr>
            <w:tcW w:w="1469" w:type="dxa"/>
          </w:tcPr>
          <w:p w:rsidR="00E351F9" w:rsidRPr="00E351F9" w:rsidRDefault="00253FD7" w:rsidP="00E351F9">
            <w:pPr>
              <w:jc w:val="center"/>
              <w:rPr>
                <w:lang w:eastAsia="en-US"/>
              </w:rPr>
            </w:pPr>
            <w:r>
              <w:rPr>
                <w:lang w:eastAsia="en-US"/>
              </w:rPr>
              <w:t>16/67</w:t>
            </w:r>
          </w:p>
        </w:tc>
        <w:tc>
          <w:tcPr>
            <w:tcW w:w="1469" w:type="dxa"/>
          </w:tcPr>
          <w:p w:rsidR="00E351F9" w:rsidRPr="00E351F9" w:rsidRDefault="00253FD7" w:rsidP="00E351F9">
            <w:pPr>
              <w:jc w:val="center"/>
              <w:rPr>
                <w:lang w:eastAsia="en-US"/>
              </w:rPr>
            </w:pPr>
            <w:r>
              <w:rPr>
                <w:lang w:eastAsia="en-US"/>
              </w:rPr>
              <w:t>13/54.2</w:t>
            </w:r>
          </w:p>
        </w:tc>
      </w:tr>
      <w:tr w:rsidR="00CD77EA" w:rsidRPr="00E351F9" w:rsidTr="00E351F9">
        <w:tc>
          <w:tcPr>
            <w:tcW w:w="566" w:type="dxa"/>
          </w:tcPr>
          <w:p w:rsidR="00CD77EA" w:rsidRPr="00E351F9" w:rsidRDefault="00CD77EA" w:rsidP="00BC68D6">
            <w:pPr>
              <w:jc w:val="both"/>
              <w:rPr>
                <w:lang w:eastAsia="en-US"/>
              </w:rPr>
            </w:pPr>
            <w:r w:rsidRPr="00E351F9">
              <w:rPr>
                <w:lang w:eastAsia="en-US"/>
              </w:rPr>
              <w:t>3.</w:t>
            </w:r>
          </w:p>
        </w:tc>
        <w:tc>
          <w:tcPr>
            <w:tcW w:w="2236" w:type="dxa"/>
          </w:tcPr>
          <w:p w:rsidR="00CD77EA" w:rsidRPr="00E351F9" w:rsidRDefault="00CD77EA" w:rsidP="00BC68D6">
            <w:pPr>
              <w:jc w:val="both"/>
              <w:rPr>
                <w:lang w:eastAsia="en-US"/>
              </w:rPr>
            </w:pPr>
            <w:r>
              <w:rPr>
                <w:lang w:eastAsia="en-US"/>
              </w:rPr>
              <w:t>МБОУ СОШ № 3</w:t>
            </w:r>
          </w:p>
        </w:tc>
        <w:tc>
          <w:tcPr>
            <w:tcW w:w="1469" w:type="dxa"/>
          </w:tcPr>
          <w:p w:rsidR="00CD77EA" w:rsidRPr="00E351F9" w:rsidRDefault="00CD77EA" w:rsidP="0063719C">
            <w:pPr>
              <w:jc w:val="center"/>
              <w:rPr>
                <w:lang w:eastAsia="en-US"/>
              </w:rPr>
            </w:pPr>
            <w:r>
              <w:rPr>
                <w:lang w:eastAsia="en-US"/>
              </w:rPr>
              <w:t>19/100</w:t>
            </w:r>
          </w:p>
        </w:tc>
        <w:tc>
          <w:tcPr>
            <w:tcW w:w="1469" w:type="dxa"/>
          </w:tcPr>
          <w:p w:rsidR="00CD77EA" w:rsidRPr="00E351F9" w:rsidRDefault="00CD77EA" w:rsidP="0063719C">
            <w:pPr>
              <w:jc w:val="center"/>
              <w:rPr>
                <w:lang w:eastAsia="en-US"/>
              </w:rPr>
            </w:pPr>
            <w:r>
              <w:rPr>
                <w:lang w:eastAsia="en-US"/>
              </w:rPr>
              <w:t>19/100</w:t>
            </w:r>
          </w:p>
        </w:tc>
        <w:tc>
          <w:tcPr>
            <w:tcW w:w="1469" w:type="dxa"/>
          </w:tcPr>
          <w:p w:rsidR="00CD77EA" w:rsidRPr="00E351F9" w:rsidRDefault="00CD77EA" w:rsidP="0063719C">
            <w:pPr>
              <w:jc w:val="center"/>
              <w:rPr>
                <w:lang w:eastAsia="en-US"/>
              </w:rPr>
            </w:pPr>
            <w:r>
              <w:rPr>
                <w:lang w:eastAsia="en-US"/>
              </w:rPr>
              <w:t>14/</w:t>
            </w:r>
            <w:r w:rsidR="00B36970">
              <w:rPr>
                <w:lang w:eastAsia="en-US"/>
              </w:rPr>
              <w:t>74</w:t>
            </w:r>
          </w:p>
        </w:tc>
        <w:tc>
          <w:tcPr>
            <w:tcW w:w="1469" w:type="dxa"/>
          </w:tcPr>
          <w:p w:rsidR="00CD77EA" w:rsidRPr="00E351F9" w:rsidRDefault="00CD77EA" w:rsidP="0063719C">
            <w:pPr>
              <w:jc w:val="center"/>
              <w:rPr>
                <w:lang w:eastAsia="en-US"/>
              </w:rPr>
            </w:pPr>
            <w:r>
              <w:rPr>
                <w:lang w:eastAsia="en-US"/>
              </w:rPr>
              <w:t>2/</w:t>
            </w:r>
            <w:r w:rsidR="00B36970">
              <w:rPr>
                <w:lang w:eastAsia="en-US"/>
              </w:rPr>
              <w:t>11</w:t>
            </w:r>
          </w:p>
        </w:tc>
        <w:tc>
          <w:tcPr>
            <w:tcW w:w="1469" w:type="dxa"/>
          </w:tcPr>
          <w:p w:rsidR="00CD77EA" w:rsidRPr="00E351F9" w:rsidRDefault="00CD77EA" w:rsidP="0063719C">
            <w:pPr>
              <w:jc w:val="center"/>
              <w:rPr>
                <w:lang w:eastAsia="en-US"/>
              </w:rPr>
            </w:pPr>
            <w:r>
              <w:rPr>
                <w:lang w:eastAsia="en-US"/>
              </w:rPr>
              <w:t>19/100</w:t>
            </w:r>
          </w:p>
        </w:tc>
      </w:tr>
      <w:tr w:rsidR="00CD77EA" w:rsidRPr="00E351F9" w:rsidTr="00E351F9">
        <w:tc>
          <w:tcPr>
            <w:tcW w:w="566" w:type="dxa"/>
          </w:tcPr>
          <w:p w:rsidR="00CD77EA" w:rsidRPr="00E351F9" w:rsidRDefault="00CD77EA" w:rsidP="00BC68D6">
            <w:pPr>
              <w:jc w:val="both"/>
              <w:rPr>
                <w:lang w:eastAsia="en-US"/>
              </w:rPr>
            </w:pPr>
            <w:r w:rsidRPr="00E351F9">
              <w:rPr>
                <w:lang w:eastAsia="en-US"/>
              </w:rPr>
              <w:t>4.</w:t>
            </w:r>
          </w:p>
        </w:tc>
        <w:tc>
          <w:tcPr>
            <w:tcW w:w="2236" w:type="dxa"/>
          </w:tcPr>
          <w:p w:rsidR="00CD77EA" w:rsidRPr="00E351F9" w:rsidRDefault="00CD77EA" w:rsidP="00BC68D6">
            <w:pPr>
              <w:jc w:val="both"/>
              <w:rPr>
                <w:lang w:eastAsia="en-US"/>
              </w:rPr>
            </w:pPr>
            <w:r>
              <w:rPr>
                <w:lang w:eastAsia="en-US"/>
              </w:rPr>
              <w:t>Маркинская СОШ</w:t>
            </w:r>
          </w:p>
        </w:tc>
        <w:tc>
          <w:tcPr>
            <w:tcW w:w="1469" w:type="dxa"/>
          </w:tcPr>
          <w:p w:rsidR="00CD77EA" w:rsidRPr="00E351F9" w:rsidRDefault="00CD77EA" w:rsidP="00E351F9">
            <w:pPr>
              <w:jc w:val="center"/>
              <w:rPr>
                <w:lang w:eastAsia="en-US"/>
              </w:rPr>
            </w:pPr>
            <w:r>
              <w:rPr>
                <w:lang w:eastAsia="en-US"/>
              </w:rPr>
              <w:t>3/100</w:t>
            </w:r>
          </w:p>
        </w:tc>
        <w:tc>
          <w:tcPr>
            <w:tcW w:w="1469" w:type="dxa"/>
          </w:tcPr>
          <w:p w:rsidR="00CD77EA" w:rsidRPr="00E351F9" w:rsidRDefault="00CD77EA" w:rsidP="00925B87">
            <w:pPr>
              <w:jc w:val="center"/>
              <w:rPr>
                <w:lang w:eastAsia="en-US"/>
              </w:rPr>
            </w:pPr>
            <w:r>
              <w:rPr>
                <w:lang w:eastAsia="en-US"/>
              </w:rPr>
              <w:t>3/100</w:t>
            </w:r>
          </w:p>
        </w:tc>
        <w:tc>
          <w:tcPr>
            <w:tcW w:w="1469" w:type="dxa"/>
          </w:tcPr>
          <w:p w:rsidR="00CD77EA" w:rsidRPr="00E351F9" w:rsidRDefault="00CD77EA" w:rsidP="00E351F9">
            <w:pPr>
              <w:jc w:val="center"/>
              <w:rPr>
                <w:lang w:eastAsia="en-US"/>
              </w:rPr>
            </w:pPr>
            <w:r>
              <w:rPr>
                <w:lang w:eastAsia="en-US"/>
              </w:rPr>
              <w:t>2/</w:t>
            </w:r>
            <w:r w:rsidR="00B36970">
              <w:rPr>
                <w:lang w:eastAsia="en-US"/>
              </w:rPr>
              <w:t>66,7</w:t>
            </w:r>
          </w:p>
        </w:tc>
        <w:tc>
          <w:tcPr>
            <w:tcW w:w="1469" w:type="dxa"/>
          </w:tcPr>
          <w:p w:rsidR="00CD77EA" w:rsidRPr="00E351F9" w:rsidRDefault="00CD77EA" w:rsidP="00E351F9">
            <w:pPr>
              <w:jc w:val="center"/>
              <w:rPr>
                <w:lang w:eastAsia="en-US"/>
              </w:rPr>
            </w:pPr>
            <w:r>
              <w:rPr>
                <w:lang w:eastAsia="en-US"/>
              </w:rPr>
              <w:t>1/</w:t>
            </w:r>
            <w:r w:rsidR="00B36970">
              <w:rPr>
                <w:lang w:eastAsia="en-US"/>
              </w:rPr>
              <w:t>33,3</w:t>
            </w:r>
          </w:p>
        </w:tc>
        <w:tc>
          <w:tcPr>
            <w:tcW w:w="1469" w:type="dxa"/>
          </w:tcPr>
          <w:p w:rsidR="00CD77EA" w:rsidRPr="00E351F9" w:rsidRDefault="00CD77EA" w:rsidP="00E351F9">
            <w:pPr>
              <w:jc w:val="center"/>
              <w:rPr>
                <w:lang w:eastAsia="en-US"/>
              </w:rPr>
            </w:pPr>
            <w:r>
              <w:rPr>
                <w:lang w:eastAsia="en-US"/>
              </w:rPr>
              <w:t>3/100</w:t>
            </w:r>
          </w:p>
        </w:tc>
      </w:tr>
      <w:tr w:rsidR="00CD77EA" w:rsidRPr="00E351F9" w:rsidTr="00E351F9">
        <w:tc>
          <w:tcPr>
            <w:tcW w:w="566" w:type="dxa"/>
          </w:tcPr>
          <w:p w:rsidR="00CD77EA" w:rsidRPr="00E351F9" w:rsidRDefault="00CD77EA" w:rsidP="00BC68D6">
            <w:pPr>
              <w:jc w:val="both"/>
              <w:rPr>
                <w:lang w:eastAsia="en-US"/>
              </w:rPr>
            </w:pPr>
            <w:r w:rsidRPr="00E351F9">
              <w:rPr>
                <w:lang w:eastAsia="en-US"/>
              </w:rPr>
              <w:t>5.</w:t>
            </w:r>
          </w:p>
        </w:tc>
        <w:tc>
          <w:tcPr>
            <w:tcW w:w="2236" w:type="dxa"/>
          </w:tcPr>
          <w:p w:rsidR="00CD77EA" w:rsidRPr="00E351F9" w:rsidRDefault="00CD77EA" w:rsidP="00BC68D6">
            <w:pPr>
              <w:jc w:val="both"/>
              <w:rPr>
                <w:lang w:eastAsia="en-US"/>
              </w:rPr>
            </w:pPr>
            <w:r>
              <w:rPr>
                <w:lang w:eastAsia="en-US"/>
              </w:rPr>
              <w:t>Красноярская СОШ</w:t>
            </w:r>
          </w:p>
        </w:tc>
        <w:tc>
          <w:tcPr>
            <w:tcW w:w="1469" w:type="dxa"/>
          </w:tcPr>
          <w:p w:rsidR="00CD77EA" w:rsidRPr="00E351F9" w:rsidRDefault="00CD77EA" w:rsidP="00E351F9">
            <w:pPr>
              <w:jc w:val="center"/>
              <w:rPr>
                <w:lang w:eastAsia="en-US"/>
              </w:rPr>
            </w:pPr>
            <w:r>
              <w:rPr>
                <w:lang w:eastAsia="en-US"/>
              </w:rPr>
              <w:t>11/100</w:t>
            </w:r>
          </w:p>
        </w:tc>
        <w:tc>
          <w:tcPr>
            <w:tcW w:w="1469" w:type="dxa"/>
          </w:tcPr>
          <w:p w:rsidR="00CD77EA" w:rsidRPr="00E351F9" w:rsidRDefault="00CD77EA" w:rsidP="00925B87">
            <w:pPr>
              <w:jc w:val="center"/>
              <w:rPr>
                <w:lang w:eastAsia="en-US"/>
              </w:rPr>
            </w:pPr>
            <w:r>
              <w:rPr>
                <w:lang w:eastAsia="en-US"/>
              </w:rPr>
              <w:t>11/100</w:t>
            </w:r>
          </w:p>
        </w:tc>
        <w:tc>
          <w:tcPr>
            <w:tcW w:w="1469" w:type="dxa"/>
          </w:tcPr>
          <w:p w:rsidR="00CD77EA" w:rsidRPr="00E351F9" w:rsidRDefault="00CD77EA" w:rsidP="00E351F9">
            <w:pPr>
              <w:jc w:val="center"/>
              <w:rPr>
                <w:lang w:eastAsia="en-US"/>
              </w:rPr>
            </w:pPr>
            <w:r>
              <w:rPr>
                <w:lang w:eastAsia="en-US"/>
              </w:rPr>
              <w:t>6/</w:t>
            </w:r>
            <w:r w:rsidR="00B36970">
              <w:rPr>
                <w:lang w:eastAsia="en-US"/>
              </w:rPr>
              <w:t>54,5</w:t>
            </w:r>
          </w:p>
        </w:tc>
        <w:tc>
          <w:tcPr>
            <w:tcW w:w="1469" w:type="dxa"/>
          </w:tcPr>
          <w:p w:rsidR="00CD77EA" w:rsidRPr="00E351F9" w:rsidRDefault="00CD77EA" w:rsidP="00E351F9">
            <w:pPr>
              <w:jc w:val="center"/>
              <w:rPr>
                <w:lang w:eastAsia="en-US"/>
              </w:rPr>
            </w:pPr>
            <w:r>
              <w:rPr>
                <w:lang w:eastAsia="en-US"/>
              </w:rPr>
              <w:t>7/</w:t>
            </w:r>
            <w:r w:rsidR="00B36970">
              <w:rPr>
                <w:lang w:eastAsia="en-US"/>
              </w:rPr>
              <w:t>64</w:t>
            </w:r>
          </w:p>
        </w:tc>
        <w:tc>
          <w:tcPr>
            <w:tcW w:w="1469" w:type="dxa"/>
          </w:tcPr>
          <w:p w:rsidR="00CD77EA" w:rsidRPr="00E351F9" w:rsidRDefault="00CD77EA" w:rsidP="00E351F9">
            <w:pPr>
              <w:jc w:val="center"/>
              <w:rPr>
                <w:lang w:eastAsia="en-US"/>
              </w:rPr>
            </w:pPr>
            <w:r>
              <w:rPr>
                <w:lang w:eastAsia="en-US"/>
              </w:rPr>
              <w:t>9/</w:t>
            </w:r>
            <w:r w:rsidR="00B36970">
              <w:rPr>
                <w:lang w:eastAsia="en-US"/>
              </w:rPr>
              <w:t>82</w:t>
            </w:r>
          </w:p>
        </w:tc>
      </w:tr>
      <w:tr w:rsidR="00CD77EA" w:rsidRPr="00E351F9" w:rsidTr="00E351F9">
        <w:tc>
          <w:tcPr>
            <w:tcW w:w="566" w:type="dxa"/>
          </w:tcPr>
          <w:p w:rsidR="00CD77EA" w:rsidRPr="00E351F9" w:rsidRDefault="00CD77EA" w:rsidP="00BC68D6">
            <w:pPr>
              <w:jc w:val="both"/>
              <w:rPr>
                <w:lang w:eastAsia="en-US"/>
              </w:rPr>
            </w:pPr>
            <w:r w:rsidRPr="00E351F9">
              <w:rPr>
                <w:lang w:eastAsia="en-US"/>
              </w:rPr>
              <w:t>6.</w:t>
            </w:r>
          </w:p>
        </w:tc>
        <w:tc>
          <w:tcPr>
            <w:tcW w:w="2236" w:type="dxa"/>
          </w:tcPr>
          <w:p w:rsidR="00CD77EA" w:rsidRPr="00E351F9" w:rsidRDefault="00CD77EA" w:rsidP="00BC68D6">
            <w:pPr>
              <w:jc w:val="both"/>
              <w:rPr>
                <w:lang w:eastAsia="en-US"/>
              </w:rPr>
            </w:pPr>
            <w:r>
              <w:rPr>
                <w:lang w:eastAsia="en-US"/>
              </w:rPr>
              <w:t>Новоцимлянская СОШ</w:t>
            </w:r>
          </w:p>
        </w:tc>
        <w:tc>
          <w:tcPr>
            <w:tcW w:w="1469" w:type="dxa"/>
          </w:tcPr>
          <w:p w:rsidR="00CD77EA" w:rsidRPr="00E351F9" w:rsidRDefault="00CD77EA" w:rsidP="00E351F9">
            <w:pPr>
              <w:jc w:val="center"/>
              <w:rPr>
                <w:lang w:eastAsia="en-US"/>
              </w:rPr>
            </w:pPr>
            <w:r>
              <w:rPr>
                <w:lang w:eastAsia="en-US"/>
              </w:rPr>
              <w:t>6/100</w:t>
            </w:r>
          </w:p>
        </w:tc>
        <w:tc>
          <w:tcPr>
            <w:tcW w:w="1469" w:type="dxa"/>
          </w:tcPr>
          <w:p w:rsidR="00CD77EA" w:rsidRPr="00E351F9" w:rsidRDefault="00CD77EA" w:rsidP="00925B87">
            <w:pPr>
              <w:jc w:val="center"/>
              <w:rPr>
                <w:lang w:eastAsia="en-US"/>
              </w:rPr>
            </w:pPr>
            <w:r>
              <w:rPr>
                <w:lang w:eastAsia="en-US"/>
              </w:rPr>
              <w:t>6/100</w:t>
            </w:r>
          </w:p>
        </w:tc>
        <w:tc>
          <w:tcPr>
            <w:tcW w:w="1469" w:type="dxa"/>
          </w:tcPr>
          <w:p w:rsidR="00CD77EA" w:rsidRPr="00E351F9" w:rsidRDefault="00CD77EA" w:rsidP="00E351F9">
            <w:pPr>
              <w:jc w:val="center"/>
              <w:rPr>
                <w:lang w:eastAsia="en-US"/>
              </w:rPr>
            </w:pPr>
            <w:r>
              <w:rPr>
                <w:lang w:eastAsia="en-US"/>
              </w:rPr>
              <w:t>6/100</w:t>
            </w:r>
          </w:p>
        </w:tc>
        <w:tc>
          <w:tcPr>
            <w:tcW w:w="1469" w:type="dxa"/>
          </w:tcPr>
          <w:p w:rsidR="00CD77EA" w:rsidRPr="00E351F9" w:rsidRDefault="00CD77EA" w:rsidP="00E351F9">
            <w:pPr>
              <w:jc w:val="center"/>
              <w:rPr>
                <w:lang w:eastAsia="en-US"/>
              </w:rPr>
            </w:pPr>
            <w:r>
              <w:rPr>
                <w:lang w:eastAsia="en-US"/>
              </w:rPr>
              <w:t>6/100</w:t>
            </w:r>
          </w:p>
        </w:tc>
        <w:tc>
          <w:tcPr>
            <w:tcW w:w="1469" w:type="dxa"/>
          </w:tcPr>
          <w:p w:rsidR="00CD77EA" w:rsidRPr="00E351F9" w:rsidRDefault="00CD77EA" w:rsidP="00E351F9">
            <w:pPr>
              <w:jc w:val="center"/>
              <w:rPr>
                <w:lang w:eastAsia="en-US"/>
              </w:rPr>
            </w:pPr>
            <w:r>
              <w:rPr>
                <w:lang w:eastAsia="en-US"/>
              </w:rPr>
              <w:t>6/100</w:t>
            </w:r>
          </w:p>
        </w:tc>
      </w:tr>
      <w:tr w:rsidR="00CD77EA" w:rsidRPr="00E351F9" w:rsidTr="00E351F9">
        <w:tc>
          <w:tcPr>
            <w:tcW w:w="566" w:type="dxa"/>
          </w:tcPr>
          <w:p w:rsidR="00CD77EA" w:rsidRPr="00E351F9" w:rsidRDefault="00CD77EA" w:rsidP="00BC68D6">
            <w:pPr>
              <w:jc w:val="both"/>
              <w:rPr>
                <w:lang w:eastAsia="en-US"/>
              </w:rPr>
            </w:pPr>
            <w:r w:rsidRPr="00E351F9">
              <w:rPr>
                <w:lang w:eastAsia="en-US"/>
              </w:rPr>
              <w:t>7.</w:t>
            </w:r>
          </w:p>
        </w:tc>
        <w:tc>
          <w:tcPr>
            <w:tcW w:w="2236" w:type="dxa"/>
          </w:tcPr>
          <w:p w:rsidR="00CD77EA" w:rsidRPr="00E351F9" w:rsidRDefault="00CD77EA" w:rsidP="00BC68D6">
            <w:pPr>
              <w:jc w:val="both"/>
              <w:rPr>
                <w:lang w:eastAsia="en-US"/>
              </w:rPr>
            </w:pPr>
            <w:r>
              <w:rPr>
                <w:lang w:eastAsia="en-US"/>
              </w:rPr>
              <w:t>ВСОШ</w:t>
            </w:r>
          </w:p>
        </w:tc>
        <w:tc>
          <w:tcPr>
            <w:tcW w:w="1469" w:type="dxa"/>
          </w:tcPr>
          <w:p w:rsidR="00CD77EA" w:rsidRPr="00E351F9" w:rsidRDefault="00CD77EA" w:rsidP="00E351F9">
            <w:pPr>
              <w:jc w:val="center"/>
              <w:rPr>
                <w:lang w:eastAsia="en-US"/>
              </w:rPr>
            </w:pPr>
            <w:r>
              <w:rPr>
                <w:lang w:eastAsia="en-US"/>
              </w:rPr>
              <w:t>10/100</w:t>
            </w:r>
          </w:p>
        </w:tc>
        <w:tc>
          <w:tcPr>
            <w:tcW w:w="1469" w:type="dxa"/>
          </w:tcPr>
          <w:p w:rsidR="00CD77EA" w:rsidRPr="00E351F9" w:rsidRDefault="00CD77EA" w:rsidP="00925B87">
            <w:pPr>
              <w:jc w:val="center"/>
              <w:rPr>
                <w:lang w:eastAsia="en-US"/>
              </w:rPr>
            </w:pPr>
            <w:r>
              <w:rPr>
                <w:lang w:eastAsia="en-US"/>
              </w:rPr>
              <w:t>10/100</w:t>
            </w:r>
          </w:p>
        </w:tc>
        <w:tc>
          <w:tcPr>
            <w:tcW w:w="1469" w:type="dxa"/>
          </w:tcPr>
          <w:p w:rsidR="00CD77EA" w:rsidRPr="00E351F9" w:rsidRDefault="00CD77EA" w:rsidP="00E351F9">
            <w:pPr>
              <w:jc w:val="center"/>
              <w:rPr>
                <w:lang w:eastAsia="en-US"/>
              </w:rPr>
            </w:pPr>
            <w:r>
              <w:rPr>
                <w:lang w:eastAsia="en-US"/>
              </w:rPr>
              <w:t>10/100</w:t>
            </w:r>
          </w:p>
        </w:tc>
        <w:tc>
          <w:tcPr>
            <w:tcW w:w="1469" w:type="dxa"/>
          </w:tcPr>
          <w:p w:rsidR="00CD77EA" w:rsidRPr="00E351F9" w:rsidRDefault="00CD77EA" w:rsidP="00E351F9">
            <w:pPr>
              <w:jc w:val="center"/>
              <w:rPr>
                <w:lang w:eastAsia="en-US"/>
              </w:rPr>
            </w:pPr>
            <w:r>
              <w:rPr>
                <w:lang w:eastAsia="en-US"/>
              </w:rPr>
              <w:t>4/</w:t>
            </w:r>
            <w:r w:rsidR="00B36970">
              <w:rPr>
                <w:lang w:eastAsia="en-US"/>
              </w:rPr>
              <w:t>40</w:t>
            </w:r>
          </w:p>
        </w:tc>
        <w:tc>
          <w:tcPr>
            <w:tcW w:w="1469" w:type="dxa"/>
          </w:tcPr>
          <w:p w:rsidR="00CD77EA" w:rsidRPr="00E351F9" w:rsidRDefault="00CD77EA" w:rsidP="00E351F9">
            <w:pPr>
              <w:jc w:val="center"/>
              <w:rPr>
                <w:lang w:eastAsia="en-US"/>
              </w:rPr>
            </w:pPr>
            <w:r>
              <w:rPr>
                <w:lang w:eastAsia="en-US"/>
              </w:rPr>
              <w:t>0/100</w:t>
            </w:r>
          </w:p>
        </w:tc>
      </w:tr>
      <w:tr w:rsidR="00CD77EA" w:rsidRPr="00E351F9" w:rsidTr="00E351F9">
        <w:tc>
          <w:tcPr>
            <w:tcW w:w="566" w:type="dxa"/>
          </w:tcPr>
          <w:p w:rsidR="00CD77EA" w:rsidRPr="00E351F9" w:rsidRDefault="00CD77EA" w:rsidP="00BC68D6">
            <w:pPr>
              <w:jc w:val="both"/>
              <w:rPr>
                <w:lang w:eastAsia="en-US"/>
              </w:rPr>
            </w:pPr>
            <w:r w:rsidRPr="00E351F9">
              <w:rPr>
                <w:lang w:eastAsia="en-US"/>
              </w:rPr>
              <w:t>8.</w:t>
            </w:r>
          </w:p>
        </w:tc>
        <w:tc>
          <w:tcPr>
            <w:tcW w:w="2236" w:type="dxa"/>
          </w:tcPr>
          <w:p w:rsidR="00CD77EA" w:rsidRPr="00E351F9" w:rsidRDefault="00CD77EA" w:rsidP="00BC68D6">
            <w:pPr>
              <w:jc w:val="both"/>
              <w:rPr>
                <w:lang w:eastAsia="en-US"/>
              </w:rPr>
            </w:pPr>
            <w:r>
              <w:rPr>
                <w:lang w:eastAsia="en-US"/>
              </w:rPr>
              <w:t>Калининская СОШ</w:t>
            </w:r>
          </w:p>
        </w:tc>
        <w:tc>
          <w:tcPr>
            <w:tcW w:w="1469" w:type="dxa"/>
          </w:tcPr>
          <w:p w:rsidR="00CD77EA" w:rsidRPr="00E351F9" w:rsidRDefault="00CD77EA" w:rsidP="00E351F9">
            <w:pPr>
              <w:jc w:val="center"/>
              <w:rPr>
                <w:lang w:eastAsia="en-US"/>
              </w:rPr>
            </w:pPr>
            <w:r>
              <w:rPr>
                <w:lang w:eastAsia="en-US"/>
              </w:rPr>
              <w:t>3/100</w:t>
            </w:r>
          </w:p>
        </w:tc>
        <w:tc>
          <w:tcPr>
            <w:tcW w:w="1469" w:type="dxa"/>
          </w:tcPr>
          <w:p w:rsidR="00CD77EA" w:rsidRPr="00E351F9" w:rsidRDefault="00CD77EA" w:rsidP="00925B87">
            <w:pPr>
              <w:jc w:val="center"/>
              <w:rPr>
                <w:lang w:eastAsia="en-US"/>
              </w:rPr>
            </w:pPr>
            <w:r>
              <w:rPr>
                <w:lang w:eastAsia="en-US"/>
              </w:rPr>
              <w:t>3/100</w:t>
            </w:r>
          </w:p>
        </w:tc>
        <w:tc>
          <w:tcPr>
            <w:tcW w:w="1469" w:type="dxa"/>
          </w:tcPr>
          <w:p w:rsidR="00CD77EA" w:rsidRPr="00E351F9" w:rsidRDefault="00CD77EA" w:rsidP="00E351F9">
            <w:pPr>
              <w:jc w:val="center"/>
              <w:rPr>
                <w:lang w:eastAsia="en-US"/>
              </w:rPr>
            </w:pPr>
            <w:r>
              <w:rPr>
                <w:lang w:eastAsia="en-US"/>
              </w:rPr>
              <w:t>3/100</w:t>
            </w:r>
          </w:p>
        </w:tc>
        <w:tc>
          <w:tcPr>
            <w:tcW w:w="1469" w:type="dxa"/>
          </w:tcPr>
          <w:p w:rsidR="00CD77EA" w:rsidRPr="00E351F9" w:rsidRDefault="00CD77EA" w:rsidP="00E351F9">
            <w:pPr>
              <w:jc w:val="center"/>
              <w:rPr>
                <w:lang w:eastAsia="en-US"/>
              </w:rPr>
            </w:pPr>
            <w:r>
              <w:rPr>
                <w:lang w:eastAsia="en-US"/>
              </w:rPr>
              <w:t>3/100</w:t>
            </w:r>
          </w:p>
        </w:tc>
        <w:tc>
          <w:tcPr>
            <w:tcW w:w="1469" w:type="dxa"/>
          </w:tcPr>
          <w:p w:rsidR="00CD77EA" w:rsidRPr="00E351F9" w:rsidRDefault="00CD77EA" w:rsidP="00E351F9">
            <w:pPr>
              <w:jc w:val="center"/>
              <w:rPr>
                <w:lang w:eastAsia="en-US"/>
              </w:rPr>
            </w:pPr>
            <w:r>
              <w:rPr>
                <w:lang w:eastAsia="en-US"/>
              </w:rPr>
              <w:t>3/100</w:t>
            </w:r>
          </w:p>
        </w:tc>
      </w:tr>
      <w:tr w:rsidR="00CD77EA" w:rsidRPr="00E351F9" w:rsidTr="00E351F9">
        <w:tc>
          <w:tcPr>
            <w:tcW w:w="566" w:type="dxa"/>
          </w:tcPr>
          <w:p w:rsidR="00CD77EA" w:rsidRPr="00E351F9" w:rsidRDefault="00CD77EA" w:rsidP="00BC68D6">
            <w:pPr>
              <w:jc w:val="both"/>
              <w:rPr>
                <w:lang w:eastAsia="en-US"/>
              </w:rPr>
            </w:pPr>
            <w:r w:rsidRPr="00E351F9">
              <w:rPr>
                <w:lang w:eastAsia="en-US"/>
              </w:rPr>
              <w:t>9.</w:t>
            </w:r>
          </w:p>
        </w:tc>
        <w:tc>
          <w:tcPr>
            <w:tcW w:w="2236" w:type="dxa"/>
          </w:tcPr>
          <w:p w:rsidR="00CD77EA" w:rsidRPr="00E351F9" w:rsidRDefault="00CD77EA" w:rsidP="00BC68D6">
            <w:pPr>
              <w:jc w:val="both"/>
              <w:rPr>
                <w:lang w:eastAsia="en-US"/>
              </w:rPr>
            </w:pPr>
            <w:r>
              <w:rPr>
                <w:lang w:eastAsia="en-US"/>
              </w:rPr>
              <w:t>Саркеловская СОШ</w:t>
            </w:r>
          </w:p>
        </w:tc>
        <w:tc>
          <w:tcPr>
            <w:tcW w:w="1469" w:type="dxa"/>
          </w:tcPr>
          <w:p w:rsidR="00CD77EA" w:rsidRPr="00E351F9" w:rsidRDefault="00B36970" w:rsidP="00E351F9">
            <w:pPr>
              <w:jc w:val="center"/>
              <w:rPr>
                <w:lang w:eastAsia="en-US"/>
              </w:rPr>
            </w:pPr>
            <w:r>
              <w:rPr>
                <w:lang w:eastAsia="en-US"/>
              </w:rPr>
              <w:t>7/100</w:t>
            </w:r>
          </w:p>
        </w:tc>
        <w:tc>
          <w:tcPr>
            <w:tcW w:w="1469" w:type="dxa"/>
          </w:tcPr>
          <w:p w:rsidR="00CD77EA" w:rsidRPr="00E351F9" w:rsidRDefault="00B36970" w:rsidP="00925B87">
            <w:pPr>
              <w:jc w:val="center"/>
              <w:rPr>
                <w:lang w:eastAsia="en-US"/>
              </w:rPr>
            </w:pPr>
            <w:r>
              <w:rPr>
                <w:lang w:eastAsia="en-US"/>
              </w:rPr>
              <w:t>7/100</w:t>
            </w:r>
          </w:p>
        </w:tc>
        <w:tc>
          <w:tcPr>
            <w:tcW w:w="1469" w:type="dxa"/>
          </w:tcPr>
          <w:p w:rsidR="00CD77EA" w:rsidRPr="00E351F9" w:rsidRDefault="00B36970" w:rsidP="00E351F9">
            <w:pPr>
              <w:jc w:val="center"/>
              <w:rPr>
                <w:lang w:eastAsia="en-US"/>
              </w:rPr>
            </w:pPr>
            <w:r>
              <w:rPr>
                <w:lang w:eastAsia="en-US"/>
              </w:rPr>
              <w:t>0/100</w:t>
            </w:r>
          </w:p>
        </w:tc>
        <w:tc>
          <w:tcPr>
            <w:tcW w:w="1469" w:type="dxa"/>
          </w:tcPr>
          <w:p w:rsidR="00CD77EA" w:rsidRPr="00E351F9" w:rsidRDefault="00B36970" w:rsidP="00E351F9">
            <w:pPr>
              <w:jc w:val="center"/>
              <w:rPr>
                <w:lang w:eastAsia="en-US"/>
              </w:rPr>
            </w:pPr>
            <w:r>
              <w:rPr>
                <w:lang w:eastAsia="en-US"/>
              </w:rPr>
              <w:t>5/71,4</w:t>
            </w:r>
          </w:p>
        </w:tc>
        <w:tc>
          <w:tcPr>
            <w:tcW w:w="1469" w:type="dxa"/>
          </w:tcPr>
          <w:p w:rsidR="00CD77EA" w:rsidRPr="00E351F9" w:rsidRDefault="00B36970" w:rsidP="00E351F9">
            <w:pPr>
              <w:jc w:val="center"/>
              <w:rPr>
                <w:lang w:eastAsia="en-US"/>
              </w:rPr>
            </w:pPr>
            <w:r>
              <w:rPr>
                <w:lang w:eastAsia="en-US"/>
              </w:rPr>
              <w:t>6/86</w:t>
            </w:r>
          </w:p>
        </w:tc>
      </w:tr>
      <w:tr w:rsidR="00B36970" w:rsidRPr="00E351F9" w:rsidTr="00E351F9">
        <w:tc>
          <w:tcPr>
            <w:tcW w:w="566" w:type="dxa"/>
          </w:tcPr>
          <w:p w:rsidR="00B36970" w:rsidRPr="00E351F9" w:rsidRDefault="00B36970" w:rsidP="00BC68D6">
            <w:pPr>
              <w:jc w:val="both"/>
              <w:rPr>
                <w:lang w:eastAsia="en-US"/>
              </w:rPr>
            </w:pPr>
            <w:r>
              <w:rPr>
                <w:lang w:eastAsia="en-US"/>
              </w:rPr>
              <w:t>10.</w:t>
            </w:r>
          </w:p>
        </w:tc>
        <w:tc>
          <w:tcPr>
            <w:tcW w:w="2236" w:type="dxa"/>
          </w:tcPr>
          <w:p w:rsidR="00B36970" w:rsidRDefault="00B36970" w:rsidP="00BC68D6">
            <w:pPr>
              <w:jc w:val="both"/>
              <w:rPr>
                <w:lang w:eastAsia="en-US"/>
              </w:rPr>
            </w:pPr>
            <w:r>
              <w:rPr>
                <w:lang w:eastAsia="en-US"/>
              </w:rPr>
              <w:t>Лозновская СОШ</w:t>
            </w:r>
          </w:p>
        </w:tc>
        <w:tc>
          <w:tcPr>
            <w:tcW w:w="1469" w:type="dxa"/>
          </w:tcPr>
          <w:p w:rsidR="00B36970" w:rsidRDefault="00B36970" w:rsidP="00E351F9">
            <w:pPr>
              <w:jc w:val="center"/>
              <w:rPr>
                <w:lang w:eastAsia="en-US"/>
              </w:rPr>
            </w:pPr>
            <w:r>
              <w:rPr>
                <w:lang w:eastAsia="en-US"/>
              </w:rPr>
              <w:t>8/100</w:t>
            </w:r>
          </w:p>
        </w:tc>
        <w:tc>
          <w:tcPr>
            <w:tcW w:w="1469" w:type="dxa"/>
          </w:tcPr>
          <w:p w:rsidR="00B36970" w:rsidRDefault="00B36970" w:rsidP="00925B87">
            <w:pPr>
              <w:jc w:val="center"/>
              <w:rPr>
                <w:lang w:eastAsia="en-US"/>
              </w:rPr>
            </w:pPr>
            <w:r>
              <w:rPr>
                <w:lang w:eastAsia="en-US"/>
              </w:rPr>
              <w:t>8/100</w:t>
            </w:r>
          </w:p>
        </w:tc>
        <w:tc>
          <w:tcPr>
            <w:tcW w:w="1469" w:type="dxa"/>
          </w:tcPr>
          <w:p w:rsidR="00B36970" w:rsidRDefault="00B36970" w:rsidP="00E351F9">
            <w:pPr>
              <w:jc w:val="center"/>
              <w:rPr>
                <w:lang w:eastAsia="en-US"/>
              </w:rPr>
            </w:pPr>
            <w:r>
              <w:rPr>
                <w:lang w:eastAsia="en-US"/>
              </w:rPr>
              <w:t>4/50</w:t>
            </w:r>
          </w:p>
        </w:tc>
        <w:tc>
          <w:tcPr>
            <w:tcW w:w="1469" w:type="dxa"/>
          </w:tcPr>
          <w:p w:rsidR="00B36970" w:rsidRDefault="00B36970" w:rsidP="00E351F9">
            <w:pPr>
              <w:jc w:val="center"/>
              <w:rPr>
                <w:lang w:eastAsia="en-US"/>
              </w:rPr>
            </w:pPr>
            <w:r>
              <w:rPr>
                <w:lang w:eastAsia="en-US"/>
              </w:rPr>
              <w:t>5/62,5</w:t>
            </w:r>
          </w:p>
        </w:tc>
        <w:tc>
          <w:tcPr>
            <w:tcW w:w="1469" w:type="dxa"/>
          </w:tcPr>
          <w:p w:rsidR="00B36970" w:rsidRDefault="00B36970" w:rsidP="00E351F9">
            <w:pPr>
              <w:jc w:val="center"/>
              <w:rPr>
                <w:lang w:eastAsia="en-US"/>
              </w:rPr>
            </w:pPr>
            <w:r>
              <w:rPr>
                <w:lang w:eastAsia="en-US"/>
              </w:rPr>
              <w:t>8/100</w:t>
            </w:r>
          </w:p>
        </w:tc>
      </w:tr>
      <w:tr w:rsidR="00B36970" w:rsidRPr="00E351F9" w:rsidTr="00E351F9">
        <w:tc>
          <w:tcPr>
            <w:tcW w:w="566" w:type="dxa"/>
          </w:tcPr>
          <w:p w:rsidR="00B36970" w:rsidRDefault="00B36970" w:rsidP="00BC68D6">
            <w:pPr>
              <w:jc w:val="both"/>
              <w:rPr>
                <w:lang w:eastAsia="en-US"/>
              </w:rPr>
            </w:pPr>
            <w:r>
              <w:rPr>
                <w:lang w:eastAsia="en-US"/>
              </w:rPr>
              <w:t>11.</w:t>
            </w:r>
          </w:p>
        </w:tc>
        <w:tc>
          <w:tcPr>
            <w:tcW w:w="2236" w:type="dxa"/>
          </w:tcPr>
          <w:p w:rsidR="00B36970" w:rsidRDefault="00B36970" w:rsidP="00BC68D6">
            <w:pPr>
              <w:jc w:val="both"/>
              <w:rPr>
                <w:lang w:eastAsia="en-US"/>
              </w:rPr>
            </w:pPr>
            <w:r>
              <w:rPr>
                <w:lang w:eastAsia="en-US"/>
              </w:rPr>
              <w:t>Камышевская СКОШ</w:t>
            </w:r>
          </w:p>
        </w:tc>
        <w:tc>
          <w:tcPr>
            <w:tcW w:w="1469" w:type="dxa"/>
          </w:tcPr>
          <w:p w:rsidR="00B36970" w:rsidRDefault="00B36970" w:rsidP="0063719C">
            <w:pPr>
              <w:jc w:val="center"/>
              <w:rPr>
                <w:lang w:eastAsia="en-US"/>
              </w:rPr>
            </w:pPr>
            <w:r>
              <w:rPr>
                <w:lang w:eastAsia="en-US"/>
              </w:rPr>
              <w:t>8/100</w:t>
            </w:r>
          </w:p>
        </w:tc>
        <w:tc>
          <w:tcPr>
            <w:tcW w:w="1469" w:type="dxa"/>
          </w:tcPr>
          <w:p w:rsidR="00B36970" w:rsidRDefault="00B36970" w:rsidP="0063719C">
            <w:pPr>
              <w:jc w:val="center"/>
              <w:rPr>
                <w:lang w:eastAsia="en-US"/>
              </w:rPr>
            </w:pPr>
            <w:r>
              <w:rPr>
                <w:lang w:eastAsia="en-US"/>
              </w:rPr>
              <w:t>8/100</w:t>
            </w:r>
          </w:p>
        </w:tc>
        <w:tc>
          <w:tcPr>
            <w:tcW w:w="1469" w:type="dxa"/>
          </w:tcPr>
          <w:p w:rsidR="00B36970" w:rsidRDefault="00B36970" w:rsidP="0063719C">
            <w:pPr>
              <w:jc w:val="center"/>
              <w:rPr>
                <w:lang w:eastAsia="en-US"/>
              </w:rPr>
            </w:pPr>
            <w:r>
              <w:rPr>
                <w:lang w:eastAsia="en-US"/>
              </w:rPr>
              <w:t>8/100</w:t>
            </w:r>
          </w:p>
        </w:tc>
        <w:tc>
          <w:tcPr>
            <w:tcW w:w="1469" w:type="dxa"/>
          </w:tcPr>
          <w:p w:rsidR="00B36970" w:rsidRDefault="00B36970" w:rsidP="0063719C">
            <w:pPr>
              <w:jc w:val="center"/>
              <w:rPr>
                <w:lang w:eastAsia="en-US"/>
              </w:rPr>
            </w:pPr>
            <w:r>
              <w:rPr>
                <w:lang w:eastAsia="en-US"/>
              </w:rPr>
              <w:t>8/100</w:t>
            </w:r>
          </w:p>
        </w:tc>
        <w:tc>
          <w:tcPr>
            <w:tcW w:w="1469" w:type="dxa"/>
          </w:tcPr>
          <w:p w:rsidR="00B36970" w:rsidRDefault="00B36970" w:rsidP="0063719C">
            <w:pPr>
              <w:jc w:val="center"/>
              <w:rPr>
                <w:lang w:eastAsia="en-US"/>
              </w:rPr>
            </w:pPr>
            <w:r>
              <w:rPr>
                <w:lang w:eastAsia="en-US"/>
              </w:rPr>
              <w:t>8/100</w:t>
            </w:r>
          </w:p>
        </w:tc>
      </w:tr>
      <w:tr w:rsidR="00CD77EA" w:rsidRPr="00E351F9" w:rsidTr="00E351F9">
        <w:tc>
          <w:tcPr>
            <w:tcW w:w="566" w:type="dxa"/>
          </w:tcPr>
          <w:p w:rsidR="00CD77EA" w:rsidRPr="00E351F9" w:rsidRDefault="00CD77EA" w:rsidP="00B36970">
            <w:pPr>
              <w:jc w:val="both"/>
              <w:rPr>
                <w:lang w:eastAsia="en-US"/>
              </w:rPr>
            </w:pPr>
            <w:r w:rsidRPr="00E351F9">
              <w:rPr>
                <w:lang w:eastAsia="en-US"/>
              </w:rPr>
              <w:t>1</w:t>
            </w:r>
            <w:r w:rsidR="00B36970">
              <w:rPr>
                <w:lang w:eastAsia="en-US"/>
              </w:rPr>
              <w:t>2.</w:t>
            </w:r>
          </w:p>
        </w:tc>
        <w:tc>
          <w:tcPr>
            <w:tcW w:w="2236" w:type="dxa"/>
          </w:tcPr>
          <w:p w:rsidR="00CD77EA" w:rsidRPr="00E351F9" w:rsidRDefault="00B36970" w:rsidP="00BC68D6">
            <w:pPr>
              <w:jc w:val="both"/>
              <w:rPr>
                <w:lang w:eastAsia="en-US"/>
              </w:rPr>
            </w:pPr>
            <w:r>
              <w:rPr>
                <w:lang w:eastAsia="en-US"/>
              </w:rPr>
              <w:t>Паршиковская СОШ</w:t>
            </w:r>
          </w:p>
        </w:tc>
        <w:tc>
          <w:tcPr>
            <w:tcW w:w="1469" w:type="dxa"/>
          </w:tcPr>
          <w:p w:rsidR="00CD77EA" w:rsidRPr="00E351F9" w:rsidRDefault="00B36970" w:rsidP="00E351F9">
            <w:pPr>
              <w:jc w:val="center"/>
              <w:rPr>
                <w:lang w:eastAsia="en-US"/>
              </w:rPr>
            </w:pPr>
            <w:r>
              <w:rPr>
                <w:lang w:eastAsia="en-US"/>
              </w:rPr>
              <w:t>2/100</w:t>
            </w:r>
          </w:p>
        </w:tc>
        <w:tc>
          <w:tcPr>
            <w:tcW w:w="1469" w:type="dxa"/>
          </w:tcPr>
          <w:p w:rsidR="00CD77EA" w:rsidRPr="00E351F9" w:rsidRDefault="00B36970" w:rsidP="00925B87">
            <w:pPr>
              <w:jc w:val="center"/>
              <w:rPr>
                <w:lang w:eastAsia="en-US"/>
              </w:rPr>
            </w:pPr>
            <w:r>
              <w:rPr>
                <w:lang w:eastAsia="en-US"/>
              </w:rPr>
              <w:t>2/100</w:t>
            </w:r>
          </w:p>
        </w:tc>
        <w:tc>
          <w:tcPr>
            <w:tcW w:w="1469" w:type="dxa"/>
          </w:tcPr>
          <w:p w:rsidR="00CD77EA" w:rsidRPr="00E351F9" w:rsidRDefault="00B36970" w:rsidP="00E351F9">
            <w:pPr>
              <w:jc w:val="center"/>
              <w:rPr>
                <w:lang w:eastAsia="en-US"/>
              </w:rPr>
            </w:pPr>
            <w:r>
              <w:rPr>
                <w:lang w:eastAsia="en-US"/>
              </w:rPr>
              <w:t>1/50</w:t>
            </w:r>
          </w:p>
        </w:tc>
        <w:tc>
          <w:tcPr>
            <w:tcW w:w="1469" w:type="dxa"/>
          </w:tcPr>
          <w:p w:rsidR="00CD77EA" w:rsidRPr="00E351F9" w:rsidRDefault="00B36970" w:rsidP="00E351F9">
            <w:pPr>
              <w:jc w:val="center"/>
              <w:rPr>
                <w:lang w:eastAsia="en-US"/>
              </w:rPr>
            </w:pPr>
            <w:r>
              <w:rPr>
                <w:lang w:eastAsia="en-US"/>
              </w:rPr>
              <w:t>2/100</w:t>
            </w:r>
          </w:p>
        </w:tc>
        <w:tc>
          <w:tcPr>
            <w:tcW w:w="1469" w:type="dxa"/>
          </w:tcPr>
          <w:p w:rsidR="00CD77EA" w:rsidRPr="00E351F9" w:rsidRDefault="00B36970" w:rsidP="00E351F9">
            <w:pPr>
              <w:jc w:val="center"/>
              <w:rPr>
                <w:lang w:eastAsia="en-US"/>
              </w:rPr>
            </w:pPr>
            <w:r>
              <w:rPr>
                <w:lang w:eastAsia="en-US"/>
              </w:rPr>
              <w:t>2/100</w:t>
            </w:r>
          </w:p>
        </w:tc>
      </w:tr>
      <w:tr w:rsidR="00CD77EA" w:rsidRPr="00E351F9" w:rsidTr="00E351F9">
        <w:tc>
          <w:tcPr>
            <w:tcW w:w="566" w:type="dxa"/>
          </w:tcPr>
          <w:p w:rsidR="00CD77EA" w:rsidRPr="00E351F9" w:rsidRDefault="00CD77EA" w:rsidP="00BC68D6">
            <w:pPr>
              <w:jc w:val="both"/>
              <w:rPr>
                <w:lang w:eastAsia="en-US"/>
              </w:rPr>
            </w:pPr>
          </w:p>
        </w:tc>
        <w:tc>
          <w:tcPr>
            <w:tcW w:w="2236" w:type="dxa"/>
          </w:tcPr>
          <w:p w:rsidR="00CD77EA" w:rsidRDefault="00CD77EA" w:rsidP="00BC68D6">
            <w:pPr>
              <w:jc w:val="both"/>
              <w:rPr>
                <w:lang w:eastAsia="en-US"/>
              </w:rPr>
            </w:pPr>
            <w:r>
              <w:rPr>
                <w:lang w:eastAsia="en-US"/>
              </w:rPr>
              <w:t>ИТОГО:</w:t>
            </w:r>
          </w:p>
        </w:tc>
        <w:tc>
          <w:tcPr>
            <w:tcW w:w="1469" w:type="dxa"/>
          </w:tcPr>
          <w:p w:rsidR="00CD77EA" w:rsidRDefault="0063719C" w:rsidP="00E351F9">
            <w:pPr>
              <w:jc w:val="center"/>
              <w:rPr>
                <w:lang w:eastAsia="en-US"/>
              </w:rPr>
            </w:pPr>
            <w:r>
              <w:rPr>
                <w:lang w:eastAsia="en-US"/>
              </w:rPr>
              <w:t>122/100</w:t>
            </w:r>
          </w:p>
        </w:tc>
        <w:tc>
          <w:tcPr>
            <w:tcW w:w="1469" w:type="dxa"/>
          </w:tcPr>
          <w:p w:rsidR="00CD77EA" w:rsidRDefault="0063719C" w:rsidP="00E351F9">
            <w:pPr>
              <w:jc w:val="center"/>
              <w:rPr>
                <w:lang w:eastAsia="en-US"/>
              </w:rPr>
            </w:pPr>
            <w:r>
              <w:rPr>
                <w:lang w:eastAsia="en-US"/>
              </w:rPr>
              <w:t>122/100</w:t>
            </w:r>
          </w:p>
        </w:tc>
        <w:tc>
          <w:tcPr>
            <w:tcW w:w="1469" w:type="dxa"/>
          </w:tcPr>
          <w:p w:rsidR="00CD77EA" w:rsidRDefault="0063719C" w:rsidP="00E351F9">
            <w:pPr>
              <w:jc w:val="center"/>
              <w:rPr>
                <w:lang w:eastAsia="en-US"/>
              </w:rPr>
            </w:pPr>
            <w:r>
              <w:rPr>
                <w:lang w:eastAsia="en-US"/>
              </w:rPr>
              <w:t>90/74</w:t>
            </w:r>
          </w:p>
        </w:tc>
        <w:tc>
          <w:tcPr>
            <w:tcW w:w="1469" w:type="dxa"/>
          </w:tcPr>
          <w:p w:rsidR="00CD77EA" w:rsidRDefault="0063719C" w:rsidP="00E351F9">
            <w:pPr>
              <w:jc w:val="center"/>
              <w:rPr>
                <w:lang w:eastAsia="en-US"/>
              </w:rPr>
            </w:pPr>
            <w:r>
              <w:rPr>
                <w:lang w:eastAsia="en-US"/>
              </w:rPr>
              <w:t>64/52,5</w:t>
            </w:r>
          </w:p>
        </w:tc>
        <w:tc>
          <w:tcPr>
            <w:tcW w:w="1469" w:type="dxa"/>
          </w:tcPr>
          <w:p w:rsidR="00CD77EA" w:rsidRDefault="0063719C" w:rsidP="00E351F9">
            <w:pPr>
              <w:jc w:val="center"/>
              <w:rPr>
                <w:lang w:eastAsia="en-US"/>
              </w:rPr>
            </w:pPr>
            <w:r>
              <w:rPr>
                <w:lang w:eastAsia="en-US"/>
              </w:rPr>
              <w:t>98/80,3</w:t>
            </w:r>
          </w:p>
        </w:tc>
      </w:tr>
    </w:tbl>
    <w:p w:rsidR="00E351F9" w:rsidRDefault="00E351F9" w:rsidP="00BC68D6">
      <w:pPr>
        <w:ind w:firstLine="709"/>
        <w:jc w:val="both"/>
        <w:rPr>
          <w:rFonts w:eastAsia="Calibri"/>
          <w:sz w:val="28"/>
          <w:szCs w:val="28"/>
          <w:lang w:eastAsia="en-US"/>
        </w:rPr>
      </w:pPr>
    </w:p>
    <w:p w:rsidR="00925B87" w:rsidRPr="000633A4" w:rsidRDefault="00925B87" w:rsidP="00B36970">
      <w:pPr>
        <w:ind w:firstLine="709"/>
        <w:jc w:val="both"/>
      </w:pPr>
      <w:r w:rsidRPr="00772E42">
        <w:rPr>
          <w:rFonts w:eastAsia="Calibri"/>
          <w:color w:val="000000"/>
          <w:sz w:val="28"/>
          <w:szCs w:val="28"/>
          <w:shd w:val="clear" w:color="auto" w:fill="FFFFFF"/>
          <w:lang w:eastAsia="en-US"/>
        </w:rPr>
        <w:t>Анализ выбора обучающимися тем с</w:t>
      </w:r>
      <w:r>
        <w:rPr>
          <w:rFonts w:eastAsia="Calibri"/>
          <w:color w:val="000000"/>
          <w:sz w:val="28"/>
          <w:szCs w:val="28"/>
          <w:shd w:val="clear" w:color="auto" w:fill="FFFFFF"/>
          <w:lang w:eastAsia="en-US"/>
        </w:rPr>
        <w:t xml:space="preserve">очинений </w:t>
      </w:r>
      <w:r w:rsidR="003805B0">
        <w:rPr>
          <w:rFonts w:eastAsia="Calibri"/>
          <w:b/>
          <w:color w:val="000000"/>
          <w:sz w:val="28"/>
          <w:szCs w:val="28"/>
          <w:shd w:val="clear" w:color="auto" w:fill="FFFFFF"/>
          <w:lang w:eastAsia="en-US"/>
        </w:rPr>
        <w:t>06</w:t>
      </w:r>
      <w:r w:rsidRPr="000633A4">
        <w:rPr>
          <w:rFonts w:eastAsia="Calibri"/>
          <w:b/>
          <w:color w:val="000000"/>
          <w:sz w:val="28"/>
          <w:szCs w:val="28"/>
          <w:shd w:val="clear" w:color="auto" w:fill="FFFFFF"/>
          <w:lang w:eastAsia="en-US"/>
        </w:rPr>
        <w:t>.02.201</w:t>
      </w:r>
      <w:r w:rsidR="003805B0">
        <w:rPr>
          <w:rFonts w:eastAsia="Calibri"/>
          <w:b/>
          <w:color w:val="000000"/>
          <w:sz w:val="28"/>
          <w:szCs w:val="28"/>
          <w:shd w:val="clear" w:color="auto" w:fill="FFFFFF"/>
          <w:lang w:eastAsia="en-US"/>
        </w:rPr>
        <w:t>9</w:t>
      </w:r>
      <w:r>
        <w:rPr>
          <w:rFonts w:eastAsia="Calibri"/>
          <w:color w:val="000000"/>
          <w:sz w:val="28"/>
          <w:szCs w:val="28"/>
          <w:shd w:val="clear" w:color="auto" w:fill="FFFFFF"/>
          <w:lang w:eastAsia="en-US"/>
        </w:rPr>
        <w:t xml:space="preserve"> показал:</w:t>
      </w:r>
      <w:r w:rsidRPr="00BC68D6">
        <w:rPr>
          <w:rFonts w:eastAsia="Calibri"/>
          <w:color w:val="000000" w:themeColor="text1"/>
          <w:sz w:val="28"/>
          <w:szCs w:val="28"/>
          <w:lang w:eastAsia="en-US"/>
        </w:rPr>
        <w:t xml:space="preserve"> </w:t>
      </w:r>
    </w:p>
    <w:p w:rsidR="000633A4" w:rsidRPr="0063719C" w:rsidRDefault="00B36970" w:rsidP="000633A4">
      <w:pPr>
        <w:ind w:firstLine="709"/>
        <w:jc w:val="both"/>
        <w:rPr>
          <w:rFonts w:eastAsia="Calibri"/>
          <w:color w:val="000000" w:themeColor="text1"/>
          <w:sz w:val="28"/>
          <w:szCs w:val="28"/>
          <w:lang w:eastAsia="en-US"/>
        </w:rPr>
      </w:pPr>
      <w:r w:rsidRPr="0063719C">
        <w:rPr>
          <w:rFonts w:eastAsia="Calibri"/>
          <w:color w:val="000000" w:themeColor="text1"/>
          <w:sz w:val="28"/>
          <w:szCs w:val="28"/>
          <w:lang w:eastAsia="en-US"/>
        </w:rPr>
        <w:t>- 100</w:t>
      </w:r>
      <w:r w:rsidR="00925B87" w:rsidRPr="0063719C">
        <w:rPr>
          <w:rFonts w:eastAsia="Calibri"/>
          <w:color w:val="000000" w:themeColor="text1"/>
          <w:sz w:val="28"/>
          <w:szCs w:val="28"/>
          <w:lang w:eastAsia="en-US"/>
        </w:rPr>
        <w:t xml:space="preserve"> % </w:t>
      </w:r>
      <w:r w:rsidR="000633A4" w:rsidRPr="0063719C">
        <w:rPr>
          <w:rFonts w:eastAsia="Calibri"/>
          <w:color w:val="000000" w:themeColor="text1"/>
          <w:sz w:val="28"/>
          <w:szCs w:val="28"/>
          <w:lang w:eastAsia="en-US"/>
        </w:rPr>
        <w:t xml:space="preserve"> (1</w:t>
      </w:r>
      <w:r w:rsidR="00925B87" w:rsidRPr="0063719C">
        <w:rPr>
          <w:rFonts w:eastAsia="Calibri"/>
          <w:color w:val="000000" w:themeColor="text1"/>
          <w:sz w:val="28"/>
          <w:szCs w:val="28"/>
          <w:lang w:eastAsia="en-US"/>
        </w:rPr>
        <w:t xml:space="preserve"> чел.) выпускников писали по направлению «</w:t>
      </w:r>
      <w:r w:rsidR="0063719C" w:rsidRPr="0063719C">
        <w:rPr>
          <w:rFonts w:eastAsia="Calibri"/>
          <w:color w:val="000000" w:themeColor="text1"/>
          <w:sz w:val="28"/>
          <w:szCs w:val="28"/>
          <w:lang w:eastAsia="en-US"/>
        </w:rPr>
        <w:t>Мечта и реальность</w:t>
      </w:r>
      <w:r w:rsidR="00925B87" w:rsidRPr="0063719C">
        <w:rPr>
          <w:rFonts w:eastAsia="Calibri"/>
          <w:color w:val="000000" w:themeColor="text1"/>
          <w:sz w:val="28"/>
          <w:szCs w:val="28"/>
          <w:lang w:eastAsia="en-US"/>
        </w:rPr>
        <w:t xml:space="preserve">»  </w:t>
      </w:r>
      <w:r w:rsidR="00925B87" w:rsidRPr="0063719C">
        <w:rPr>
          <w:rFonts w:eastAsia="Calibri"/>
          <w:sz w:val="28"/>
          <w:szCs w:val="28"/>
          <w:lang w:eastAsia="en-US"/>
        </w:rPr>
        <w:t xml:space="preserve">тема </w:t>
      </w:r>
      <w:r w:rsidR="000633A4" w:rsidRPr="0063719C">
        <w:rPr>
          <w:rFonts w:eastAsia="Calibri"/>
          <w:sz w:val="28"/>
          <w:szCs w:val="28"/>
          <w:lang w:eastAsia="en-US"/>
        </w:rPr>
        <w:t xml:space="preserve"> «</w:t>
      </w:r>
      <w:r w:rsidR="0063719C" w:rsidRPr="0063719C">
        <w:rPr>
          <w:rFonts w:eastAsia="Calibri"/>
          <w:sz w:val="28"/>
          <w:szCs w:val="28"/>
          <w:lang w:eastAsia="en-US"/>
        </w:rPr>
        <w:t>Можно ли прожить без мечты</w:t>
      </w:r>
      <w:r w:rsidR="000633A4" w:rsidRPr="0063719C">
        <w:rPr>
          <w:sz w:val="28"/>
          <w:szCs w:val="28"/>
        </w:rPr>
        <w:t>?»</w:t>
      </w:r>
      <w:r w:rsidR="00A1671A">
        <w:rPr>
          <w:sz w:val="28"/>
          <w:szCs w:val="28"/>
        </w:rPr>
        <w:t>.</w:t>
      </w:r>
    </w:p>
    <w:p w:rsidR="00925B87" w:rsidRPr="0063719C" w:rsidRDefault="00925B87" w:rsidP="00BC68D6">
      <w:pPr>
        <w:ind w:firstLine="709"/>
        <w:jc w:val="both"/>
        <w:rPr>
          <w:rFonts w:eastAsia="Calibri"/>
          <w:sz w:val="28"/>
          <w:szCs w:val="28"/>
          <w:lang w:eastAsia="en-US"/>
        </w:rPr>
      </w:pPr>
    </w:p>
    <w:p w:rsidR="00E351F9" w:rsidRPr="0063719C" w:rsidRDefault="00E351F9" w:rsidP="00E351F9">
      <w:pPr>
        <w:ind w:firstLine="709"/>
        <w:jc w:val="center"/>
        <w:rPr>
          <w:rFonts w:eastAsia="Calibri"/>
          <w:b/>
          <w:color w:val="000000"/>
          <w:sz w:val="28"/>
          <w:szCs w:val="28"/>
          <w:lang w:eastAsia="en-US"/>
        </w:rPr>
      </w:pPr>
      <w:r w:rsidRPr="0063719C">
        <w:rPr>
          <w:rFonts w:eastAsia="Calibri"/>
          <w:b/>
          <w:color w:val="000000"/>
          <w:sz w:val="28"/>
          <w:szCs w:val="28"/>
          <w:lang w:eastAsia="en-US"/>
        </w:rPr>
        <w:t>Результаты итогового сочинения по критериям оценивания ИС в разрезе школ (0</w:t>
      </w:r>
      <w:r w:rsidR="00B36970" w:rsidRPr="0063719C">
        <w:rPr>
          <w:rFonts w:eastAsia="Calibri"/>
          <w:b/>
          <w:color w:val="000000"/>
          <w:sz w:val="28"/>
          <w:szCs w:val="28"/>
          <w:lang w:eastAsia="en-US"/>
        </w:rPr>
        <w:t>6.02.2019</w:t>
      </w:r>
      <w:r w:rsidRPr="0063719C">
        <w:rPr>
          <w:rFonts w:eastAsia="Calibri"/>
          <w:b/>
          <w:color w:val="000000"/>
          <w:sz w:val="28"/>
          <w:szCs w:val="28"/>
          <w:lang w:eastAsia="en-US"/>
        </w:rPr>
        <w:t xml:space="preserve"> г.)</w:t>
      </w:r>
    </w:p>
    <w:tbl>
      <w:tblPr>
        <w:tblStyle w:val="a7"/>
        <w:tblW w:w="10147" w:type="dxa"/>
        <w:tblLook w:val="04A0"/>
      </w:tblPr>
      <w:tblGrid>
        <w:gridCol w:w="566"/>
        <w:gridCol w:w="2236"/>
        <w:gridCol w:w="1469"/>
        <w:gridCol w:w="1469"/>
        <w:gridCol w:w="1469"/>
        <w:gridCol w:w="1469"/>
        <w:gridCol w:w="1469"/>
      </w:tblGrid>
      <w:tr w:rsidR="00E351F9" w:rsidRPr="0063719C" w:rsidTr="00925B87">
        <w:tc>
          <w:tcPr>
            <w:tcW w:w="566" w:type="dxa"/>
            <w:vMerge w:val="restart"/>
          </w:tcPr>
          <w:p w:rsidR="00E351F9" w:rsidRPr="0063719C" w:rsidRDefault="00E351F9" w:rsidP="00925B87">
            <w:pPr>
              <w:jc w:val="both"/>
              <w:rPr>
                <w:lang w:eastAsia="en-US"/>
              </w:rPr>
            </w:pPr>
            <w:r w:rsidRPr="0063719C">
              <w:rPr>
                <w:lang w:eastAsia="en-US"/>
              </w:rPr>
              <w:t>№</w:t>
            </w:r>
          </w:p>
        </w:tc>
        <w:tc>
          <w:tcPr>
            <w:tcW w:w="2236" w:type="dxa"/>
            <w:vMerge w:val="restart"/>
          </w:tcPr>
          <w:p w:rsidR="00E351F9" w:rsidRPr="0063719C" w:rsidRDefault="00E351F9" w:rsidP="00925B87">
            <w:pPr>
              <w:jc w:val="center"/>
              <w:rPr>
                <w:lang w:eastAsia="en-US"/>
              </w:rPr>
            </w:pPr>
            <w:r w:rsidRPr="0063719C">
              <w:rPr>
                <w:lang w:eastAsia="en-US"/>
              </w:rPr>
              <w:t>Наименование ОО</w:t>
            </w:r>
          </w:p>
        </w:tc>
        <w:tc>
          <w:tcPr>
            <w:tcW w:w="7345" w:type="dxa"/>
            <w:gridSpan w:val="5"/>
          </w:tcPr>
          <w:p w:rsidR="00E351F9" w:rsidRPr="0063719C" w:rsidRDefault="00E351F9" w:rsidP="00925B87">
            <w:pPr>
              <w:jc w:val="center"/>
              <w:rPr>
                <w:lang w:eastAsia="en-US"/>
              </w:rPr>
            </w:pPr>
            <w:r w:rsidRPr="0063719C">
              <w:rPr>
                <w:b/>
                <w:lang w:eastAsia="en-US"/>
              </w:rPr>
              <w:t>Критерии оценивания итогового сочинения</w:t>
            </w:r>
            <w:r w:rsidRPr="0063719C">
              <w:rPr>
                <w:lang w:eastAsia="en-US"/>
              </w:rPr>
              <w:t xml:space="preserve"> </w:t>
            </w:r>
            <w:r w:rsidRPr="0063719C">
              <w:rPr>
                <w:color w:val="FF0000"/>
                <w:lang w:eastAsia="en-US"/>
              </w:rPr>
              <w:t>(выполнено)</w:t>
            </w:r>
          </w:p>
        </w:tc>
      </w:tr>
      <w:tr w:rsidR="00E351F9" w:rsidRPr="0063719C" w:rsidTr="00925B87">
        <w:tc>
          <w:tcPr>
            <w:tcW w:w="566" w:type="dxa"/>
            <w:vMerge/>
          </w:tcPr>
          <w:p w:rsidR="00E351F9" w:rsidRPr="0063719C" w:rsidRDefault="00E351F9" w:rsidP="00925B87">
            <w:pPr>
              <w:jc w:val="both"/>
              <w:rPr>
                <w:lang w:eastAsia="en-US"/>
              </w:rPr>
            </w:pPr>
          </w:p>
        </w:tc>
        <w:tc>
          <w:tcPr>
            <w:tcW w:w="2236" w:type="dxa"/>
            <w:vMerge/>
          </w:tcPr>
          <w:p w:rsidR="00E351F9" w:rsidRPr="0063719C" w:rsidRDefault="00E351F9" w:rsidP="00925B87">
            <w:pPr>
              <w:jc w:val="both"/>
              <w:rPr>
                <w:lang w:eastAsia="en-US"/>
              </w:rPr>
            </w:pPr>
          </w:p>
        </w:tc>
        <w:tc>
          <w:tcPr>
            <w:tcW w:w="1469" w:type="dxa"/>
          </w:tcPr>
          <w:p w:rsidR="00E351F9" w:rsidRPr="0063719C" w:rsidRDefault="00E351F9" w:rsidP="00925B87">
            <w:pPr>
              <w:jc w:val="center"/>
              <w:rPr>
                <w:lang w:eastAsia="en-US"/>
              </w:rPr>
            </w:pPr>
            <w:r w:rsidRPr="0063719C">
              <w:rPr>
                <w:lang w:eastAsia="en-US"/>
              </w:rPr>
              <w:t>К 1 чел./доля</w:t>
            </w:r>
          </w:p>
        </w:tc>
        <w:tc>
          <w:tcPr>
            <w:tcW w:w="1469" w:type="dxa"/>
          </w:tcPr>
          <w:p w:rsidR="00E351F9" w:rsidRPr="0063719C" w:rsidRDefault="00E351F9" w:rsidP="00925B87">
            <w:pPr>
              <w:jc w:val="center"/>
              <w:rPr>
                <w:lang w:eastAsia="en-US"/>
              </w:rPr>
            </w:pPr>
            <w:r w:rsidRPr="0063719C">
              <w:rPr>
                <w:lang w:eastAsia="en-US"/>
              </w:rPr>
              <w:t>К2</w:t>
            </w:r>
          </w:p>
          <w:p w:rsidR="00E351F9" w:rsidRPr="0063719C" w:rsidRDefault="00E351F9" w:rsidP="00925B87">
            <w:pPr>
              <w:jc w:val="center"/>
              <w:rPr>
                <w:lang w:eastAsia="en-US"/>
              </w:rPr>
            </w:pPr>
            <w:r w:rsidRPr="0063719C">
              <w:rPr>
                <w:lang w:eastAsia="en-US"/>
              </w:rPr>
              <w:t>чел./доля</w:t>
            </w:r>
          </w:p>
        </w:tc>
        <w:tc>
          <w:tcPr>
            <w:tcW w:w="1469" w:type="dxa"/>
          </w:tcPr>
          <w:p w:rsidR="00E351F9" w:rsidRPr="0063719C" w:rsidRDefault="00E351F9" w:rsidP="00925B87">
            <w:pPr>
              <w:jc w:val="center"/>
              <w:rPr>
                <w:lang w:eastAsia="en-US"/>
              </w:rPr>
            </w:pPr>
            <w:r w:rsidRPr="0063719C">
              <w:rPr>
                <w:lang w:eastAsia="en-US"/>
              </w:rPr>
              <w:t>К3</w:t>
            </w:r>
          </w:p>
          <w:p w:rsidR="00E351F9" w:rsidRPr="0063719C" w:rsidRDefault="00E351F9" w:rsidP="00925B87">
            <w:pPr>
              <w:jc w:val="center"/>
              <w:rPr>
                <w:lang w:eastAsia="en-US"/>
              </w:rPr>
            </w:pPr>
            <w:r w:rsidRPr="0063719C">
              <w:rPr>
                <w:lang w:eastAsia="en-US"/>
              </w:rPr>
              <w:t>чел./доля</w:t>
            </w:r>
          </w:p>
        </w:tc>
        <w:tc>
          <w:tcPr>
            <w:tcW w:w="1469" w:type="dxa"/>
          </w:tcPr>
          <w:p w:rsidR="00E351F9" w:rsidRPr="0063719C" w:rsidRDefault="00E351F9" w:rsidP="00925B87">
            <w:pPr>
              <w:jc w:val="center"/>
              <w:rPr>
                <w:lang w:eastAsia="en-US"/>
              </w:rPr>
            </w:pPr>
            <w:r w:rsidRPr="0063719C">
              <w:rPr>
                <w:lang w:eastAsia="en-US"/>
              </w:rPr>
              <w:t>К4</w:t>
            </w:r>
          </w:p>
          <w:p w:rsidR="00E351F9" w:rsidRPr="0063719C" w:rsidRDefault="00E351F9" w:rsidP="00925B87">
            <w:pPr>
              <w:jc w:val="center"/>
              <w:rPr>
                <w:lang w:eastAsia="en-US"/>
              </w:rPr>
            </w:pPr>
            <w:r w:rsidRPr="0063719C">
              <w:rPr>
                <w:lang w:eastAsia="en-US"/>
              </w:rPr>
              <w:t>чел./доля</w:t>
            </w:r>
          </w:p>
        </w:tc>
        <w:tc>
          <w:tcPr>
            <w:tcW w:w="1469" w:type="dxa"/>
          </w:tcPr>
          <w:p w:rsidR="00E351F9" w:rsidRPr="0063719C" w:rsidRDefault="00E351F9" w:rsidP="00925B87">
            <w:pPr>
              <w:jc w:val="center"/>
              <w:rPr>
                <w:lang w:eastAsia="en-US"/>
              </w:rPr>
            </w:pPr>
            <w:r w:rsidRPr="0063719C">
              <w:rPr>
                <w:lang w:eastAsia="en-US"/>
              </w:rPr>
              <w:t>К5</w:t>
            </w:r>
          </w:p>
          <w:p w:rsidR="00E351F9" w:rsidRPr="0063719C" w:rsidRDefault="00E351F9" w:rsidP="00925B87">
            <w:pPr>
              <w:jc w:val="center"/>
              <w:rPr>
                <w:lang w:eastAsia="en-US"/>
              </w:rPr>
            </w:pPr>
            <w:r w:rsidRPr="0063719C">
              <w:rPr>
                <w:lang w:eastAsia="en-US"/>
              </w:rPr>
              <w:t>чел./доля</w:t>
            </w:r>
          </w:p>
        </w:tc>
      </w:tr>
      <w:tr w:rsidR="0063719C" w:rsidRPr="0063719C" w:rsidTr="00925B87">
        <w:tc>
          <w:tcPr>
            <w:tcW w:w="566" w:type="dxa"/>
          </w:tcPr>
          <w:p w:rsidR="0063719C" w:rsidRPr="0063719C" w:rsidRDefault="0063719C" w:rsidP="00925B87">
            <w:pPr>
              <w:jc w:val="both"/>
              <w:rPr>
                <w:lang w:eastAsia="en-US"/>
              </w:rPr>
            </w:pPr>
            <w:r w:rsidRPr="0063719C">
              <w:rPr>
                <w:lang w:eastAsia="en-US"/>
              </w:rPr>
              <w:t>1.</w:t>
            </w:r>
          </w:p>
        </w:tc>
        <w:tc>
          <w:tcPr>
            <w:tcW w:w="2236" w:type="dxa"/>
          </w:tcPr>
          <w:p w:rsidR="0063719C" w:rsidRPr="0063719C" w:rsidRDefault="0063719C" w:rsidP="0063719C">
            <w:pPr>
              <w:jc w:val="both"/>
              <w:rPr>
                <w:lang w:eastAsia="en-US"/>
              </w:rPr>
            </w:pPr>
            <w:r w:rsidRPr="0063719C">
              <w:rPr>
                <w:lang w:eastAsia="en-US"/>
              </w:rPr>
              <w:t>МБОУ ВСОШ</w:t>
            </w:r>
          </w:p>
        </w:tc>
        <w:tc>
          <w:tcPr>
            <w:tcW w:w="1469" w:type="dxa"/>
          </w:tcPr>
          <w:p w:rsidR="0063719C" w:rsidRPr="0063719C" w:rsidRDefault="0063719C" w:rsidP="0063719C">
            <w:pPr>
              <w:jc w:val="center"/>
              <w:rPr>
                <w:lang w:eastAsia="en-US"/>
              </w:rPr>
            </w:pPr>
            <w:r w:rsidRPr="0063719C">
              <w:rPr>
                <w:lang w:eastAsia="en-US"/>
              </w:rPr>
              <w:t>1/100</w:t>
            </w:r>
          </w:p>
        </w:tc>
        <w:tc>
          <w:tcPr>
            <w:tcW w:w="1469" w:type="dxa"/>
          </w:tcPr>
          <w:p w:rsidR="0063719C" w:rsidRPr="0063719C" w:rsidRDefault="0063719C" w:rsidP="0063719C">
            <w:pPr>
              <w:jc w:val="center"/>
              <w:rPr>
                <w:lang w:eastAsia="en-US"/>
              </w:rPr>
            </w:pPr>
            <w:r w:rsidRPr="0063719C">
              <w:rPr>
                <w:lang w:eastAsia="en-US"/>
              </w:rPr>
              <w:t>1/100</w:t>
            </w:r>
          </w:p>
        </w:tc>
        <w:tc>
          <w:tcPr>
            <w:tcW w:w="1469" w:type="dxa"/>
          </w:tcPr>
          <w:p w:rsidR="0063719C" w:rsidRPr="0063719C" w:rsidRDefault="0063719C" w:rsidP="0063719C">
            <w:pPr>
              <w:jc w:val="center"/>
              <w:rPr>
                <w:lang w:eastAsia="en-US"/>
              </w:rPr>
            </w:pPr>
            <w:r w:rsidRPr="0063719C">
              <w:rPr>
                <w:lang w:eastAsia="en-US"/>
              </w:rPr>
              <w:t>1/100</w:t>
            </w:r>
          </w:p>
        </w:tc>
        <w:tc>
          <w:tcPr>
            <w:tcW w:w="1469" w:type="dxa"/>
          </w:tcPr>
          <w:p w:rsidR="0063719C" w:rsidRPr="0063719C" w:rsidRDefault="0063719C" w:rsidP="0063719C">
            <w:pPr>
              <w:jc w:val="center"/>
              <w:rPr>
                <w:lang w:eastAsia="en-US"/>
              </w:rPr>
            </w:pPr>
            <w:r w:rsidRPr="0063719C">
              <w:rPr>
                <w:lang w:eastAsia="en-US"/>
              </w:rPr>
              <w:t>0/100</w:t>
            </w:r>
          </w:p>
        </w:tc>
        <w:tc>
          <w:tcPr>
            <w:tcW w:w="1469" w:type="dxa"/>
          </w:tcPr>
          <w:p w:rsidR="0063719C" w:rsidRPr="0063719C" w:rsidRDefault="0063719C" w:rsidP="0063719C">
            <w:pPr>
              <w:jc w:val="center"/>
              <w:rPr>
                <w:lang w:eastAsia="en-US"/>
              </w:rPr>
            </w:pPr>
            <w:r w:rsidRPr="0063719C">
              <w:rPr>
                <w:lang w:eastAsia="en-US"/>
              </w:rPr>
              <w:t>0/100</w:t>
            </w:r>
          </w:p>
        </w:tc>
      </w:tr>
      <w:tr w:rsidR="0063719C" w:rsidRPr="0063719C" w:rsidTr="00925B87">
        <w:tc>
          <w:tcPr>
            <w:tcW w:w="566" w:type="dxa"/>
          </w:tcPr>
          <w:p w:rsidR="0063719C" w:rsidRPr="0063719C" w:rsidRDefault="0063719C" w:rsidP="00925B87">
            <w:pPr>
              <w:jc w:val="both"/>
              <w:rPr>
                <w:lang w:eastAsia="en-US"/>
              </w:rPr>
            </w:pPr>
          </w:p>
        </w:tc>
        <w:tc>
          <w:tcPr>
            <w:tcW w:w="2236" w:type="dxa"/>
          </w:tcPr>
          <w:p w:rsidR="0063719C" w:rsidRPr="0063719C" w:rsidRDefault="0063719C" w:rsidP="00925B87">
            <w:pPr>
              <w:jc w:val="both"/>
              <w:rPr>
                <w:lang w:eastAsia="en-US"/>
              </w:rPr>
            </w:pPr>
            <w:r w:rsidRPr="0063719C">
              <w:rPr>
                <w:lang w:eastAsia="en-US"/>
              </w:rPr>
              <w:t>ИТОГО</w:t>
            </w:r>
          </w:p>
        </w:tc>
        <w:tc>
          <w:tcPr>
            <w:tcW w:w="1469" w:type="dxa"/>
          </w:tcPr>
          <w:p w:rsidR="0063719C" w:rsidRPr="0063719C" w:rsidRDefault="0063719C" w:rsidP="0063719C">
            <w:pPr>
              <w:jc w:val="center"/>
              <w:rPr>
                <w:lang w:eastAsia="en-US"/>
              </w:rPr>
            </w:pPr>
            <w:r w:rsidRPr="0063719C">
              <w:rPr>
                <w:lang w:eastAsia="en-US"/>
              </w:rPr>
              <w:t>1/100</w:t>
            </w:r>
          </w:p>
        </w:tc>
        <w:tc>
          <w:tcPr>
            <w:tcW w:w="1469" w:type="dxa"/>
          </w:tcPr>
          <w:p w:rsidR="0063719C" w:rsidRPr="0063719C" w:rsidRDefault="0063719C" w:rsidP="0063719C">
            <w:pPr>
              <w:jc w:val="center"/>
              <w:rPr>
                <w:lang w:eastAsia="en-US"/>
              </w:rPr>
            </w:pPr>
            <w:r w:rsidRPr="0063719C">
              <w:rPr>
                <w:lang w:eastAsia="en-US"/>
              </w:rPr>
              <w:t>1/100</w:t>
            </w:r>
          </w:p>
        </w:tc>
        <w:tc>
          <w:tcPr>
            <w:tcW w:w="1469" w:type="dxa"/>
          </w:tcPr>
          <w:p w:rsidR="0063719C" w:rsidRPr="0063719C" w:rsidRDefault="0063719C" w:rsidP="0063719C">
            <w:pPr>
              <w:jc w:val="center"/>
              <w:rPr>
                <w:lang w:eastAsia="en-US"/>
              </w:rPr>
            </w:pPr>
            <w:r w:rsidRPr="0063719C">
              <w:rPr>
                <w:lang w:eastAsia="en-US"/>
              </w:rPr>
              <w:t>1/100</w:t>
            </w:r>
          </w:p>
        </w:tc>
        <w:tc>
          <w:tcPr>
            <w:tcW w:w="1469" w:type="dxa"/>
          </w:tcPr>
          <w:p w:rsidR="0063719C" w:rsidRPr="0063719C" w:rsidRDefault="0063719C" w:rsidP="0063719C">
            <w:pPr>
              <w:jc w:val="center"/>
              <w:rPr>
                <w:lang w:eastAsia="en-US"/>
              </w:rPr>
            </w:pPr>
            <w:r w:rsidRPr="0063719C">
              <w:rPr>
                <w:lang w:eastAsia="en-US"/>
              </w:rPr>
              <w:t>0/100</w:t>
            </w:r>
          </w:p>
        </w:tc>
        <w:tc>
          <w:tcPr>
            <w:tcW w:w="1469" w:type="dxa"/>
          </w:tcPr>
          <w:p w:rsidR="0063719C" w:rsidRPr="0063719C" w:rsidRDefault="0063719C" w:rsidP="0063719C">
            <w:pPr>
              <w:jc w:val="center"/>
              <w:rPr>
                <w:lang w:eastAsia="en-US"/>
              </w:rPr>
            </w:pPr>
            <w:r w:rsidRPr="0063719C">
              <w:rPr>
                <w:lang w:eastAsia="en-US"/>
              </w:rPr>
              <w:t>0/100</w:t>
            </w:r>
          </w:p>
        </w:tc>
      </w:tr>
    </w:tbl>
    <w:p w:rsidR="00216CBF" w:rsidRPr="0063719C" w:rsidRDefault="00216CBF" w:rsidP="00216CBF">
      <w:pPr>
        <w:pStyle w:val="a3"/>
        <w:spacing w:after="0" w:line="240" w:lineRule="auto"/>
        <w:ind w:left="0" w:firstLine="709"/>
        <w:jc w:val="both"/>
        <w:rPr>
          <w:rFonts w:ascii="Times New Roman" w:eastAsia="Times New Roman" w:hAnsi="Times New Roman"/>
          <w:sz w:val="28"/>
          <w:szCs w:val="28"/>
          <w:lang w:eastAsia="ru-RU"/>
        </w:rPr>
      </w:pPr>
    </w:p>
    <w:p w:rsidR="00FA019E" w:rsidRPr="00216CBF" w:rsidRDefault="00216CBF" w:rsidP="00216CBF">
      <w:pPr>
        <w:pStyle w:val="a3"/>
        <w:spacing w:after="0" w:line="240" w:lineRule="auto"/>
        <w:ind w:left="0" w:firstLine="709"/>
        <w:jc w:val="both"/>
        <w:rPr>
          <w:rFonts w:ascii="Times New Roman" w:eastAsia="Times New Roman" w:hAnsi="Times New Roman"/>
          <w:sz w:val="28"/>
          <w:szCs w:val="28"/>
          <w:lang w:eastAsia="ru-RU"/>
        </w:rPr>
      </w:pPr>
      <w:r w:rsidRPr="0063719C">
        <w:rPr>
          <w:rFonts w:ascii="Times New Roman" w:eastAsia="Times New Roman" w:hAnsi="Times New Roman"/>
          <w:sz w:val="28"/>
          <w:szCs w:val="28"/>
          <w:lang w:eastAsia="ru-RU"/>
        </w:rPr>
        <w:t>По итогам результатов итогового сочинения (изложения) к государственной итоговой аттестации по программам среднего общего образования допущены все выпускники 11 (12) классов образовательных организаций Цимлянского района</w:t>
      </w:r>
      <w:r>
        <w:rPr>
          <w:rFonts w:ascii="Times New Roman" w:eastAsia="Times New Roman" w:hAnsi="Times New Roman"/>
          <w:sz w:val="28"/>
          <w:szCs w:val="28"/>
          <w:lang w:eastAsia="ru-RU"/>
        </w:rPr>
        <w:t>.</w:t>
      </w:r>
    </w:p>
    <w:p w:rsidR="00216CBF" w:rsidRPr="00583DE5" w:rsidRDefault="00216CBF" w:rsidP="00583DE5">
      <w:pPr>
        <w:pStyle w:val="a3"/>
        <w:spacing w:after="0" w:line="240" w:lineRule="auto"/>
        <w:ind w:left="999"/>
        <w:jc w:val="center"/>
        <w:rPr>
          <w:rFonts w:ascii="Times New Roman" w:eastAsia="Times New Roman" w:hAnsi="Times New Roman"/>
          <w:b/>
          <w:sz w:val="28"/>
          <w:szCs w:val="28"/>
          <w:lang w:eastAsia="ru-RU"/>
        </w:rPr>
      </w:pPr>
    </w:p>
    <w:p w:rsidR="00FA019E" w:rsidRDefault="00FA019E" w:rsidP="00FA019E">
      <w:pPr>
        <w:pStyle w:val="a3"/>
        <w:spacing w:after="0" w:line="240" w:lineRule="auto"/>
        <w:ind w:left="99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w:t>
      </w:r>
      <w:r w:rsidR="00866840">
        <w:rPr>
          <w:rFonts w:ascii="Times New Roman" w:eastAsia="Times New Roman" w:hAnsi="Times New Roman"/>
          <w:b/>
          <w:sz w:val="28"/>
          <w:szCs w:val="28"/>
          <w:lang w:eastAsia="ru-RU"/>
        </w:rPr>
        <w:t>3</w:t>
      </w:r>
      <w:r>
        <w:rPr>
          <w:rFonts w:ascii="Times New Roman" w:eastAsia="Times New Roman" w:hAnsi="Times New Roman"/>
          <w:b/>
          <w:sz w:val="28"/>
          <w:szCs w:val="28"/>
          <w:lang w:eastAsia="ru-RU"/>
        </w:rPr>
        <w:t xml:space="preserve">. </w:t>
      </w:r>
      <w:r w:rsidRPr="00AA3A24">
        <w:rPr>
          <w:rFonts w:ascii="Times New Roman" w:eastAsia="Times New Roman" w:hAnsi="Times New Roman"/>
          <w:b/>
          <w:sz w:val="28"/>
          <w:szCs w:val="28"/>
          <w:lang w:eastAsia="ru-RU"/>
        </w:rPr>
        <w:t xml:space="preserve">Общие сведения об участниках </w:t>
      </w:r>
      <w:r>
        <w:rPr>
          <w:rFonts w:ascii="Times New Roman" w:eastAsia="Times New Roman" w:hAnsi="Times New Roman"/>
          <w:b/>
          <w:sz w:val="28"/>
          <w:szCs w:val="28"/>
          <w:lang w:eastAsia="ru-RU"/>
        </w:rPr>
        <w:t>ГИА</w:t>
      </w:r>
    </w:p>
    <w:p w:rsidR="00193D55" w:rsidRDefault="00193D55" w:rsidP="00FA019E">
      <w:pPr>
        <w:pStyle w:val="a3"/>
        <w:spacing w:after="0" w:line="240" w:lineRule="auto"/>
        <w:ind w:left="999"/>
        <w:jc w:val="center"/>
        <w:rPr>
          <w:rFonts w:ascii="Times New Roman" w:eastAsia="Times New Roman" w:hAnsi="Times New Roman"/>
          <w:b/>
          <w:sz w:val="28"/>
          <w:szCs w:val="28"/>
          <w:lang w:eastAsia="ru-RU"/>
        </w:rPr>
      </w:pPr>
    </w:p>
    <w:p w:rsidR="00FA019E" w:rsidRPr="006328C8" w:rsidRDefault="0049642F" w:rsidP="006328C8">
      <w:pPr>
        <w:pStyle w:val="a3"/>
        <w:spacing w:after="0" w:line="240" w:lineRule="auto"/>
        <w:ind w:left="0"/>
        <w:rPr>
          <w:rFonts w:ascii="Times New Roman" w:hAnsi="Times New Roman"/>
          <w:b/>
          <w:sz w:val="28"/>
          <w:szCs w:val="28"/>
        </w:rPr>
      </w:pPr>
      <w:r w:rsidRPr="0049642F">
        <w:rPr>
          <w:rFonts w:ascii="Times New Roman" w:eastAsia="Times New Roman" w:hAnsi="Times New Roman"/>
          <w:b/>
          <w:noProof/>
          <w:sz w:val="28"/>
          <w:szCs w:val="28"/>
          <w:lang w:eastAsia="ru-RU"/>
        </w:rPr>
        <w:drawing>
          <wp:inline distT="0" distB="0" distL="0" distR="0">
            <wp:extent cx="3352800" cy="1962150"/>
            <wp:effectExtent l="0" t="0" r="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193D55" w:rsidRPr="00193D55">
        <w:rPr>
          <w:rFonts w:ascii="Times New Roman" w:eastAsia="Times New Roman" w:hAnsi="Times New Roman"/>
          <w:b/>
          <w:noProof/>
          <w:sz w:val="28"/>
          <w:szCs w:val="28"/>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286125" cy="2009775"/>
            <wp:effectExtent l="19050" t="0" r="9525" b="0"/>
            <wp:wrapSquare wrapText="bothSides"/>
            <wp:docPr id="1"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Times New Roman" w:eastAsia="Times New Roman" w:hAnsi="Times New Roman"/>
          <w:b/>
          <w:sz w:val="28"/>
          <w:szCs w:val="28"/>
          <w:lang w:eastAsia="ru-RU"/>
        </w:rPr>
        <w:br w:type="textWrapping" w:clear="all"/>
      </w:r>
      <w:r w:rsidR="00FA019E" w:rsidRPr="006328C8">
        <w:rPr>
          <w:rFonts w:ascii="Times New Roman" w:hAnsi="Times New Roman"/>
          <w:b/>
          <w:sz w:val="28"/>
          <w:szCs w:val="28"/>
        </w:rPr>
        <w:t>Участники ЕГЭ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10"/>
        <w:gridCol w:w="2321"/>
      </w:tblGrid>
      <w:tr w:rsidR="00FA019E" w:rsidRPr="00FD6896" w:rsidTr="00FA019E">
        <w:tc>
          <w:tcPr>
            <w:tcW w:w="7710" w:type="dxa"/>
            <w:shd w:val="clear" w:color="auto" w:fill="auto"/>
          </w:tcPr>
          <w:p w:rsidR="00FA019E" w:rsidRPr="00E20EC2" w:rsidRDefault="00FA019E" w:rsidP="009D1C19">
            <w:pPr>
              <w:jc w:val="both"/>
              <w:rPr>
                <w:sz w:val="28"/>
                <w:szCs w:val="28"/>
              </w:rPr>
            </w:pPr>
          </w:p>
        </w:tc>
        <w:tc>
          <w:tcPr>
            <w:tcW w:w="2321" w:type="dxa"/>
            <w:shd w:val="clear" w:color="auto" w:fill="auto"/>
            <w:vAlign w:val="center"/>
          </w:tcPr>
          <w:p w:rsidR="00FA019E" w:rsidRPr="00E20EC2" w:rsidRDefault="00FA019E" w:rsidP="009D1C19">
            <w:pPr>
              <w:jc w:val="center"/>
              <w:rPr>
                <w:sz w:val="28"/>
                <w:szCs w:val="28"/>
              </w:rPr>
            </w:pPr>
            <w:r w:rsidRPr="00E20EC2">
              <w:rPr>
                <w:sz w:val="28"/>
                <w:szCs w:val="28"/>
              </w:rPr>
              <w:t>Количество</w:t>
            </w:r>
          </w:p>
        </w:tc>
      </w:tr>
      <w:tr w:rsidR="00FA019E" w:rsidRPr="00FD6896" w:rsidTr="00FA019E">
        <w:tc>
          <w:tcPr>
            <w:tcW w:w="7710" w:type="dxa"/>
            <w:shd w:val="clear" w:color="auto" w:fill="auto"/>
          </w:tcPr>
          <w:p w:rsidR="00FA019E" w:rsidRPr="00E20EC2" w:rsidRDefault="00FA019E" w:rsidP="009D1C19">
            <w:pPr>
              <w:jc w:val="both"/>
              <w:rPr>
                <w:sz w:val="28"/>
                <w:szCs w:val="28"/>
              </w:rPr>
            </w:pPr>
            <w:r w:rsidRPr="00E20EC2">
              <w:rPr>
                <w:sz w:val="28"/>
                <w:szCs w:val="28"/>
              </w:rPr>
              <w:t xml:space="preserve">1. Число выпускников </w:t>
            </w:r>
            <w:r>
              <w:rPr>
                <w:sz w:val="28"/>
                <w:szCs w:val="28"/>
              </w:rPr>
              <w:t>текущего года в муниципальном образовании области</w:t>
            </w:r>
          </w:p>
        </w:tc>
        <w:tc>
          <w:tcPr>
            <w:tcW w:w="2321" w:type="dxa"/>
            <w:shd w:val="clear" w:color="auto" w:fill="auto"/>
            <w:vAlign w:val="center"/>
          </w:tcPr>
          <w:p w:rsidR="00FA019E" w:rsidRPr="00E20EC2" w:rsidRDefault="00FA019E" w:rsidP="009D1C19">
            <w:pPr>
              <w:jc w:val="center"/>
              <w:rPr>
                <w:sz w:val="28"/>
                <w:szCs w:val="28"/>
              </w:rPr>
            </w:pPr>
            <w:r>
              <w:rPr>
                <w:sz w:val="28"/>
                <w:szCs w:val="28"/>
              </w:rPr>
              <w:t>1</w:t>
            </w:r>
            <w:r w:rsidR="00933382">
              <w:rPr>
                <w:sz w:val="28"/>
                <w:szCs w:val="28"/>
              </w:rPr>
              <w:t>2</w:t>
            </w:r>
            <w:r w:rsidR="001B3F89">
              <w:rPr>
                <w:sz w:val="28"/>
                <w:szCs w:val="28"/>
              </w:rPr>
              <w:t>2</w:t>
            </w:r>
          </w:p>
        </w:tc>
      </w:tr>
      <w:tr w:rsidR="00FA019E" w:rsidRPr="00FD6896" w:rsidTr="00FA019E">
        <w:tc>
          <w:tcPr>
            <w:tcW w:w="7710" w:type="dxa"/>
            <w:shd w:val="clear" w:color="auto" w:fill="auto"/>
          </w:tcPr>
          <w:p w:rsidR="00FA019E" w:rsidRPr="00E20EC2" w:rsidRDefault="00FA019E" w:rsidP="009D1C19">
            <w:pPr>
              <w:jc w:val="both"/>
              <w:rPr>
                <w:sz w:val="28"/>
                <w:szCs w:val="28"/>
              </w:rPr>
            </w:pPr>
            <w:r w:rsidRPr="00E20EC2">
              <w:rPr>
                <w:sz w:val="28"/>
                <w:szCs w:val="28"/>
              </w:rPr>
              <w:t>2. Не допущены к итоговой аттестации</w:t>
            </w:r>
          </w:p>
        </w:tc>
        <w:tc>
          <w:tcPr>
            <w:tcW w:w="2321" w:type="dxa"/>
            <w:shd w:val="clear" w:color="auto" w:fill="auto"/>
            <w:vAlign w:val="center"/>
          </w:tcPr>
          <w:p w:rsidR="00FA019E" w:rsidRPr="00E20EC2" w:rsidRDefault="00933382" w:rsidP="009D1C19">
            <w:pPr>
              <w:jc w:val="center"/>
              <w:rPr>
                <w:sz w:val="28"/>
                <w:szCs w:val="28"/>
              </w:rPr>
            </w:pPr>
            <w:r>
              <w:rPr>
                <w:sz w:val="28"/>
                <w:szCs w:val="28"/>
              </w:rPr>
              <w:t>0</w:t>
            </w:r>
          </w:p>
        </w:tc>
      </w:tr>
      <w:tr w:rsidR="00FA019E" w:rsidRPr="00FD6896" w:rsidTr="00FA019E">
        <w:tc>
          <w:tcPr>
            <w:tcW w:w="7710" w:type="dxa"/>
            <w:shd w:val="clear" w:color="auto" w:fill="auto"/>
          </w:tcPr>
          <w:p w:rsidR="00FA019E" w:rsidRPr="00E20EC2" w:rsidRDefault="00FA019E" w:rsidP="009D1C19">
            <w:pPr>
              <w:jc w:val="both"/>
              <w:rPr>
                <w:sz w:val="28"/>
                <w:szCs w:val="28"/>
              </w:rPr>
            </w:pPr>
            <w:r>
              <w:rPr>
                <w:sz w:val="28"/>
                <w:szCs w:val="28"/>
              </w:rPr>
              <w:t xml:space="preserve">2.1. </w:t>
            </w:r>
            <w:r w:rsidRPr="00AD74A0">
              <w:rPr>
                <w:sz w:val="28"/>
                <w:szCs w:val="28"/>
              </w:rPr>
              <w:t>Число выпускников текущего года, не получивших аттестат о среднем общем образовании</w:t>
            </w:r>
            <w:r w:rsidR="00AD74A0" w:rsidRPr="00AD74A0">
              <w:rPr>
                <w:sz w:val="28"/>
                <w:szCs w:val="28"/>
              </w:rPr>
              <w:t xml:space="preserve"> (по итогам основного периода)</w:t>
            </w:r>
          </w:p>
        </w:tc>
        <w:tc>
          <w:tcPr>
            <w:tcW w:w="2321" w:type="dxa"/>
            <w:shd w:val="clear" w:color="auto" w:fill="auto"/>
            <w:vAlign w:val="center"/>
          </w:tcPr>
          <w:p w:rsidR="00FA019E" w:rsidRPr="00E20EC2" w:rsidRDefault="00AD74A0" w:rsidP="00D609AE">
            <w:pPr>
              <w:jc w:val="center"/>
              <w:rPr>
                <w:sz w:val="28"/>
                <w:szCs w:val="28"/>
              </w:rPr>
            </w:pPr>
            <w:r>
              <w:rPr>
                <w:sz w:val="28"/>
                <w:szCs w:val="28"/>
              </w:rPr>
              <w:t>6</w:t>
            </w:r>
          </w:p>
        </w:tc>
      </w:tr>
      <w:tr w:rsidR="00FA019E" w:rsidRPr="00FD6896" w:rsidTr="00FA019E">
        <w:tc>
          <w:tcPr>
            <w:tcW w:w="7710" w:type="dxa"/>
            <w:shd w:val="clear" w:color="auto" w:fill="auto"/>
          </w:tcPr>
          <w:p w:rsidR="00FA019E" w:rsidRPr="00E20EC2" w:rsidRDefault="00FA019E" w:rsidP="009D1C19">
            <w:pPr>
              <w:jc w:val="both"/>
              <w:rPr>
                <w:sz w:val="28"/>
                <w:szCs w:val="28"/>
              </w:rPr>
            </w:pPr>
            <w:r w:rsidRPr="00E20EC2">
              <w:rPr>
                <w:sz w:val="28"/>
                <w:szCs w:val="28"/>
              </w:rPr>
              <w:t>3. Участников ЕГЭ (всего)</w:t>
            </w:r>
          </w:p>
        </w:tc>
        <w:tc>
          <w:tcPr>
            <w:tcW w:w="2321" w:type="dxa"/>
            <w:shd w:val="clear" w:color="auto" w:fill="auto"/>
            <w:vAlign w:val="center"/>
          </w:tcPr>
          <w:p w:rsidR="00FA019E" w:rsidRPr="00E20EC2" w:rsidRDefault="00E351F9" w:rsidP="009D1C19">
            <w:pPr>
              <w:jc w:val="center"/>
              <w:rPr>
                <w:sz w:val="28"/>
                <w:szCs w:val="28"/>
              </w:rPr>
            </w:pPr>
            <w:r w:rsidRPr="000D7E2C">
              <w:rPr>
                <w:sz w:val="28"/>
                <w:szCs w:val="28"/>
              </w:rPr>
              <w:t>13</w:t>
            </w:r>
            <w:r w:rsidR="000D7E2C" w:rsidRPr="000D7E2C">
              <w:rPr>
                <w:sz w:val="28"/>
                <w:szCs w:val="28"/>
              </w:rPr>
              <w:t>4</w:t>
            </w:r>
          </w:p>
        </w:tc>
      </w:tr>
      <w:tr w:rsidR="00FA019E" w:rsidRPr="00FD6896" w:rsidTr="00FA019E">
        <w:trPr>
          <w:trHeight w:val="425"/>
        </w:trPr>
        <w:tc>
          <w:tcPr>
            <w:tcW w:w="7710" w:type="dxa"/>
            <w:shd w:val="clear" w:color="auto" w:fill="auto"/>
          </w:tcPr>
          <w:p w:rsidR="00FA019E" w:rsidRPr="00E20EC2" w:rsidRDefault="00FA019E" w:rsidP="009D1C19">
            <w:pPr>
              <w:jc w:val="both"/>
              <w:rPr>
                <w:sz w:val="28"/>
                <w:szCs w:val="28"/>
              </w:rPr>
            </w:pPr>
            <w:r w:rsidRPr="00E20EC2">
              <w:rPr>
                <w:sz w:val="28"/>
                <w:szCs w:val="28"/>
              </w:rPr>
              <w:t>Из них:</w:t>
            </w:r>
          </w:p>
          <w:p w:rsidR="00FA019E" w:rsidRPr="003E652A" w:rsidRDefault="00FA019E" w:rsidP="009D1C19">
            <w:pPr>
              <w:jc w:val="both"/>
              <w:rPr>
                <w:sz w:val="28"/>
                <w:szCs w:val="28"/>
              </w:rPr>
            </w:pPr>
            <w:r w:rsidRPr="00E20EC2">
              <w:rPr>
                <w:sz w:val="28"/>
                <w:szCs w:val="28"/>
              </w:rPr>
              <w:t xml:space="preserve">3.1 выпускников </w:t>
            </w:r>
            <w:r>
              <w:rPr>
                <w:sz w:val="28"/>
                <w:szCs w:val="28"/>
              </w:rPr>
              <w:t>текущего года</w:t>
            </w:r>
          </w:p>
        </w:tc>
        <w:tc>
          <w:tcPr>
            <w:tcW w:w="2321" w:type="dxa"/>
            <w:shd w:val="clear" w:color="auto" w:fill="auto"/>
            <w:vAlign w:val="center"/>
          </w:tcPr>
          <w:p w:rsidR="00FA019E" w:rsidRPr="00E20EC2" w:rsidRDefault="00FA019E" w:rsidP="009D1C19">
            <w:pPr>
              <w:jc w:val="center"/>
              <w:rPr>
                <w:sz w:val="28"/>
                <w:szCs w:val="28"/>
              </w:rPr>
            </w:pPr>
            <w:r>
              <w:rPr>
                <w:sz w:val="28"/>
                <w:szCs w:val="28"/>
              </w:rPr>
              <w:t>12</w:t>
            </w:r>
            <w:r w:rsidR="000D7E2C">
              <w:rPr>
                <w:sz w:val="28"/>
                <w:szCs w:val="28"/>
              </w:rPr>
              <w:t>1</w:t>
            </w:r>
          </w:p>
        </w:tc>
      </w:tr>
      <w:tr w:rsidR="00FA019E" w:rsidRPr="00FD6896" w:rsidTr="00FA019E">
        <w:trPr>
          <w:trHeight w:val="264"/>
        </w:trPr>
        <w:tc>
          <w:tcPr>
            <w:tcW w:w="7710" w:type="dxa"/>
            <w:shd w:val="clear" w:color="auto" w:fill="auto"/>
          </w:tcPr>
          <w:p w:rsidR="00FA019E" w:rsidRPr="00E20EC2" w:rsidRDefault="00FA019E" w:rsidP="009D1C19">
            <w:pPr>
              <w:jc w:val="both"/>
              <w:rPr>
                <w:sz w:val="28"/>
                <w:szCs w:val="28"/>
              </w:rPr>
            </w:pPr>
            <w:r>
              <w:rPr>
                <w:sz w:val="28"/>
                <w:szCs w:val="28"/>
              </w:rPr>
              <w:t>3.1.1 из них проходящих ГИА в порядке экстерната</w:t>
            </w:r>
          </w:p>
        </w:tc>
        <w:tc>
          <w:tcPr>
            <w:tcW w:w="2321" w:type="dxa"/>
            <w:shd w:val="clear" w:color="auto" w:fill="auto"/>
            <w:vAlign w:val="center"/>
          </w:tcPr>
          <w:p w:rsidR="00FA019E" w:rsidRPr="00E20EC2" w:rsidRDefault="00933382" w:rsidP="009D1C19">
            <w:pPr>
              <w:jc w:val="center"/>
              <w:rPr>
                <w:sz w:val="28"/>
                <w:szCs w:val="28"/>
              </w:rPr>
            </w:pPr>
            <w:r>
              <w:rPr>
                <w:sz w:val="28"/>
                <w:szCs w:val="28"/>
              </w:rPr>
              <w:t>1</w:t>
            </w:r>
          </w:p>
        </w:tc>
      </w:tr>
      <w:tr w:rsidR="00FA019E" w:rsidRPr="00FD6896" w:rsidTr="00FA019E">
        <w:trPr>
          <w:trHeight w:val="283"/>
        </w:trPr>
        <w:tc>
          <w:tcPr>
            <w:tcW w:w="7710" w:type="dxa"/>
            <w:shd w:val="clear" w:color="auto" w:fill="auto"/>
          </w:tcPr>
          <w:p w:rsidR="00FA019E" w:rsidRDefault="00FA019E" w:rsidP="009D1C19">
            <w:pPr>
              <w:jc w:val="both"/>
              <w:rPr>
                <w:sz w:val="28"/>
                <w:szCs w:val="28"/>
              </w:rPr>
            </w:pPr>
            <w:r>
              <w:rPr>
                <w:sz w:val="28"/>
                <w:szCs w:val="28"/>
              </w:rPr>
              <w:t>3.2</w:t>
            </w:r>
            <w:r w:rsidRPr="00E20EC2">
              <w:rPr>
                <w:sz w:val="28"/>
                <w:szCs w:val="28"/>
              </w:rPr>
              <w:t xml:space="preserve"> выпускников </w:t>
            </w:r>
            <w:r>
              <w:rPr>
                <w:sz w:val="28"/>
                <w:szCs w:val="28"/>
              </w:rPr>
              <w:t>СПО</w:t>
            </w:r>
          </w:p>
        </w:tc>
        <w:tc>
          <w:tcPr>
            <w:tcW w:w="2321" w:type="dxa"/>
            <w:shd w:val="clear" w:color="auto" w:fill="auto"/>
            <w:vAlign w:val="center"/>
          </w:tcPr>
          <w:p w:rsidR="00FA019E" w:rsidRPr="00E20EC2" w:rsidRDefault="00FA019E" w:rsidP="009D1C19">
            <w:pPr>
              <w:jc w:val="center"/>
              <w:rPr>
                <w:sz w:val="28"/>
                <w:szCs w:val="28"/>
              </w:rPr>
            </w:pPr>
            <w:r>
              <w:rPr>
                <w:sz w:val="28"/>
                <w:szCs w:val="28"/>
              </w:rPr>
              <w:t>0</w:t>
            </w:r>
          </w:p>
        </w:tc>
      </w:tr>
      <w:tr w:rsidR="00FA019E" w:rsidRPr="00FD6896" w:rsidTr="00FA019E">
        <w:trPr>
          <w:trHeight w:val="259"/>
        </w:trPr>
        <w:tc>
          <w:tcPr>
            <w:tcW w:w="7710" w:type="dxa"/>
            <w:shd w:val="clear" w:color="auto" w:fill="auto"/>
          </w:tcPr>
          <w:p w:rsidR="00FA019E" w:rsidRDefault="00FA019E" w:rsidP="009D1C19">
            <w:pPr>
              <w:jc w:val="both"/>
              <w:rPr>
                <w:sz w:val="28"/>
                <w:szCs w:val="28"/>
              </w:rPr>
            </w:pPr>
            <w:r>
              <w:rPr>
                <w:sz w:val="28"/>
                <w:szCs w:val="28"/>
              </w:rPr>
              <w:t>3.3</w:t>
            </w:r>
            <w:r w:rsidRPr="00E20EC2">
              <w:rPr>
                <w:sz w:val="28"/>
                <w:szCs w:val="28"/>
              </w:rPr>
              <w:t xml:space="preserve"> выпускников прошлых лет</w:t>
            </w:r>
          </w:p>
        </w:tc>
        <w:tc>
          <w:tcPr>
            <w:tcW w:w="2321" w:type="dxa"/>
            <w:shd w:val="clear" w:color="auto" w:fill="auto"/>
            <w:vAlign w:val="center"/>
          </w:tcPr>
          <w:p w:rsidR="00FA019E" w:rsidRPr="00E20EC2" w:rsidRDefault="000D7E2C" w:rsidP="000D7E2C">
            <w:pPr>
              <w:jc w:val="center"/>
              <w:rPr>
                <w:sz w:val="28"/>
                <w:szCs w:val="28"/>
              </w:rPr>
            </w:pPr>
            <w:r>
              <w:rPr>
                <w:sz w:val="28"/>
                <w:szCs w:val="28"/>
              </w:rPr>
              <w:t>1</w:t>
            </w:r>
            <w:r w:rsidR="00B43842">
              <w:rPr>
                <w:sz w:val="28"/>
                <w:szCs w:val="28"/>
              </w:rPr>
              <w:t>2</w:t>
            </w:r>
          </w:p>
        </w:tc>
      </w:tr>
      <w:tr w:rsidR="00FA019E" w:rsidRPr="00FD6896" w:rsidTr="00FA019E">
        <w:trPr>
          <w:trHeight w:val="732"/>
        </w:trPr>
        <w:tc>
          <w:tcPr>
            <w:tcW w:w="7710" w:type="dxa"/>
            <w:shd w:val="clear" w:color="auto" w:fill="auto"/>
          </w:tcPr>
          <w:p w:rsidR="00FA019E" w:rsidRDefault="00FA019E" w:rsidP="009D1C19">
            <w:pPr>
              <w:jc w:val="both"/>
              <w:rPr>
                <w:sz w:val="28"/>
                <w:szCs w:val="28"/>
              </w:rPr>
            </w:pPr>
            <w:r>
              <w:rPr>
                <w:sz w:val="28"/>
                <w:szCs w:val="28"/>
              </w:rPr>
              <w:t>3.3.1 из них имеющих среднее общее образование, полученное в иностранных образовательных организациях</w:t>
            </w:r>
          </w:p>
        </w:tc>
        <w:tc>
          <w:tcPr>
            <w:tcW w:w="2321" w:type="dxa"/>
            <w:shd w:val="clear" w:color="auto" w:fill="auto"/>
            <w:vAlign w:val="center"/>
          </w:tcPr>
          <w:p w:rsidR="00FA019E" w:rsidRPr="00E20EC2" w:rsidRDefault="00FA019E" w:rsidP="009D1C19">
            <w:pPr>
              <w:jc w:val="center"/>
              <w:rPr>
                <w:sz w:val="28"/>
                <w:szCs w:val="28"/>
              </w:rPr>
            </w:pPr>
            <w:r>
              <w:rPr>
                <w:sz w:val="28"/>
                <w:szCs w:val="28"/>
              </w:rPr>
              <w:t>0</w:t>
            </w:r>
          </w:p>
        </w:tc>
      </w:tr>
      <w:tr w:rsidR="00FA019E" w:rsidRPr="00FD6896" w:rsidTr="00FA019E">
        <w:tc>
          <w:tcPr>
            <w:tcW w:w="7710" w:type="dxa"/>
            <w:shd w:val="clear" w:color="auto" w:fill="auto"/>
          </w:tcPr>
          <w:p w:rsidR="00FA019E" w:rsidRPr="00E20EC2" w:rsidRDefault="00FA019E" w:rsidP="009D1C19">
            <w:pPr>
              <w:jc w:val="both"/>
              <w:rPr>
                <w:sz w:val="28"/>
                <w:szCs w:val="28"/>
              </w:rPr>
            </w:pPr>
            <w:r w:rsidRPr="00E20EC2">
              <w:rPr>
                <w:sz w:val="28"/>
                <w:szCs w:val="28"/>
              </w:rPr>
              <w:t>4. Человеко-экзаменов (всего)</w:t>
            </w:r>
          </w:p>
        </w:tc>
        <w:tc>
          <w:tcPr>
            <w:tcW w:w="2321" w:type="dxa"/>
            <w:shd w:val="clear" w:color="auto" w:fill="auto"/>
            <w:vAlign w:val="center"/>
          </w:tcPr>
          <w:p w:rsidR="00FA019E" w:rsidRPr="00E20EC2" w:rsidRDefault="007A4501" w:rsidP="009D1C19">
            <w:pPr>
              <w:jc w:val="center"/>
              <w:rPr>
                <w:sz w:val="28"/>
                <w:szCs w:val="28"/>
              </w:rPr>
            </w:pPr>
            <w:r>
              <w:rPr>
                <w:sz w:val="28"/>
                <w:szCs w:val="28"/>
              </w:rPr>
              <w:t>466</w:t>
            </w:r>
          </w:p>
        </w:tc>
      </w:tr>
    </w:tbl>
    <w:p w:rsidR="00FA019E" w:rsidRDefault="00FA019E" w:rsidP="00FA019E">
      <w:pPr>
        <w:ind w:left="360"/>
        <w:jc w:val="both"/>
        <w:rPr>
          <w:sz w:val="28"/>
          <w:szCs w:val="28"/>
        </w:rPr>
      </w:pPr>
    </w:p>
    <w:p w:rsidR="00FA019E" w:rsidRPr="00AA3A24" w:rsidRDefault="00FA019E" w:rsidP="00FA019E">
      <w:pPr>
        <w:ind w:left="360"/>
        <w:jc w:val="both"/>
        <w:rPr>
          <w:b/>
          <w:sz w:val="28"/>
          <w:szCs w:val="28"/>
        </w:rPr>
      </w:pPr>
      <w:r>
        <w:rPr>
          <w:b/>
          <w:sz w:val="28"/>
          <w:szCs w:val="28"/>
        </w:rPr>
        <w:t>Участники ГВЭ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10"/>
        <w:gridCol w:w="2321"/>
      </w:tblGrid>
      <w:tr w:rsidR="00FA019E" w:rsidRPr="00FD6896" w:rsidTr="00193D55">
        <w:tc>
          <w:tcPr>
            <w:tcW w:w="7710" w:type="dxa"/>
            <w:shd w:val="clear" w:color="auto" w:fill="auto"/>
          </w:tcPr>
          <w:p w:rsidR="00FA019E" w:rsidRPr="00E20EC2" w:rsidRDefault="00FA019E" w:rsidP="009D1C19">
            <w:pPr>
              <w:jc w:val="both"/>
              <w:rPr>
                <w:sz w:val="28"/>
                <w:szCs w:val="28"/>
              </w:rPr>
            </w:pPr>
          </w:p>
        </w:tc>
        <w:tc>
          <w:tcPr>
            <w:tcW w:w="2321" w:type="dxa"/>
            <w:shd w:val="clear" w:color="auto" w:fill="auto"/>
            <w:vAlign w:val="center"/>
          </w:tcPr>
          <w:p w:rsidR="00FA019E" w:rsidRPr="00E20EC2" w:rsidRDefault="00FA019E" w:rsidP="009D1C19">
            <w:pPr>
              <w:jc w:val="center"/>
              <w:rPr>
                <w:sz w:val="28"/>
                <w:szCs w:val="28"/>
              </w:rPr>
            </w:pPr>
            <w:r w:rsidRPr="00E20EC2">
              <w:rPr>
                <w:sz w:val="28"/>
                <w:szCs w:val="28"/>
              </w:rPr>
              <w:t>Количество</w:t>
            </w:r>
          </w:p>
        </w:tc>
      </w:tr>
      <w:tr w:rsidR="00FA019E" w:rsidRPr="00FD6896" w:rsidTr="00193D55">
        <w:tc>
          <w:tcPr>
            <w:tcW w:w="7710" w:type="dxa"/>
            <w:shd w:val="clear" w:color="auto" w:fill="auto"/>
          </w:tcPr>
          <w:p w:rsidR="00FA019E" w:rsidRPr="00E20EC2" w:rsidRDefault="00FA019E" w:rsidP="009D1C19">
            <w:pPr>
              <w:jc w:val="both"/>
              <w:rPr>
                <w:sz w:val="28"/>
                <w:szCs w:val="28"/>
              </w:rPr>
            </w:pPr>
            <w:r>
              <w:rPr>
                <w:sz w:val="28"/>
                <w:szCs w:val="28"/>
              </w:rPr>
              <w:t>5. Участников ГВЭ</w:t>
            </w:r>
            <w:r w:rsidRPr="00E20EC2">
              <w:rPr>
                <w:sz w:val="28"/>
                <w:szCs w:val="28"/>
              </w:rPr>
              <w:t xml:space="preserve"> (всего)</w:t>
            </w:r>
          </w:p>
        </w:tc>
        <w:tc>
          <w:tcPr>
            <w:tcW w:w="2321" w:type="dxa"/>
            <w:shd w:val="clear" w:color="auto" w:fill="auto"/>
            <w:vAlign w:val="center"/>
          </w:tcPr>
          <w:p w:rsidR="00FA019E" w:rsidRPr="00E20EC2" w:rsidRDefault="00FA019E" w:rsidP="009D1C19">
            <w:pPr>
              <w:jc w:val="center"/>
              <w:rPr>
                <w:sz w:val="28"/>
                <w:szCs w:val="28"/>
              </w:rPr>
            </w:pPr>
            <w:r>
              <w:rPr>
                <w:sz w:val="28"/>
                <w:szCs w:val="28"/>
              </w:rPr>
              <w:t>0</w:t>
            </w:r>
          </w:p>
        </w:tc>
      </w:tr>
      <w:tr w:rsidR="00FA019E" w:rsidRPr="00FD6896" w:rsidTr="00193D55">
        <w:trPr>
          <w:trHeight w:val="661"/>
        </w:trPr>
        <w:tc>
          <w:tcPr>
            <w:tcW w:w="7710" w:type="dxa"/>
            <w:shd w:val="clear" w:color="auto" w:fill="auto"/>
          </w:tcPr>
          <w:p w:rsidR="00FA019E" w:rsidRPr="00E20EC2" w:rsidRDefault="00FA019E" w:rsidP="009D1C19">
            <w:pPr>
              <w:jc w:val="both"/>
              <w:rPr>
                <w:sz w:val="28"/>
                <w:szCs w:val="28"/>
              </w:rPr>
            </w:pPr>
            <w:r w:rsidRPr="00E20EC2">
              <w:rPr>
                <w:sz w:val="28"/>
                <w:szCs w:val="28"/>
              </w:rPr>
              <w:t>Из них:</w:t>
            </w:r>
          </w:p>
          <w:p w:rsidR="00FA019E" w:rsidRPr="003E652A" w:rsidRDefault="00FA019E" w:rsidP="009D1C19">
            <w:pPr>
              <w:jc w:val="both"/>
              <w:rPr>
                <w:sz w:val="28"/>
                <w:szCs w:val="28"/>
              </w:rPr>
            </w:pPr>
            <w:r>
              <w:rPr>
                <w:sz w:val="28"/>
                <w:szCs w:val="28"/>
              </w:rPr>
              <w:t>5</w:t>
            </w:r>
            <w:r w:rsidRPr="00E20EC2">
              <w:rPr>
                <w:sz w:val="28"/>
                <w:szCs w:val="28"/>
              </w:rPr>
              <w:t xml:space="preserve">.1 выпускников </w:t>
            </w:r>
            <w:r>
              <w:rPr>
                <w:sz w:val="28"/>
                <w:szCs w:val="28"/>
              </w:rPr>
              <w:t>текущего года</w:t>
            </w:r>
          </w:p>
        </w:tc>
        <w:tc>
          <w:tcPr>
            <w:tcW w:w="2321" w:type="dxa"/>
            <w:shd w:val="clear" w:color="auto" w:fill="auto"/>
            <w:vAlign w:val="center"/>
          </w:tcPr>
          <w:p w:rsidR="00FA019E" w:rsidRPr="00E20EC2" w:rsidRDefault="00FA019E" w:rsidP="009D1C19">
            <w:pPr>
              <w:jc w:val="center"/>
              <w:rPr>
                <w:sz w:val="28"/>
                <w:szCs w:val="28"/>
              </w:rPr>
            </w:pPr>
            <w:r>
              <w:rPr>
                <w:sz w:val="28"/>
                <w:szCs w:val="28"/>
              </w:rPr>
              <w:t>0</w:t>
            </w:r>
          </w:p>
        </w:tc>
      </w:tr>
      <w:tr w:rsidR="00FA019E" w:rsidRPr="00FD6896" w:rsidTr="00193D55">
        <w:trPr>
          <w:trHeight w:val="288"/>
        </w:trPr>
        <w:tc>
          <w:tcPr>
            <w:tcW w:w="7710" w:type="dxa"/>
            <w:shd w:val="clear" w:color="auto" w:fill="auto"/>
          </w:tcPr>
          <w:p w:rsidR="00FA019E" w:rsidRPr="00E20EC2" w:rsidRDefault="00FA019E" w:rsidP="009D1C19">
            <w:pPr>
              <w:jc w:val="both"/>
              <w:rPr>
                <w:sz w:val="28"/>
                <w:szCs w:val="28"/>
              </w:rPr>
            </w:pPr>
            <w:r>
              <w:rPr>
                <w:sz w:val="28"/>
                <w:szCs w:val="28"/>
              </w:rPr>
              <w:t>5.1.1. из них проходящих ГИА в порядке экстерната</w:t>
            </w:r>
          </w:p>
        </w:tc>
        <w:tc>
          <w:tcPr>
            <w:tcW w:w="2321" w:type="dxa"/>
            <w:shd w:val="clear" w:color="auto" w:fill="auto"/>
            <w:vAlign w:val="center"/>
          </w:tcPr>
          <w:p w:rsidR="00FA019E" w:rsidRPr="00E20EC2" w:rsidRDefault="00FA019E" w:rsidP="009D1C19">
            <w:pPr>
              <w:jc w:val="center"/>
              <w:rPr>
                <w:sz w:val="28"/>
                <w:szCs w:val="28"/>
              </w:rPr>
            </w:pPr>
            <w:r>
              <w:rPr>
                <w:sz w:val="28"/>
                <w:szCs w:val="28"/>
              </w:rPr>
              <w:t>0</w:t>
            </w:r>
          </w:p>
        </w:tc>
      </w:tr>
      <w:tr w:rsidR="00FA019E" w:rsidRPr="00FD6896" w:rsidTr="00193D55">
        <w:trPr>
          <w:trHeight w:val="377"/>
        </w:trPr>
        <w:tc>
          <w:tcPr>
            <w:tcW w:w="7710" w:type="dxa"/>
            <w:shd w:val="clear" w:color="auto" w:fill="auto"/>
          </w:tcPr>
          <w:p w:rsidR="00FA019E" w:rsidRDefault="00FA019E" w:rsidP="009D1C19">
            <w:pPr>
              <w:jc w:val="both"/>
              <w:rPr>
                <w:sz w:val="28"/>
                <w:szCs w:val="28"/>
              </w:rPr>
            </w:pPr>
            <w:r>
              <w:rPr>
                <w:sz w:val="28"/>
                <w:szCs w:val="28"/>
              </w:rPr>
              <w:t>5.2</w:t>
            </w:r>
            <w:r w:rsidRPr="00E20EC2">
              <w:rPr>
                <w:sz w:val="28"/>
                <w:szCs w:val="28"/>
              </w:rPr>
              <w:t xml:space="preserve"> выпускников </w:t>
            </w:r>
            <w:r>
              <w:rPr>
                <w:sz w:val="28"/>
                <w:szCs w:val="28"/>
              </w:rPr>
              <w:t>СПО</w:t>
            </w:r>
          </w:p>
        </w:tc>
        <w:tc>
          <w:tcPr>
            <w:tcW w:w="2321" w:type="dxa"/>
            <w:shd w:val="clear" w:color="auto" w:fill="auto"/>
            <w:vAlign w:val="center"/>
          </w:tcPr>
          <w:p w:rsidR="00FA019E" w:rsidRPr="00E20EC2" w:rsidRDefault="00FA019E" w:rsidP="009D1C19">
            <w:pPr>
              <w:jc w:val="center"/>
              <w:rPr>
                <w:sz w:val="28"/>
                <w:szCs w:val="28"/>
              </w:rPr>
            </w:pPr>
            <w:r>
              <w:rPr>
                <w:sz w:val="28"/>
                <w:szCs w:val="28"/>
              </w:rPr>
              <w:t>0</w:t>
            </w:r>
          </w:p>
        </w:tc>
      </w:tr>
      <w:tr w:rsidR="00FA019E" w:rsidRPr="00FD6896" w:rsidTr="00193D55">
        <w:trPr>
          <w:trHeight w:val="283"/>
        </w:trPr>
        <w:tc>
          <w:tcPr>
            <w:tcW w:w="7710" w:type="dxa"/>
            <w:shd w:val="clear" w:color="auto" w:fill="auto"/>
          </w:tcPr>
          <w:p w:rsidR="00FA019E" w:rsidRDefault="00FA019E" w:rsidP="009D1C19">
            <w:pPr>
              <w:jc w:val="both"/>
              <w:rPr>
                <w:sz w:val="28"/>
                <w:szCs w:val="28"/>
              </w:rPr>
            </w:pPr>
            <w:r>
              <w:rPr>
                <w:sz w:val="28"/>
                <w:szCs w:val="28"/>
              </w:rPr>
              <w:t>5.3</w:t>
            </w:r>
            <w:r w:rsidRPr="00E20EC2">
              <w:rPr>
                <w:sz w:val="28"/>
                <w:szCs w:val="28"/>
              </w:rPr>
              <w:t xml:space="preserve"> выпускников прошлых лет</w:t>
            </w:r>
          </w:p>
        </w:tc>
        <w:tc>
          <w:tcPr>
            <w:tcW w:w="2321" w:type="dxa"/>
            <w:shd w:val="clear" w:color="auto" w:fill="auto"/>
            <w:vAlign w:val="center"/>
          </w:tcPr>
          <w:p w:rsidR="00FA019E" w:rsidRPr="00E20EC2" w:rsidRDefault="00FA019E" w:rsidP="009D1C19">
            <w:pPr>
              <w:jc w:val="center"/>
              <w:rPr>
                <w:sz w:val="28"/>
                <w:szCs w:val="28"/>
              </w:rPr>
            </w:pPr>
            <w:r>
              <w:rPr>
                <w:sz w:val="28"/>
                <w:szCs w:val="28"/>
              </w:rPr>
              <w:t>0</w:t>
            </w:r>
          </w:p>
        </w:tc>
      </w:tr>
      <w:tr w:rsidR="00FA019E" w:rsidRPr="00FD6896" w:rsidTr="00193D55">
        <w:trPr>
          <w:trHeight w:val="659"/>
        </w:trPr>
        <w:tc>
          <w:tcPr>
            <w:tcW w:w="7710" w:type="dxa"/>
            <w:shd w:val="clear" w:color="auto" w:fill="auto"/>
          </w:tcPr>
          <w:p w:rsidR="00FA019E" w:rsidRDefault="00FA019E" w:rsidP="009D1C19">
            <w:pPr>
              <w:jc w:val="both"/>
              <w:rPr>
                <w:sz w:val="28"/>
                <w:szCs w:val="28"/>
              </w:rPr>
            </w:pPr>
            <w:r>
              <w:rPr>
                <w:sz w:val="28"/>
                <w:szCs w:val="28"/>
              </w:rPr>
              <w:t>5.3.1 из них имеющих среднее общее образование, полученное в иностранных образовательных организациях</w:t>
            </w:r>
          </w:p>
        </w:tc>
        <w:tc>
          <w:tcPr>
            <w:tcW w:w="2321" w:type="dxa"/>
            <w:shd w:val="clear" w:color="auto" w:fill="auto"/>
            <w:vAlign w:val="center"/>
          </w:tcPr>
          <w:p w:rsidR="00FA019E" w:rsidRPr="00E20EC2" w:rsidRDefault="00FA019E" w:rsidP="009D1C19">
            <w:pPr>
              <w:jc w:val="center"/>
              <w:rPr>
                <w:sz w:val="28"/>
                <w:szCs w:val="28"/>
              </w:rPr>
            </w:pPr>
            <w:r>
              <w:rPr>
                <w:sz w:val="28"/>
                <w:szCs w:val="28"/>
              </w:rPr>
              <w:t>0</w:t>
            </w:r>
          </w:p>
        </w:tc>
      </w:tr>
      <w:tr w:rsidR="00FA019E" w:rsidRPr="00FD6896" w:rsidTr="00193D55">
        <w:tc>
          <w:tcPr>
            <w:tcW w:w="7710" w:type="dxa"/>
            <w:shd w:val="clear" w:color="auto" w:fill="auto"/>
          </w:tcPr>
          <w:p w:rsidR="00FA019E" w:rsidRPr="00E20EC2" w:rsidRDefault="00FA019E" w:rsidP="009D1C19">
            <w:pPr>
              <w:jc w:val="both"/>
              <w:rPr>
                <w:sz w:val="28"/>
                <w:szCs w:val="28"/>
              </w:rPr>
            </w:pPr>
            <w:r>
              <w:rPr>
                <w:sz w:val="28"/>
                <w:szCs w:val="28"/>
              </w:rPr>
              <w:t>6</w:t>
            </w:r>
            <w:r w:rsidRPr="00E20EC2">
              <w:rPr>
                <w:sz w:val="28"/>
                <w:szCs w:val="28"/>
              </w:rPr>
              <w:t>. Человеко-экзаменов (всего)</w:t>
            </w:r>
          </w:p>
        </w:tc>
        <w:tc>
          <w:tcPr>
            <w:tcW w:w="2321" w:type="dxa"/>
            <w:shd w:val="clear" w:color="auto" w:fill="auto"/>
            <w:vAlign w:val="center"/>
          </w:tcPr>
          <w:p w:rsidR="00FA019E" w:rsidRPr="00E20EC2" w:rsidRDefault="00FA019E" w:rsidP="009D1C19">
            <w:pPr>
              <w:jc w:val="center"/>
              <w:rPr>
                <w:sz w:val="28"/>
                <w:szCs w:val="28"/>
              </w:rPr>
            </w:pPr>
            <w:r>
              <w:rPr>
                <w:sz w:val="28"/>
                <w:szCs w:val="28"/>
              </w:rPr>
              <w:t>0</w:t>
            </w:r>
          </w:p>
        </w:tc>
      </w:tr>
    </w:tbl>
    <w:p w:rsidR="00FA019E" w:rsidRDefault="00FA019E" w:rsidP="00FA019E">
      <w:pPr>
        <w:jc w:val="both"/>
        <w:rPr>
          <w:sz w:val="28"/>
          <w:szCs w:val="28"/>
        </w:rPr>
      </w:pPr>
    </w:p>
    <w:p w:rsidR="00FA019E" w:rsidRDefault="00BB05B3" w:rsidP="00BB05B3">
      <w:pPr>
        <w:jc w:val="both"/>
        <w:rPr>
          <w:b/>
          <w:sz w:val="28"/>
        </w:rPr>
      </w:pPr>
      <w:r>
        <w:rPr>
          <w:b/>
          <w:sz w:val="28"/>
        </w:rPr>
        <w:t xml:space="preserve">     </w:t>
      </w:r>
      <w:r w:rsidRPr="00BB05B3">
        <w:rPr>
          <w:b/>
          <w:sz w:val="28"/>
        </w:rPr>
        <w:t>Состав участников ЕГЭ по кластерам ОО</w:t>
      </w:r>
    </w:p>
    <w:tbl>
      <w:tblPr>
        <w:tblStyle w:val="a7"/>
        <w:tblW w:w="10490" w:type="dxa"/>
        <w:tblInd w:w="108" w:type="dxa"/>
        <w:tblLayout w:type="fixed"/>
        <w:tblLook w:val="04A0"/>
      </w:tblPr>
      <w:tblGrid>
        <w:gridCol w:w="594"/>
        <w:gridCol w:w="1921"/>
        <w:gridCol w:w="1479"/>
        <w:gridCol w:w="1393"/>
        <w:gridCol w:w="1134"/>
        <w:gridCol w:w="1559"/>
        <w:gridCol w:w="1418"/>
        <w:gridCol w:w="992"/>
      </w:tblGrid>
      <w:tr w:rsidR="00AC3714" w:rsidTr="008F67C0">
        <w:trPr>
          <w:trHeight w:val="285"/>
        </w:trPr>
        <w:tc>
          <w:tcPr>
            <w:tcW w:w="594" w:type="dxa"/>
            <w:vMerge w:val="restart"/>
          </w:tcPr>
          <w:p w:rsidR="00AC3714" w:rsidRPr="00BB05B3" w:rsidRDefault="00AC3714" w:rsidP="00BB05B3">
            <w:pPr>
              <w:jc w:val="both"/>
              <w:rPr>
                <w:sz w:val="28"/>
              </w:rPr>
            </w:pPr>
            <w:r w:rsidRPr="00BB05B3">
              <w:rPr>
                <w:sz w:val="28"/>
              </w:rPr>
              <w:t>№ п/п</w:t>
            </w:r>
          </w:p>
        </w:tc>
        <w:tc>
          <w:tcPr>
            <w:tcW w:w="1921" w:type="dxa"/>
            <w:vMerge w:val="restart"/>
          </w:tcPr>
          <w:p w:rsidR="00AC3714" w:rsidRPr="00BB05B3" w:rsidRDefault="00AC3714" w:rsidP="009D1C19">
            <w:pPr>
              <w:jc w:val="center"/>
              <w:rPr>
                <w:sz w:val="28"/>
              </w:rPr>
            </w:pPr>
            <w:r w:rsidRPr="009D1C19">
              <w:rPr>
                <w:sz w:val="28"/>
              </w:rPr>
              <w:t>ОО по месту расположения</w:t>
            </w:r>
          </w:p>
        </w:tc>
        <w:tc>
          <w:tcPr>
            <w:tcW w:w="4006" w:type="dxa"/>
            <w:gridSpan w:val="3"/>
          </w:tcPr>
          <w:p w:rsidR="00AC3714" w:rsidRPr="009D1C19" w:rsidRDefault="00AC3714" w:rsidP="00D609AE">
            <w:pPr>
              <w:jc w:val="center"/>
              <w:rPr>
                <w:b/>
                <w:sz w:val="28"/>
              </w:rPr>
            </w:pPr>
            <w:r w:rsidRPr="009D1C19">
              <w:rPr>
                <w:b/>
                <w:sz w:val="28"/>
              </w:rPr>
              <w:t>2018 год</w:t>
            </w:r>
          </w:p>
        </w:tc>
        <w:tc>
          <w:tcPr>
            <w:tcW w:w="3969" w:type="dxa"/>
            <w:gridSpan w:val="3"/>
          </w:tcPr>
          <w:p w:rsidR="00AC3714" w:rsidRPr="009D1C19" w:rsidRDefault="00AC3714" w:rsidP="00D609AE">
            <w:pPr>
              <w:jc w:val="center"/>
              <w:rPr>
                <w:b/>
                <w:sz w:val="28"/>
              </w:rPr>
            </w:pPr>
            <w:r>
              <w:rPr>
                <w:b/>
                <w:sz w:val="28"/>
              </w:rPr>
              <w:t>2019</w:t>
            </w:r>
            <w:r w:rsidRPr="009D1C19">
              <w:rPr>
                <w:b/>
                <w:sz w:val="28"/>
              </w:rPr>
              <w:t xml:space="preserve"> год</w:t>
            </w:r>
          </w:p>
        </w:tc>
      </w:tr>
      <w:tr w:rsidR="000D7E2C" w:rsidTr="008F67C0">
        <w:trPr>
          <w:trHeight w:val="345"/>
        </w:trPr>
        <w:tc>
          <w:tcPr>
            <w:tcW w:w="594" w:type="dxa"/>
            <w:vMerge/>
          </w:tcPr>
          <w:p w:rsidR="000D7E2C" w:rsidRPr="00BB05B3" w:rsidRDefault="000D7E2C" w:rsidP="00BB05B3">
            <w:pPr>
              <w:jc w:val="both"/>
              <w:rPr>
                <w:sz w:val="28"/>
              </w:rPr>
            </w:pPr>
          </w:p>
        </w:tc>
        <w:tc>
          <w:tcPr>
            <w:tcW w:w="1921" w:type="dxa"/>
            <w:vMerge/>
          </w:tcPr>
          <w:p w:rsidR="000D7E2C" w:rsidRPr="00BB05B3" w:rsidRDefault="000D7E2C" w:rsidP="00BB05B3">
            <w:pPr>
              <w:jc w:val="both"/>
              <w:rPr>
                <w:sz w:val="28"/>
              </w:rPr>
            </w:pPr>
          </w:p>
        </w:tc>
        <w:tc>
          <w:tcPr>
            <w:tcW w:w="1479" w:type="dxa"/>
          </w:tcPr>
          <w:p w:rsidR="000D7E2C" w:rsidRPr="009D1C19" w:rsidRDefault="000D7E2C" w:rsidP="00AC3714">
            <w:pPr>
              <w:jc w:val="center"/>
              <w:rPr>
                <w:sz w:val="26"/>
                <w:szCs w:val="26"/>
              </w:rPr>
            </w:pPr>
            <w:r w:rsidRPr="009D1C19">
              <w:rPr>
                <w:sz w:val="26"/>
                <w:szCs w:val="26"/>
              </w:rPr>
              <w:t>Всего участников (чел/доля)</w:t>
            </w:r>
          </w:p>
        </w:tc>
        <w:tc>
          <w:tcPr>
            <w:tcW w:w="1393" w:type="dxa"/>
          </w:tcPr>
          <w:p w:rsidR="000D7E2C" w:rsidRPr="009D1C19" w:rsidRDefault="000D7E2C" w:rsidP="0005498C">
            <w:pPr>
              <w:rPr>
                <w:sz w:val="26"/>
                <w:szCs w:val="26"/>
              </w:rPr>
            </w:pPr>
            <w:r w:rsidRPr="009D1C19">
              <w:rPr>
                <w:sz w:val="26"/>
                <w:szCs w:val="26"/>
              </w:rPr>
              <w:t>в т.ч. мальчиков</w:t>
            </w:r>
          </w:p>
        </w:tc>
        <w:tc>
          <w:tcPr>
            <w:tcW w:w="1134" w:type="dxa"/>
          </w:tcPr>
          <w:p w:rsidR="000D7E2C" w:rsidRPr="009D1C19" w:rsidRDefault="000D7E2C" w:rsidP="0005498C">
            <w:pPr>
              <w:rPr>
                <w:sz w:val="26"/>
                <w:szCs w:val="26"/>
              </w:rPr>
            </w:pPr>
            <w:r>
              <w:rPr>
                <w:sz w:val="26"/>
                <w:szCs w:val="26"/>
              </w:rPr>
              <w:t>в т.ч. девочек</w:t>
            </w:r>
          </w:p>
        </w:tc>
        <w:tc>
          <w:tcPr>
            <w:tcW w:w="1559" w:type="dxa"/>
          </w:tcPr>
          <w:p w:rsidR="000D7E2C" w:rsidRPr="009D1C19" w:rsidRDefault="000D7E2C" w:rsidP="009D1C19">
            <w:pPr>
              <w:rPr>
                <w:sz w:val="26"/>
                <w:szCs w:val="26"/>
              </w:rPr>
            </w:pPr>
            <w:r w:rsidRPr="009D1C19">
              <w:rPr>
                <w:sz w:val="26"/>
                <w:szCs w:val="26"/>
              </w:rPr>
              <w:t>Всего участников (чел/доля)</w:t>
            </w:r>
          </w:p>
        </w:tc>
        <w:tc>
          <w:tcPr>
            <w:tcW w:w="1418" w:type="dxa"/>
          </w:tcPr>
          <w:p w:rsidR="000D7E2C" w:rsidRPr="009D1C19" w:rsidRDefault="000D7E2C" w:rsidP="009D1C19">
            <w:pPr>
              <w:rPr>
                <w:sz w:val="26"/>
                <w:szCs w:val="26"/>
              </w:rPr>
            </w:pPr>
            <w:r w:rsidRPr="009D1C19">
              <w:rPr>
                <w:sz w:val="26"/>
                <w:szCs w:val="26"/>
              </w:rPr>
              <w:t>в т.ч. мальчиков</w:t>
            </w:r>
          </w:p>
        </w:tc>
        <w:tc>
          <w:tcPr>
            <w:tcW w:w="992" w:type="dxa"/>
          </w:tcPr>
          <w:p w:rsidR="000D7E2C" w:rsidRPr="009D1C19" w:rsidRDefault="000D7E2C" w:rsidP="009D1C19">
            <w:pPr>
              <w:rPr>
                <w:sz w:val="26"/>
                <w:szCs w:val="26"/>
              </w:rPr>
            </w:pPr>
            <w:r>
              <w:rPr>
                <w:sz w:val="26"/>
                <w:szCs w:val="26"/>
              </w:rPr>
              <w:t>в т.ч. девочек</w:t>
            </w:r>
          </w:p>
        </w:tc>
      </w:tr>
      <w:tr w:rsidR="000D7E2C" w:rsidTr="008F67C0">
        <w:tc>
          <w:tcPr>
            <w:tcW w:w="594" w:type="dxa"/>
          </w:tcPr>
          <w:p w:rsidR="000D7E2C" w:rsidRPr="00BB05B3" w:rsidRDefault="000D7E2C" w:rsidP="00BB05B3">
            <w:pPr>
              <w:jc w:val="both"/>
              <w:rPr>
                <w:sz w:val="28"/>
              </w:rPr>
            </w:pPr>
            <w:r>
              <w:rPr>
                <w:sz w:val="28"/>
              </w:rPr>
              <w:t>1.</w:t>
            </w:r>
          </w:p>
        </w:tc>
        <w:tc>
          <w:tcPr>
            <w:tcW w:w="1921" w:type="dxa"/>
          </w:tcPr>
          <w:p w:rsidR="000D7E2C" w:rsidRPr="009D1C19" w:rsidRDefault="000D7E2C" w:rsidP="00BB05B3">
            <w:pPr>
              <w:jc w:val="both"/>
              <w:rPr>
                <w:sz w:val="28"/>
              </w:rPr>
            </w:pPr>
            <w:r w:rsidRPr="009D1C19">
              <w:rPr>
                <w:sz w:val="28"/>
              </w:rPr>
              <w:t>Город (4 ОО)</w:t>
            </w:r>
          </w:p>
        </w:tc>
        <w:tc>
          <w:tcPr>
            <w:tcW w:w="1479" w:type="dxa"/>
          </w:tcPr>
          <w:p w:rsidR="000D7E2C" w:rsidRPr="003549D6" w:rsidRDefault="000D7E2C" w:rsidP="00D609AE">
            <w:pPr>
              <w:jc w:val="center"/>
              <w:rPr>
                <w:sz w:val="28"/>
              </w:rPr>
            </w:pPr>
            <w:r>
              <w:rPr>
                <w:sz w:val="28"/>
              </w:rPr>
              <w:t>75/59</w:t>
            </w:r>
          </w:p>
        </w:tc>
        <w:tc>
          <w:tcPr>
            <w:tcW w:w="1393" w:type="dxa"/>
          </w:tcPr>
          <w:p w:rsidR="000D7E2C" w:rsidRPr="003549D6" w:rsidRDefault="000D7E2C" w:rsidP="0005498C">
            <w:pPr>
              <w:jc w:val="center"/>
              <w:rPr>
                <w:sz w:val="28"/>
              </w:rPr>
            </w:pPr>
            <w:r>
              <w:rPr>
                <w:sz w:val="28"/>
              </w:rPr>
              <w:t>35</w:t>
            </w:r>
          </w:p>
        </w:tc>
        <w:tc>
          <w:tcPr>
            <w:tcW w:w="1134" w:type="dxa"/>
          </w:tcPr>
          <w:p w:rsidR="000D7E2C" w:rsidRPr="003549D6" w:rsidRDefault="000D7E2C" w:rsidP="0005498C">
            <w:pPr>
              <w:jc w:val="center"/>
              <w:rPr>
                <w:sz w:val="28"/>
              </w:rPr>
            </w:pPr>
            <w:r>
              <w:rPr>
                <w:sz w:val="28"/>
              </w:rPr>
              <w:t>40</w:t>
            </w:r>
          </w:p>
        </w:tc>
        <w:tc>
          <w:tcPr>
            <w:tcW w:w="1559" w:type="dxa"/>
          </w:tcPr>
          <w:p w:rsidR="000D7E2C" w:rsidRPr="003549D6" w:rsidRDefault="000D7E2C" w:rsidP="001B5344">
            <w:pPr>
              <w:jc w:val="center"/>
              <w:rPr>
                <w:sz w:val="28"/>
              </w:rPr>
            </w:pPr>
            <w:r>
              <w:rPr>
                <w:sz w:val="28"/>
              </w:rPr>
              <w:t>71/58</w:t>
            </w:r>
          </w:p>
        </w:tc>
        <w:tc>
          <w:tcPr>
            <w:tcW w:w="1418" w:type="dxa"/>
          </w:tcPr>
          <w:p w:rsidR="000D7E2C" w:rsidRPr="003549D6" w:rsidRDefault="000D7E2C" w:rsidP="003549D6">
            <w:pPr>
              <w:jc w:val="center"/>
              <w:rPr>
                <w:sz w:val="28"/>
              </w:rPr>
            </w:pPr>
            <w:r>
              <w:rPr>
                <w:sz w:val="28"/>
              </w:rPr>
              <w:t>32</w:t>
            </w:r>
          </w:p>
        </w:tc>
        <w:tc>
          <w:tcPr>
            <w:tcW w:w="992" w:type="dxa"/>
          </w:tcPr>
          <w:p w:rsidR="000D7E2C" w:rsidRPr="003549D6" w:rsidRDefault="000D7E2C" w:rsidP="003549D6">
            <w:pPr>
              <w:jc w:val="center"/>
              <w:rPr>
                <w:sz w:val="28"/>
              </w:rPr>
            </w:pPr>
            <w:r>
              <w:rPr>
                <w:sz w:val="28"/>
              </w:rPr>
              <w:t>39</w:t>
            </w:r>
          </w:p>
        </w:tc>
      </w:tr>
      <w:tr w:rsidR="000D7E2C" w:rsidTr="008F67C0">
        <w:tc>
          <w:tcPr>
            <w:tcW w:w="594" w:type="dxa"/>
          </w:tcPr>
          <w:p w:rsidR="000D7E2C" w:rsidRPr="00BB05B3" w:rsidRDefault="000D7E2C" w:rsidP="00BB05B3">
            <w:pPr>
              <w:jc w:val="both"/>
              <w:rPr>
                <w:sz w:val="28"/>
              </w:rPr>
            </w:pPr>
            <w:r>
              <w:rPr>
                <w:sz w:val="28"/>
              </w:rPr>
              <w:t>2.</w:t>
            </w:r>
          </w:p>
        </w:tc>
        <w:tc>
          <w:tcPr>
            <w:tcW w:w="1921" w:type="dxa"/>
          </w:tcPr>
          <w:p w:rsidR="000D7E2C" w:rsidRPr="009D1C19" w:rsidRDefault="000D7E2C" w:rsidP="00BB05B3">
            <w:pPr>
              <w:jc w:val="both"/>
              <w:rPr>
                <w:sz w:val="28"/>
              </w:rPr>
            </w:pPr>
            <w:r w:rsidRPr="009D1C19">
              <w:rPr>
                <w:sz w:val="28"/>
              </w:rPr>
              <w:t>Село (8 ОО)</w:t>
            </w:r>
          </w:p>
        </w:tc>
        <w:tc>
          <w:tcPr>
            <w:tcW w:w="1479" w:type="dxa"/>
          </w:tcPr>
          <w:p w:rsidR="000D7E2C" w:rsidRPr="003549D6" w:rsidRDefault="000D7E2C" w:rsidP="00D609AE">
            <w:pPr>
              <w:jc w:val="center"/>
              <w:rPr>
                <w:sz w:val="28"/>
              </w:rPr>
            </w:pPr>
            <w:r>
              <w:rPr>
                <w:sz w:val="28"/>
              </w:rPr>
              <w:t>52/41</w:t>
            </w:r>
          </w:p>
        </w:tc>
        <w:tc>
          <w:tcPr>
            <w:tcW w:w="1393" w:type="dxa"/>
          </w:tcPr>
          <w:p w:rsidR="000D7E2C" w:rsidRPr="003549D6" w:rsidRDefault="000D7E2C" w:rsidP="0005498C">
            <w:pPr>
              <w:jc w:val="center"/>
              <w:rPr>
                <w:sz w:val="28"/>
              </w:rPr>
            </w:pPr>
            <w:r>
              <w:rPr>
                <w:sz w:val="28"/>
              </w:rPr>
              <w:t>26</w:t>
            </w:r>
          </w:p>
        </w:tc>
        <w:tc>
          <w:tcPr>
            <w:tcW w:w="1134" w:type="dxa"/>
          </w:tcPr>
          <w:p w:rsidR="000D7E2C" w:rsidRPr="003549D6" w:rsidRDefault="000D7E2C" w:rsidP="0005498C">
            <w:pPr>
              <w:jc w:val="center"/>
              <w:rPr>
                <w:sz w:val="28"/>
              </w:rPr>
            </w:pPr>
            <w:r>
              <w:rPr>
                <w:sz w:val="28"/>
              </w:rPr>
              <w:t>26</w:t>
            </w:r>
          </w:p>
        </w:tc>
        <w:tc>
          <w:tcPr>
            <w:tcW w:w="1559" w:type="dxa"/>
          </w:tcPr>
          <w:p w:rsidR="000D7E2C" w:rsidRPr="003549D6" w:rsidRDefault="000D7E2C" w:rsidP="001B5344">
            <w:pPr>
              <w:jc w:val="center"/>
              <w:rPr>
                <w:sz w:val="28"/>
              </w:rPr>
            </w:pPr>
            <w:r>
              <w:rPr>
                <w:sz w:val="28"/>
              </w:rPr>
              <w:t>51/42</w:t>
            </w:r>
          </w:p>
        </w:tc>
        <w:tc>
          <w:tcPr>
            <w:tcW w:w="1418" w:type="dxa"/>
          </w:tcPr>
          <w:p w:rsidR="000D7E2C" w:rsidRPr="003549D6" w:rsidRDefault="00E33E57" w:rsidP="003549D6">
            <w:pPr>
              <w:jc w:val="center"/>
              <w:rPr>
                <w:sz w:val="28"/>
              </w:rPr>
            </w:pPr>
            <w:r>
              <w:rPr>
                <w:sz w:val="28"/>
              </w:rPr>
              <w:t>28</w:t>
            </w:r>
          </w:p>
        </w:tc>
        <w:tc>
          <w:tcPr>
            <w:tcW w:w="992" w:type="dxa"/>
          </w:tcPr>
          <w:p w:rsidR="000D7E2C" w:rsidRPr="003549D6" w:rsidRDefault="00E33E57" w:rsidP="003549D6">
            <w:pPr>
              <w:jc w:val="center"/>
              <w:rPr>
                <w:sz w:val="28"/>
              </w:rPr>
            </w:pPr>
            <w:r>
              <w:rPr>
                <w:sz w:val="28"/>
              </w:rPr>
              <w:t>23</w:t>
            </w:r>
          </w:p>
        </w:tc>
      </w:tr>
    </w:tbl>
    <w:p w:rsidR="00BB05B3" w:rsidRDefault="00BB05B3" w:rsidP="00BB05B3">
      <w:pPr>
        <w:jc w:val="both"/>
        <w:rPr>
          <w:b/>
          <w:sz w:val="28"/>
        </w:rPr>
      </w:pPr>
    </w:p>
    <w:p w:rsidR="00FA019E" w:rsidRPr="00886315" w:rsidRDefault="00FA019E" w:rsidP="00FA019E">
      <w:pPr>
        <w:rPr>
          <w:sz w:val="28"/>
          <w:szCs w:val="28"/>
        </w:rPr>
      </w:pPr>
      <w:r>
        <w:rPr>
          <w:b/>
          <w:sz w:val="28"/>
          <w:szCs w:val="28"/>
        </w:rPr>
        <w:t xml:space="preserve">      </w:t>
      </w:r>
      <w:r w:rsidRPr="0042311E">
        <w:rPr>
          <w:b/>
          <w:sz w:val="28"/>
          <w:szCs w:val="28"/>
        </w:rPr>
        <w:t>Количество участников ЕГЭ по типам ОО</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1843"/>
        <w:gridCol w:w="1701"/>
        <w:gridCol w:w="1701"/>
        <w:gridCol w:w="1984"/>
      </w:tblGrid>
      <w:tr w:rsidR="00FA019E" w:rsidRPr="00873028" w:rsidTr="00193D55">
        <w:tc>
          <w:tcPr>
            <w:tcW w:w="2835" w:type="dxa"/>
          </w:tcPr>
          <w:p w:rsidR="00FA019E" w:rsidRPr="00873028" w:rsidRDefault="00FA019E" w:rsidP="00FA019E">
            <w:pPr>
              <w:ind w:left="318" w:hanging="318"/>
              <w:jc w:val="center"/>
              <w:rPr>
                <w:spacing w:val="-1"/>
              </w:rPr>
            </w:pPr>
            <w:r w:rsidRPr="00873028">
              <w:rPr>
                <w:spacing w:val="-1"/>
              </w:rPr>
              <w:t>Предмет</w:t>
            </w:r>
          </w:p>
        </w:tc>
        <w:tc>
          <w:tcPr>
            <w:tcW w:w="1843" w:type="dxa"/>
            <w:shd w:val="clear" w:color="auto" w:fill="auto"/>
            <w:vAlign w:val="center"/>
          </w:tcPr>
          <w:p w:rsidR="00FA019E" w:rsidRPr="00873028" w:rsidRDefault="00FA019E" w:rsidP="009D1C19">
            <w:pPr>
              <w:jc w:val="center"/>
              <w:rPr>
                <w:spacing w:val="-1"/>
              </w:rPr>
            </w:pPr>
            <w:r w:rsidRPr="00873028">
              <w:rPr>
                <w:spacing w:val="-1"/>
              </w:rPr>
              <w:t>Всего</w:t>
            </w:r>
            <w:r w:rsidRPr="00873028">
              <w:t xml:space="preserve"> участников ЕГЭ по предмету</w:t>
            </w:r>
          </w:p>
        </w:tc>
        <w:tc>
          <w:tcPr>
            <w:tcW w:w="1701" w:type="dxa"/>
            <w:shd w:val="clear" w:color="auto" w:fill="auto"/>
            <w:vAlign w:val="center"/>
          </w:tcPr>
          <w:p w:rsidR="00FA019E" w:rsidRPr="00873028" w:rsidRDefault="00FA019E" w:rsidP="009D1C19">
            <w:pPr>
              <w:jc w:val="center"/>
              <w:rPr>
                <w:spacing w:val="-1"/>
              </w:rPr>
            </w:pPr>
            <w:r w:rsidRPr="00873028">
              <w:rPr>
                <w:spacing w:val="-1"/>
              </w:rPr>
              <w:t xml:space="preserve">Из них выпускников лицеев </w:t>
            </w:r>
          </w:p>
        </w:tc>
        <w:tc>
          <w:tcPr>
            <w:tcW w:w="1701" w:type="dxa"/>
            <w:shd w:val="clear" w:color="auto" w:fill="auto"/>
            <w:vAlign w:val="center"/>
          </w:tcPr>
          <w:p w:rsidR="00FA019E" w:rsidRPr="00873028" w:rsidRDefault="00FA019E" w:rsidP="009D1C19">
            <w:pPr>
              <w:jc w:val="center"/>
              <w:rPr>
                <w:spacing w:val="-1"/>
              </w:rPr>
            </w:pPr>
            <w:r w:rsidRPr="00873028">
              <w:rPr>
                <w:spacing w:val="-1"/>
              </w:rPr>
              <w:t>Выпускников СОШ</w:t>
            </w:r>
          </w:p>
        </w:tc>
        <w:tc>
          <w:tcPr>
            <w:tcW w:w="1984" w:type="dxa"/>
            <w:shd w:val="clear" w:color="auto" w:fill="auto"/>
            <w:vAlign w:val="center"/>
          </w:tcPr>
          <w:p w:rsidR="00FA019E" w:rsidRPr="00873028" w:rsidRDefault="00FA019E" w:rsidP="009D1C19">
            <w:pPr>
              <w:jc w:val="center"/>
              <w:rPr>
                <w:spacing w:val="-1"/>
              </w:rPr>
            </w:pPr>
            <w:r w:rsidRPr="00873028">
              <w:rPr>
                <w:spacing w:val="-1"/>
              </w:rPr>
              <w:t>Выпускников ВСОШ</w:t>
            </w:r>
          </w:p>
        </w:tc>
      </w:tr>
      <w:tr w:rsidR="00FA019E" w:rsidRPr="00873028" w:rsidTr="00193D55">
        <w:tc>
          <w:tcPr>
            <w:tcW w:w="2835" w:type="dxa"/>
            <w:tcBorders>
              <w:top w:val="single" w:sz="4" w:space="0" w:color="auto"/>
              <w:left w:val="single" w:sz="4" w:space="0" w:color="auto"/>
              <w:bottom w:val="single" w:sz="4" w:space="0" w:color="auto"/>
              <w:right w:val="single" w:sz="4" w:space="0" w:color="auto"/>
            </w:tcBorders>
          </w:tcPr>
          <w:p w:rsidR="00FA019E" w:rsidRPr="00873028" w:rsidRDefault="00FA019E" w:rsidP="009D1C19">
            <w:pPr>
              <w:jc w:val="center"/>
              <w:rPr>
                <w:spacing w:val="-1"/>
                <w:sz w:val="28"/>
                <w:szCs w:val="28"/>
              </w:rPr>
            </w:pPr>
            <w:r>
              <w:rPr>
                <w:spacing w:val="-1"/>
                <w:sz w:val="28"/>
                <w:szCs w:val="28"/>
              </w:rPr>
              <w:t>Р</w:t>
            </w:r>
            <w:r w:rsidRPr="00873028">
              <w:rPr>
                <w:spacing w:val="-1"/>
                <w:sz w:val="28"/>
                <w:szCs w:val="28"/>
              </w:rPr>
              <w:t>усский</w:t>
            </w:r>
            <w:r w:rsidR="00193D55">
              <w:rPr>
                <w:spacing w:val="-1"/>
                <w:sz w:val="28"/>
                <w:szCs w:val="28"/>
              </w:rPr>
              <w:t xml:space="preserve"> язык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FA019E" w:rsidRPr="000F3504" w:rsidRDefault="00E33E57" w:rsidP="009D1C19">
            <w:pPr>
              <w:jc w:val="center"/>
              <w:rPr>
                <w:sz w:val="28"/>
              </w:rPr>
            </w:pPr>
            <w:r>
              <w:rPr>
                <w:sz w:val="28"/>
              </w:rPr>
              <w:t>12</w:t>
            </w:r>
            <w:r w:rsidR="00E73E1C">
              <w:rPr>
                <w:sz w:val="28"/>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A019E" w:rsidRPr="000F3504" w:rsidRDefault="00E33E57" w:rsidP="009D1C19">
            <w:pPr>
              <w:jc w:val="center"/>
              <w:rPr>
                <w:spacing w:val="-1"/>
                <w:sz w:val="28"/>
                <w:szCs w:val="28"/>
              </w:rPr>
            </w:pPr>
            <w:r>
              <w:rPr>
                <w:spacing w:val="-1"/>
                <w:sz w:val="28"/>
                <w:szCs w:val="28"/>
              </w:rPr>
              <w:t>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A019E" w:rsidRPr="000F3504" w:rsidRDefault="00E33E57" w:rsidP="009D1C19">
            <w:pPr>
              <w:jc w:val="center"/>
              <w:rPr>
                <w:spacing w:val="-1"/>
                <w:sz w:val="28"/>
                <w:szCs w:val="28"/>
              </w:rPr>
            </w:pPr>
            <w:r>
              <w:rPr>
                <w:spacing w:val="-1"/>
                <w:sz w:val="28"/>
                <w:szCs w:val="28"/>
              </w:rPr>
              <w:t>90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A019E" w:rsidRPr="000F3504" w:rsidRDefault="00E33E57" w:rsidP="009D1C19">
            <w:pPr>
              <w:jc w:val="center"/>
              <w:rPr>
                <w:spacing w:val="-1"/>
                <w:sz w:val="28"/>
                <w:szCs w:val="28"/>
              </w:rPr>
            </w:pPr>
            <w:r>
              <w:rPr>
                <w:spacing w:val="-1"/>
                <w:sz w:val="28"/>
                <w:szCs w:val="28"/>
              </w:rPr>
              <w:t>9</w:t>
            </w:r>
          </w:p>
        </w:tc>
      </w:tr>
      <w:tr w:rsidR="00FA019E" w:rsidRPr="00873028" w:rsidTr="00193D55">
        <w:tc>
          <w:tcPr>
            <w:tcW w:w="2835" w:type="dxa"/>
            <w:tcBorders>
              <w:top w:val="single" w:sz="4" w:space="0" w:color="auto"/>
              <w:left w:val="single" w:sz="4" w:space="0" w:color="auto"/>
              <w:bottom w:val="single" w:sz="4" w:space="0" w:color="auto"/>
              <w:right w:val="single" w:sz="4" w:space="0" w:color="auto"/>
            </w:tcBorders>
          </w:tcPr>
          <w:p w:rsidR="00FA019E" w:rsidRPr="00873028" w:rsidRDefault="00FA019E" w:rsidP="00193D55">
            <w:pPr>
              <w:jc w:val="center"/>
              <w:rPr>
                <w:spacing w:val="-1"/>
                <w:sz w:val="28"/>
                <w:szCs w:val="28"/>
              </w:rPr>
            </w:pPr>
            <w:r>
              <w:rPr>
                <w:spacing w:val="-1"/>
                <w:sz w:val="28"/>
                <w:szCs w:val="28"/>
              </w:rPr>
              <w:t>М</w:t>
            </w:r>
            <w:r w:rsidRPr="00873028">
              <w:rPr>
                <w:spacing w:val="-1"/>
                <w:sz w:val="28"/>
                <w:szCs w:val="28"/>
              </w:rPr>
              <w:t>атематик</w:t>
            </w:r>
            <w:r w:rsidR="00193D55">
              <w:rPr>
                <w:spacing w:val="-1"/>
                <w:sz w:val="28"/>
                <w:szCs w:val="28"/>
              </w:rPr>
              <w:t>а (Б)</w:t>
            </w:r>
            <w:r w:rsidRPr="00873028">
              <w:rPr>
                <w:spacing w:val="-1"/>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FA019E" w:rsidRPr="00E33E57" w:rsidRDefault="00E33E57" w:rsidP="009D1C19">
            <w:pPr>
              <w:jc w:val="center"/>
              <w:rPr>
                <w:sz w:val="28"/>
                <w:szCs w:val="28"/>
              </w:rPr>
            </w:pPr>
            <w:r>
              <w:rPr>
                <w:sz w:val="28"/>
                <w:szCs w:val="28"/>
              </w:rPr>
              <w:t>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A019E" w:rsidRPr="00E33E57" w:rsidRDefault="00E33E57" w:rsidP="009D1C19">
            <w:pPr>
              <w:jc w:val="center"/>
              <w:rPr>
                <w:spacing w:val="-1"/>
                <w:sz w:val="28"/>
                <w:szCs w:val="28"/>
              </w:rPr>
            </w:pPr>
            <w:r>
              <w:rPr>
                <w:spacing w:val="-1"/>
                <w:sz w:val="28"/>
                <w:szCs w:val="28"/>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A019E" w:rsidRPr="00E33E57" w:rsidRDefault="00E33E57" w:rsidP="009D1C19">
            <w:pPr>
              <w:jc w:val="center"/>
              <w:rPr>
                <w:spacing w:val="-1"/>
                <w:sz w:val="28"/>
                <w:szCs w:val="28"/>
              </w:rPr>
            </w:pPr>
            <w:r>
              <w:rPr>
                <w:spacing w:val="-1"/>
                <w:sz w:val="28"/>
                <w:szCs w:val="28"/>
              </w:rPr>
              <w:t>36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A019E" w:rsidRPr="00E33E57" w:rsidRDefault="00E33E57" w:rsidP="009D1C19">
            <w:pPr>
              <w:jc w:val="center"/>
              <w:rPr>
                <w:spacing w:val="-1"/>
                <w:sz w:val="28"/>
                <w:szCs w:val="28"/>
              </w:rPr>
            </w:pPr>
            <w:r>
              <w:rPr>
                <w:spacing w:val="-1"/>
                <w:sz w:val="28"/>
                <w:szCs w:val="28"/>
              </w:rPr>
              <w:t>10</w:t>
            </w:r>
          </w:p>
        </w:tc>
      </w:tr>
      <w:tr w:rsidR="00FA019E" w:rsidRPr="00873028" w:rsidTr="00193D55">
        <w:tc>
          <w:tcPr>
            <w:tcW w:w="2835" w:type="dxa"/>
            <w:tcBorders>
              <w:top w:val="single" w:sz="4" w:space="0" w:color="auto"/>
              <w:left w:val="single" w:sz="4" w:space="0" w:color="auto"/>
              <w:bottom w:val="single" w:sz="4" w:space="0" w:color="auto"/>
              <w:right w:val="single" w:sz="4" w:space="0" w:color="auto"/>
            </w:tcBorders>
          </w:tcPr>
          <w:p w:rsidR="00FA019E" w:rsidRPr="00873028" w:rsidRDefault="00FA019E" w:rsidP="00193D55">
            <w:pPr>
              <w:rPr>
                <w:spacing w:val="-1"/>
                <w:sz w:val="28"/>
                <w:szCs w:val="28"/>
              </w:rPr>
            </w:pPr>
            <w:r>
              <w:rPr>
                <w:spacing w:val="-1"/>
                <w:sz w:val="28"/>
                <w:szCs w:val="28"/>
              </w:rPr>
              <w:t>М</w:t>
            </w:r>
            <w:r w:rsidRPr="00873028">
              <w:rPr>
                <w:spacing w:val="-1"/>
                <w:sz w:val="28"/>
                <w:szCs w:val="28"/>
              </w:rPr>
              <w:t>атематик</w:t>
            </w:r>
            <w:r w:rsidR="00193D55">
              <w:rPr>
                <w:spacing w:val="-1"/>
                <w:sz w:val="28"/>
                <w:szCs w:val="28"/>
              </w:rPr>
              <w:t>а (П)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FA019E" w:rsidRPr="00E33E57" w:rsidRDefault="00E33E57" w:rsidP="009D1C19">
            <w:pPr>
              <w:jc w:val="center"/>
              <w:rPr>
                <w:sz w:val="28"/>
                <w:szCs w:val="28"/>
              </w:rPr>
            </w:pPr>
            <w:r>
              <w:rPr>
                <w:sz w:val="28"/>
                <w:szCs w:val="28"/>
              </w:rPr>
              <w:t>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A019E" w:rsidRPr="00E33E57" w:rsidRDefault="00E33E57" w:rsidP="009D1C19">
            <w:pPr>
              <w:jc w:val="center"/>
              <w:rPr>
                <w:spacing w:val="-1"/>
                <w:sz w:val="28"/>
                <w:szCs w:val="28"/>
              </w:rPr>
            </w:pPr>
            <w:r>
              <w:rPr>
                <w:spacing w:val="-1"/>
                <w:sz w:val="28"/>
                <w:szCs w:val="28"/>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A019E" w:rsidRPr="00E33E57" w:rsidRDefault="00E33E57" w:rsidP="009D1C19">
            <w:pPr>
              <w:jc w:val="center"/>
              <w:rPr>
                <w:spacing w:val="-1"/>
                <w:sz w:val="28"/>
                <w:szCs w:val="28"/>
              </w:rPr>
            </w:pPr>
            <w:r>
              <w:rPr>
                <w:spacing w:val="-1"/>
                <w:sz w:val="28"/>
                <w:szCs w:val="28"/>
              </w:rPr>
              <w:t>56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A019E" w:rsidRPr="00E33E57" w:rsidRDefault="00E33E57" w:rsidP="009D1C19">
            <w:pPr>
              <w:jc w:val="center"/>
              <w:rPr>
                <w:spacing w:val="-1"/>
                <w:sz w:val="28"/>
                <w:szCs w:val="28"/>
              </w:rPr>
            </w:pPr>
            <w:r>
              <w:rPr>
                <w:spacing w:val="-1"/>
                <w:sz w:val="28"/>
                <w:szCs w:val="28"/>
              </w:rPr>
              <w:t>0</w:t>
            </w:r>
          </w:p>
        </w:tc>
      </w:tr>
      <w:tr w:rsidR="00FA019E" w:rsidRPr="00873028" w:rsidTr="00193D55">
        <w:tc>
          <w:tcPr>
            <w:tcW w:w="2835" w:type="dxa"/>
            <w:tcBorders>
              <w:top w:val="single" w:sz="4" w:space="0" w:color="auto"/>
              <w:left w:val="single" w:sz="4" w:space="0" w:color="auto"/>
              <w:bottom w:val="single" w:sz="4" w:space="0" w:color="auto"/>
              <w:right w:val="single" w:sz="4" w:space="0" w:color="auto"/>
            </w:tcBorders>
          </w:tcPr>
          <w:p w:rsidR="00FA019E" w:rsidRPr="00873028" w:rsidRDefault="00FA019E" w:rsidP="009D1C19">
            <w:pPr>
              <w:jc w:val="center"/>
              <w:rPr>
                <w:spacing w:val="-1"/>
                <w:sz w:val="28"/>
                <w:szCs w:val="28"/>
              </w:rPr>
            </w:pPr>
            <w:r>
              <w:rPr>
                <w:spacing w:val="-1"/>
                <w:sz w:val="28"/>
                <w:szCs w:val="28"/>
              </w:rPr>
              <w:t>Л</w:t>
            </w:r>
            <w:r w:rsidRPr="00873028">
              <w:rPr>
                <w:spacing w:val="-1"/>
                <w:sz w:val="28"/>
                <w:szCs w:val="28"/>
              </w:rPr>
              <w:t>итература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FA019E" w:rsidRPr="00E33E57" w:rsidRDefault="00E33E57" w:rsidP="009D1C19">
            <w:pPr>
              <w:jc w:val="center"/>
              <w:rPr>
                <w:sz w:val="28"/>
                <w:szCs w:val="28"/>
              </w:rPr>
            </w:pPr>
            <w:r>
              <w:rPr>
                <w:sz w:val="28"/>
                <w:szCs w:val="28"/>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A019E" w:rsidRPr="00E33E57" w:rsidRDefault="00E33E57" w:rsidP="009D1C19">
            <w:pPr>
              <w:jc w:val="center"/>
              <w:rPr>
                <w:spacing w:val="-1"/>
                <w:sz w:val="28"/>
                <w:szCs w:val="28"/>
              </w:rPr>
            </w:pPr>
            <w:r>
              <w:rPr>
                <w:spacing w:val="-1"/>
                <w:sz w:val="28"/>
                <w:szCs w:val="28"/>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A019E" w:rsidRPr="00E33E57" w:rsidRDefault="00E33E57" w:rsidP="009D1C19">
            <w:pPr>
              <w:jc w:val="center"/>
              <w:rPr>
                <w:spacing w:val="-1"/>
                <w:sz w:val="28"/>
                <w:szCs w:val="28"/>
              </w:rPr>
            </w:pPr>
            <w:r>
              <w:rPr>
                <w:spacing w:val="-1"/>
                <w:sz w:val="28"/>
                <w:szCs w:val="28"/>
              </w:rPr>
              <w:t>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A019E" w:rsidRPr="00E33E57" w:rsidRDefault="00E33E57" w:rsidP="009D1C19">
            <w:pPr>
              <w:jc w:val="center"/>
              <w:rPr>
                <w:spacing w:val="-1"/>
                <w:sz w:val="28"/>
                <w:szCs w:val="28"/>
              </w:rPr>
            </w:pPr>
            <w:r>
              <w:rPr>
                <w:spacing w:val="-1"/>
                <w:sz w:val="28"/>
                <w:szCs w:val="28"/>
              </w:rPr>
              <w:t>0</w:t>
            </w:r>
          </w:p>
        </w:tc>
      </w:tr>
      <w:tr w:rsidR="00FA019E" w:rsidRPr="00873028" w:rsidTr="00193D55">
        <w:tc>
          <w:tcPr>
            <w:tcW w:w="2835" w:type="dxa"/>
            <w:tcBorders>
              <w:top w:val="single" w:sz="4" w:space="0" w:color="auto"/>
              <w:left w:val="single" w:sz="4" w:space="0" w:color="auto"/>
              <w:bottom w:val="single" w:sz="4" w:space="0" w:color="auto"/>
              <w:right w:val="single" w:sz="4" w:space="0" w:color="auto"/>
            </w:tcBorders>
          </w:tcPr>
          <w:p w:rsidR="00FA019E" w:rsidRPr="00873028" w:rsidRDefault="00FA019E" w:rsidP="009D1C19">
            <w:pPr>
              <w:jc w:val="center"/>
              <w:rPr>
                <w:spacing w:val="-1"/>
                <w:sz w:val="28"/>
                <w:szCs w:val="28"/>
              </w:rPr>
            </w:pPr>
            <w:r>
              <w:rPr>
                <w:spacing w:val="-1"/>
                <w:sz w:val="28"/>
                <w:szCs w:val="28"/>
              </w:rPr>
              <w:t>Х</w:t>
            </w:r>
            <w:r w:rsidRPr="00873028">
              <w:rPr>
                <w:spacing w:val="-1"/>
                <w:sz w:val="28"/>
                <w:szCs w:val="28"/>
              </w:rPr>
              <w:t>имия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FA019E" w:rsidRPr="00E33E57" w:rsidRDefault="00E33E57" w:rsidP="009D1C19">
            <w:pPr>
              <w:jc w:val="center"/>
              <w:rPr>
                <w:sz w:val="28"/>
                <w:szCs w:val="28"/>
              </w:rPr>
            </w:pPr>
            <w:r>
              <w:rPr>
                <w:sz w:val="28"/>
                <w:szCs w:val="28"/>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A019E" w:rsidRPr="00E33E57" w:rsidRDefault="00E33E57" w:rsidP="009D1C19">
            <w:pPr>
              <w:jc w:val="center"/>
              <w:rPr>
                <w:spacing w:val="-1"/>
                <w:sz w:val="28"/>
                <w:szCs w:val="28"/>
              </w:rPr>
            </w:pPr>
            <w:r>
              <w:rPr>
                <w:spacing w:val="-1"/>
                <w:sz w:val="28"/>
                <w:szCs w:val="28"/>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A019E" w:rsidRPr="00E33E57" w:rsidRDefault="00E33E57" w:rsidP="009D1C19">
            <w:pPr>
              <w:jc w:val="center"/>
              <w:rPr>
                <w:spacing w:val="-1"/>
                <w:sz w:val="28"/>
                <w:szCs w:val="28"/>
              </w:rPr>
            </w:pPr>
            <w:r>
              <w:rPr>
                <w:spacing w:val="-1"/>
                <w:sz w:val="28"/>
                <w:szCs w:val="28"/>
              </w:rPr>
              <w:t>13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A019E" w:rsidRPr="00E33E57" w:rsidRDefault="00E33E57" w:rsidP="009D1C19">
            <w:pPr>
              <w:jc w:val="center"/>
              <w:rPr>
                <w:spacing w:val="-1"/>
                <w:sz w:val="28"/>
                <w:szCs w:val="28"/>
              </w:rPr>
            </w:pPr>
            <w:r>
              <w:rPr>
                <w:spacing w:val="-1"/>
                <w:sz w:val="28"/>
                <w:szCs w:val="28"/>
              </w:rPr>
              <w:t>0</w:t>
            </w:r>
          </w:p>
        </w:tc>
      </w:tr>
      <w:tr w:rsidR="00FA019E" w:rsidRPr="00873028" w:rsidTr="00193D55">
        <w:tc>
          <w:tcPr>
            <w:tcW w:w="2835" w:type="dxa"/>
            <w:tcBorders>
              <w:top w:val="single" w:sz="4" w:space="0" w:color="auto"/>
              <w:left w:val="single" w:sz="4" w:space="0" w:color="auto"/>
              <w:bottom w:val="single" w:sz="4" w:space="0" w:color="auto"/>
              <w:right w:val="single" w:sz="4" w:space="0" w:color="auto"/>
            </w:tcBorders>
          </w:tcPr>
          <w:p w:rsidR="00FA019E" w:rsidRPr="00873028" w:rsidRDefault="00FA019E" w:rsidP="009D1C19">
            <w:pPr>
              <w:jc w:val="center"/>
              <w:rPr>
                <w:spacing w:val="-1"/>
                <w:sz w:val="28"/>
                <w:szCs w:val="28"/>
              </w:rPr>
            </w:pPr>
            <w:r>
              <w:rPr>
                <w:spacing w:val="-1"/>
                <w:sz w:val="28"/>
                <w:szCs w:val="28"/>
              </w:rPr>
              <w:t>О</w:t>
            </w:r>
            <w:r w:rsidRPr="00873028">
              <w:rPr>
                <w:spacing w:val="-1"/>
                <w:sz w:val="28"/>
                <w:szCs w:val="28"/>
              </w:rPr>
              <w:t>бществознание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FA019E" w:rsidRPr="00E33E57" w:rsidRDefault="00E33E57" w:rsidP="009D1C19">
            <w:pPr>
              <w:jc w:val="center"/>
              <w:rPr>
                <w:sz w:val="28"/>
                <w:szCs w:val="28"/>
              </w:rPr>
            </w:pPr>
            <w:r>
              <w:rPr>
                <w:sz w:val="28"/>
                <w:szCs w:val="28"/>
              </w:rPr>
              <w:t>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A019E" w:rsidRPr="00E33E57" w:rsidRDefault="00E33E57" w:rsidP="009D1C19">
            <w:pPr>
              <w:jc w:val="center"/>
              <w:rPr>
                <w:spacing w:val="-1"/>
                <w:sz w:val="28"/>
                <w:szCs w:val="28"/>
              </w:rPr>
            </w:pPr>
            <w:r>
              <w:rPr>
                <w:spacing w:val="-1"/>
                <w:sz w:val="28"/>
                <w:szCs w:val="28"/>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A019E" w:rsidRPr="00E33E57" w:rsidRDefault="00E33E57" w:rsidP="009D1C19">
            <w:pPr>
              <w:jc w:val="center"/>
              <w:rPr>
                <w:spacing w:val="-1"/>
                <w:sz w:val="28"/>
                <w:szCs w:val="28"/>
              </w:rPr>
            </w:pPr>
            <w:r>
              <w:rPr>
                <w:spacing w:val="-1"/>
                <w:sz w:val="28"/>
                <w:szCs w:val="28"/>
              </w:rPr>
              <w:t>37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A019E" w:rsidRPr="00E33E57" w:rsidRDefault="00E33E57" w:rsidP="009D1C19">
            <w:pPr>
              <w:jc w:val="center"/>
              <w:rPr>
                <w:spacing w:val="-1"/>
                <w:sz w:val="28"/>
                <w:szCs w:val="28"/>
              </w:rPr>
            </w:pPr>
            <w:r>
              <w:rPr>
                <w:spacing w:val="-1"/>
                <w:sz w:val="28"/>
                <w:szCs w:val="28"/>
              </w:rPr>
              <w:t>0</w:t>
            </w:r>
          </w:p>
        </w:tc>
      </w:tr>
      <w:tr w:rsidR="00FA019E" w:rsidRPr="00873028" w:rsidTr="00193D55">
        <w:tc>
          <w:tcPr>
            <w:tcW w:w="2835" w:type="dxa"/>
            <w:tcBorders>
              <w:top w:val="single" w:sz="4" w:space="0" w:color="auto"/>
              <w:left w:val="single" w:sz="4" w:space="0" w:color="auto"/>
              <w:bottom w:val="single" w:sz="4" w:space="0" w:color="auto"/>
              <w:right w:val="single" w:sz="4" w:space="0" w:color="auto"/>
            </w:tcBorders>
          </w:tcPr>
          <w:p w:rsidR="00FA019E" w:rsidRPr="00873028" w:rsidRDefault="00FA019E" w:rsidP="009D1C19">
            <w:pPr>
              <w:jc w:val="center"/>
              <w:rPr>
                <w:spacing w:val="-1"/>
                <w:sz w:val="28"/>
                <w:szCs w:val="28"/>
              </w:rPr>
            </w:pPr>
            <w:r>
              <w:rPr>
                <w:spacing w:val="-1"/>
                <w:sz w:val="28"/>
                <w:szCs w:val="28"/>
              </w:rPr>
              <w:t>Ф</w:t>
            </w:r>
            <w:r w:rsidRPr="00873028">
              <w:rPr>
                <w:spacing w:val="-1"/>
                <w:sz w:val="28"/>
                <w:szCs w:val="28"/>
              </w:rPr>
              <w:t>изика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FA019E" w:rsidRPr="00E33E57" w:rsidRDefault="00E33E57" w:rsidP="009D1C19">
            <w:pPr>
              <w:jc w:val="center"/>
              <w:rPr>
                <w:sz w:val="28"/>
                <w:szCs w:val="28"/>
              </w:rPr>
            </w:pPr>
            <w:r>
              <w:rPr>
                <w:sz w:val="28"/>
                <w:szCs w:val="28"/>
              </w:rPr>
              <w:t>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A019E" w:rsidRPr="00E33E57" w:rsidRDefault="00E33E57" w:rsidP="009D1C19">
            <w:pPr>
              <w:jc w:val="center"/>
              <w:rPr>
                <w:spacing w:val="-1"/>
                <w:sz w:val="28"/>
                <w:szCs w:val="28"/>
              </w:rPr>
            </w:pPr>
            <w:r>
              <w:rPr>
                <w:spacing w:val="-1"/>
                <w:sz w:val="28"/>
                <w:szCs w:val="28"/>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A019E" w:rsidRPr="00E33E57" w:rsidRDefault="00E33E57" w:rsidP="009D1C19">
            <w:pPr>
              <w:jc w:val="center"/>
              <w:rPr>
                <w:spacing w:val="-1"/>
                <w:sz w:val="28"/>
                <w:szCs w:val="28"/>
              </w:rPr>
            </w:pPr>
            <w:r>
              <w:rPr>
                <w:spacing w:val="-1"/>
                <w:sz w:val="28"/>
                <w:szCs w:val="2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A019E" w:rsidRPr="00E33E57" w:rsidRDefault="00E33E57" w:rsidP="009D1C19">
            <w:pPr>
              <w:jc w:val="center"/>
              <w:rPr>
                <w:spacing w:val="-1"/>
                <w:sz w:val="28"/>
                <w:szCs w:val="28"/>
              </w:rPr>
            </w:pPr>
            <w:r>
              <w:rPr>
                <w:spacing w:val="-1"/>
                <w:sz w:val="28"/>
                <w:szCs w:val="28"/>
              </w:rPr>
              <w:t>0</w:t>
            </w:r>
          </w:p>
        </w:tc>
      </w:tr>
      <w:tr w:rsidR="00FA019E" w:rsidRPr="00873028" w:rsidTr="00193D55">
        <w:tc>
          <w:tcPr>
            <w:tcW w:w="2835" w:type="dxa"/>
            <w:tcBorders>
              <w:top w:val="single" w:sz="4" w:space="0" w:color="auto"/>
              <w:left w:val="single" w:sz="4" w:space="0" w:color="auto"/>
              <w:bottom w:val="single" w:sz="4" w:space="0" w:color="auto"/>
              <w:right w:val="single" w:sz="4" w:space="0" w:color="auto"/>
            </w:tcBorders>
          </w:tcPr>
          <w:p w:rsidR="00FA019E" w:rsidRPr="00873028" w:rsidRDefault="00FA019E" w:rsidP="009D1C19">
            <w:pPr>
              <w:jc w:val="center"/>
              <w:rPr>
                <w:spacing w:val="-1"/>
                <w:sz w:val="28"/>
                <w:szCs w:val="28"/>
              </w:rPr>
            </w:pPr>
            <w:r>
              <w:rPr>
                <w:spacing w:val="-1"/>
                <w:sz w:val="28"/>
                <w:szCs w:val="28"/>
              </w:rPr>
              <w:t>А</w:t>
            </w:r>
            <w:r w:rsidRPr="00873028">
              <w:rPr>
                <w:spacing w:val="-1"/>
                <w:sz w:val="28"/>
                <w:szCs w:val="28"/>
              </w:rPr>
              <w:t>нглийский</w:t>
            </w:r>
            <w:r w:rsidR="00193D55">
              <w:rPr>
                <w:spacing w:val="-1"/>
                <w:sz w:val="28"/>
                <w:szCs w:val="28"/>
              </w:rPr>
              <w:t xml:space="preserve"> язык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FA019E" w:rsidRPr="00E33E57" w:rsidRDefault="00401BBE" w:rsidP="009D1C19">
            <w:pPr>
              <w:jc w:val="center"/>
              <w:rPr>
                <w:sz w:val="28"/>
                <w:szCs w:val="28"/>
              </w:rPr>
            </w:pPr>
            <w:r>
              <w:rPr>
                <w:sz w:val="28"/>
                <w:szCs w:val="28"/>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A019E" w:rsidRPr="00E33E57" w:rsidRDefault="00401BBE" w:rsidP="009D1C19">
            <w:pPr>
              <w:jc w:val="center"/>
              <w:rPr>
                <w:spacing w:val="-1"/>
                <w:sz w:val="28"/>
                <w:szCs w:val="28"/>
              </w:rPr>
            </w:pPr>
            <w:r>
              <w:rPr>
                <w:spacing w:val="-1"/>
                <w:sz w:val="28"/>
                <w:szCs w:val="28"/>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A019E" w:rsidRPr="00E33E57" w:rsidRDefault="00401BBE" w:rsidP="009D1C19">
            <w:pPr>
              <w:jc w:val="center"/>
              <w:rPr>
                <w:spacing w:val="-1"/>
                <w:sz w:val="28"/>
                <w:szCs w:val="28"/>
              </w:rPr>
            </w:pPr>
            <w:r>
              <w:rPr>
                <w:spacing w:val="-1"/>
                <w:sz w:val="28"/>
                <w:szCs w:val="28"/>
              </w:rPr>
              <w:t>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A019E" w:rsidRPr="00E33E57" w:rsidRDefault="00401BBE" w:rsidP="009D1C19">
            <w:pPr>
              <w:jc w:val="center"/>
              <w:rPr>
                <w:spacing w:val="-1"/>
                <w:sz w:val="28"/>
                <w:szCs w:val="28"/>
              </w:rPr>
            </w:pPr>
            <w:r>
              <w:rPr>
                <w:spacing w:val="-1"/>
                <w:sz w:val="28"/>
                <w:szCs w:val="28"/>
              </w:rPr>
              <w:t>0</w:t>
            </w:r>
          </w:p>
        </w:tc>
      </w:tr>
      <w:tr w:rsidR="00FA019E" w:rsidRPr="00873028" w:rsidTr="00193D55">
        <w:tc>
          <w:tcPr>
            <w:tcW w:w="2835" w:type="dxa"/>
            <w:tcBorders>
              <w:top w:val="single" w:sz="4" w:space="0" w:color="auto"/>
              <w:left w:val="single" w:sz="4" w:space="0" w:color="auto"/>
              <w:bottom w:val="single" w:sz="4" w:space="0" w:color="auto"/>
              <w:right w:val="single" w:sz="4" w:space="0" w:color="auto"/>
            </w:tcBorders>
          </w:tcPr>
          <w:p w:rsidR="00FA019E" w:rsidRPr="00873028" w:rsidRDefault="00FA019E" w:rsidP="009D1C19">
            <w:pPr>
              <w:jc w:val="center"/>
              <w:rPr>
                <w:spacing w:val="-1"/>
                <w:sz w:val="28"/>
                <w:szCs w:val="28"/>
              </w:rPr>
            </w:pPr>
            <w:r>
              <w:rPr>
                <w:spacing w:val="-1"/>
                <w:sz w:val="28"/>
                <w:szCs w:val="28"/>
              </w:rPr>
              <w:t>Н</w:t>
            </w:r>
            <w:r w:rsidRPr="00873028">
              <w:rPr>
                <w:spacing w:val="-1"/>
                <w:sz w:val="28"/>
                <w:szCs w:val="28"/>
              </w:rPr>
              <w:t>емецкий</w:t>
            </w:r>
            <w:r w:rsidR="00193D55">
              <w:rPr>
                <w:spacing w:val="-1"/>
                <w:sz w:val="28"/>
                <w:szCs w:val="28"/>
              </w:rPr>
              <w:t xml:space="preserve"> язык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FA019E" w:rsidRPr="00E33E57" w:rsidRDefault="00401BBE" w:rsidP="009D1C19">
            <w:pPr>
              <w:jc w:val="center"/>
              <w:rPr>
                <w:sz w:val="28"/>
                <w:szCs w:val="28"/>
              </w:rPr>
            </w:pPr>
            <w:r>
              <w:rPr>
                <w:sz w:val="28"/>
                <w:szCs w:val="28"/>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A019E" w:rsidRPr="00E33E57" w:rsidRDefault="00401BBE" w:rsidP="009D1C19">
            <w:pPr>
              <w:jc w:val="center"/>
              <w:rPr>
                <w:spacing w:val="-1"/>
                <w:sz w:val="28"/>
                <w:szCs w:val="28"/>
              </w:rPr>
            </w:pPr>
            <w:r>
              <w:rPr>
                <w:spacing w:val="-1"/>
                <w:sz w:val="28"/>
                <w:szCs w:val="28"/>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A019E" w:rsidRPr="00E33E57" w:rsidRDefault="00401BBE" w:rsidP="009D1C19">
            <w:pPr>
              <w:jc w:val="center"/>
              <w:rPr>
                <w:spacing w:val="-1"/>
                <w:sz w:val="28"/>
                <w:szCs w:val="28"/>
              </w:rPr>
            </w:pPr>
            <w:r>
              <w:rPr>
                <w:spacing w:val="-1"/>
                <w:sz w:val="28"/>
                <w:szCs w:val="28"/>
              </w:rPr>
              <w:t>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A019E" w:rsidRPr="00E33E57" w:rsidRDefault="00401BBE" w:rsidP="009D1C19">
            <w:pPr>
              <w:jc w:val="center"/>
              <w:rPr>
                <w:spacing w:val="-1"/>
                <w:sz w:val="28"/>
                <w:szCs w:val="28"/>
              </w:rPr>
            </w:pPr>
            <w:r>
              <w:rPr>
                <w:spacing w:val="-1"/>
                <w:sz w:val="28"/>
                <w:szCs w:val="28"/>
              </w:rPr>
              <w:t>0</w:t>
            </w:r>
          </w:p>
        </w:tc>
      </w:tr>
      <w:tr w:rsidR="00FA019E" w:rsidRPr="00873028" w:rsidTr="00193D55">
        <w:tc>
          <w:tcPr>
            <w:tcW w:w="2835" w:type="dxa"/>
            <w:tcBorders>
              <w:top w:val="single" w:sz="4" w:space="0" w:color="auto"/>
              <w:left w:val="single" w:sz="4" w:space="0" w:color="auto"/>
              <w:bottom w:val="single" w:sz="4" w:space="0" w:color="auto"/>
              <w:right w:val="single" w:sz="4" w:space="0" w:color="auto"/>
            </w:tcBorders>
          </w:tcPr>
          <w:p w:rsidR="00FA019E" w:rsidRPr="00873028" w:rsidRDefault="00FA019E" w:rsidP="009D1C19">
            <w:pPr>
              <w:jc w:val="center"/>
              <w:rPr>
                <w:spacing w:val="-1"/>
                <w:sz w:val="28"/>
                <w:szCs w:val="28"/>
              </w:rPr>
            </w:pPr>
            <w:r>
              <w:rPr>
                <w:spacing w:val="-1"/>
                <w:sz w:val="28"/>
                <w:szCs w:val="28"/>
              </w:rPr>
              <w:t>И</w:t>
            </w:r>
            <w:r w:rsidRPr="00873028">
              <w:rPr>
                <w:spacing w:val="-1"/>
                <w:sz w:val="28"/>
                <w:szCs w:val="28"/>
              </w:rPr>
              <w:t xml:space="preserve">стория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FA019E" w:rsidRPr="00E33E57" w:rsidRDefault="00E33E57" w:rsidP="009D1C19">
            <w:pPr>
              <w:jc w:val="center"/>
              <w:rPr>
                <w:sz w:val="28"/>
                <w:szCs w:val="28"/>
              </w:rPr>
            </w:pPr>
            <w:r>
              <w:rPr>
                <w:sz w:val="28"/>
                <w:szCs w:val="28"/>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A019E" w:rsidRPr="00E33E57" w:rsidRDefault="00E33E57" w:rsidP="009D1C19">
            <w:pPr>
              <w:jc w:val="center"/>
              <w:rPr>
                <w:spacing w:val="-1"/>
                <w:sz w:val="28"/>
                <w:szCs w:val="28"/>
              </w:rPr>
            </w:pPr>
            <w:r>
              <w:rPr>
                <w:spacing w:val="-1"/>
                <w:sz w:val="28"/>
                <w:szCs w:val="28"/>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A019E" w:rsidRPr="00E33E57" w:rsidRDefault="00E33E57" w:rsidP="009D1C19">
            <w:pPr>
              <w:jc w:val="center"/>
              <w:rPr>
                <w:spacing w:val="-1"/>
                <w:sz w:val="28"/>
                <w:szCs w:val="28"/>
              </w:rPr>
            </w:pPr>
            <w:r>
              <w:rPr>
                <w:spacing w:val="-1"/>
                <w:sz w:val="28"/>
                <w:szCs w:val="28"/>
              </w:rPr>
              <w:t>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A019E" w:rsidRPr="00E33E57" w:rsidRDefault="00E33E57" w:rsidP="009D1C19">
            <w:pPr>
              <w:jc w:val="center"/>
              <w:rPr>
                <w:spacing w:val="-1"/>
                <w:sz w:val="28"/>
                <w:szCs w:val="28"/>
              </w:rPr>
            </w:pPr>
            <w:r>
              <w:rPr>
                <w:spacing w:val="-1"/>
                <w:sz w:val="28"/>
                <w:szCs w:val="28"/>
              </w:rPr>
              <w:t>0</w:t>
            </w:r>
          </w:p>
        </w:tc>
      </w:tr>
      <w:tr w:rsidR="00FA019E" w:rsidRPr="00873028" w:rsidTr="00193D55">
        <w:tc>
          <w:tcPr>
            <w:tcW w:w="2835" w:type="dxa"/>
            <w:tcBorders>
              <w:top w:val="single" w:sz="4" w:space="0" w:color="auto"/>
              <w:left w:val="single" w:sz="4" w:space="0" w:color="auto"/>
              <w:bottom w:val="single" w:sz="4" w:space="0" w:color="auto"/>
              <w:right w:val="single" w:sz="4" w:space="0" w:color="auto"/>
            </w:tcBorders>
          </w:tcPr>
          <w:p w:rsidR="00FA019E" w:rsidRPr="00873028" w:rsidRDefault="00FA019E" w:rsidP="009D1C19">
            <w:pPr>
              <w:jc w:val="center"/>
              <w:rPr>
                <w:spacing w:val="-1"/>
                <w:sz w:val="28"/>
                <w:szCs w:val="28"/>
              </w:rPr>
            </w:pPr>
            <w:r>
              <w:rPr>
                <w:spacing w:val="-1"/>
                <w:sz w:val="28"/>
                <w:szCs w:val="28"/>
              </w:rPr>
              <w:t>Б</w:t>
            </w:r>
            <w:r w:rsidRPr="00873028">
              <w:rPr>
                <w:spacing w:val="-1"/>
                <w:sz w:val="28"/>
                <w:szCs w:val="28"/>
              </w:rPr>
              <w:t>иология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FA019E" w:rsidRPr="00E33E57" w:rsidRDefault="00E33E57" w:rsidP="009D1C19">
            <w:pPr>
              <w:jc w:val="center"/>
              <w:rPr>
                <w:sz w:val="28"/>
                <w:szCs w:val="28"/>
              </w:rPr>
            </w:pPr>
            <w:r>
              <w:rPr>
                <w:sz w:val="28"/>
                <w:szCs w:val="28"/>
              </w:rPr>
              <w:t>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A019E" w:rsidRPr="00E33E57" w:rsidRDefault="00401BBE" w:rsidP="009D1C19">
            <w:pPr>
              <w:jc w:val="center"/>
              <w:rPr>
                <w:spacing w:val="-1"/>
                <w:sz w:val="28"/>
                <w:szCs w:val="28"/>
              </w:rPr>
            </w:pPr>
            <w:r>
              <w:rPr>
                <w:spacing w:val="-1"/>
                <w:sz w:val="28"/>
                <w:szCs w:val="28"/>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A019E" w:rsidRPr="00E33E57" w:rsidRDefault="00401BBE" w:rsidP="009D1C19">
            <w:pPr>
              <w:jc w:val="center"/>
              <w:rPr>
                <w:spacing w:val="-1"/>
                <w:sz w:val="28"/>
                <w:szCs w:val="28"/>
              </w:rPr>
            </w:pPr>
            <w:r>
              <w:rPr>
                <w:spacing w:val="-1"/>
                <w:sz w:val="28"/>
                <w:szCs w:val="28"/>
              </w:rPr>
              <w:t>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A019E" w:rsidRPr="00E33E57" w:rsidRDefault="00401BBE" w:rsidP="009D1C19">
            <w:pPr>
              <w:jc w:val="center"/>
              <w:rPr>
                <w:spacing w:val="-1"/>
                <w:sz w:val="28"/>
                <w:szCs w:val="28"/>
              </w:rPr>
            </w:pPr>
            <w:r>
              <w:rPr>
                <w:spacing w:val="-1"/>
                <w:sz w:val="28"/>
                <w:szCs w:val="28"/>
              </w:rPr>
              <w:t>0</w:t>
            </w:r>
          </w:p>
        </w:tc>
      </w:tr>
      <w:tr w:rsidR="00FA019E" w:rsidRPr="00873028" w:rsidTr="00193D55">
        <w:tc>
          <w:tcPr>
            <w:tcW w:w="2835" w:type="dxa"/>
            <w:tcBorders>
              <w:top w:val="single" w:sz="4" w:space="0" w:color="auto"/>
              <w:left w:val="single" w:sz="4" w:space="0" w:color="auto"/>
              <w:bottom w:val="single" w:sz="4" w:space="0" w:color="auto"/>
              <w:right w:val="single" w:sz="4" w:space="0" w:color="auto"/>
            </w:tcBorders>
          </w:tcPr>
          <w:p w:rsidR="00FA019E" w:rsidRDefault="00FA019E" w:rsidP="009D1C19">
            <w:pPr>
              <w:jc w:val="center"/>
              <w:rPr>
                <w:spacing w:val="-1"/>
                <w:sz w:val="28"/>
                <w:szCs w:val="28"/>
              </w:rPr>
            </w:pPr>
            <w:r>
              <w:rPr>
                <w:spacing w:val="-1"/>
                <w:sz w:val="28"/>
                <w:szCs w:val="28"/>
              </w:rPr>
              <w:t>Информатика и ИКТ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FA019E" w:rsidRPr="00E33E57" w:rsidRDefault="00E33E57" w:rsidP="009D1C19">
            <w:pPr>
              <w:jc w:val="center"/>
              <w:rPr>
                <w:sz w:val="28"/>
                <w:szCs w:val="28"/>
              </w:rPr>
            </w:pPr>
            <w:r>
              <w:rPr>
                <w:sz w:val="28"/>
                <w:szCs w:val="28"/>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A019E" w:rsidRPr="00E33E57" w:rsidRDefault="00E33E57" w:rsidP="009D1C19">
            <w:pPr>
              <w:jc w:val="center"/>
              <w:rPr>
                <w:spacing w:val="-1"/>
                <w:sz w:val="28"/>
                <w:szCs w:val="28"/>
              </w:rPr>
            </w:pPr>
            <w:r>
              <w:rPr>
                <w:spacing w:val="-1"/>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A019E" w:rsidRPr="00E33E57" w:rsidRDefault="00E33E57" w:rsidP="009D1C19">
            <w:pPr>
              <w:jc w:val="center"/>
              <w:rPr>
                <w:spacing w:val="-1"/>
                <w:sz w:val="28"/>
                <w:szCs w:val="28"/>
              </w:rPr>
            </w:pPr>
            <w:r>
              <w:rPr>
                <w:spacing w:val="-1"/>
                <w:sz w:val="28"/>
                <w:szCs w:val="28"/>
              </w:rPr>
              <w:t>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A019E" w:rsidRPr="00E33E57" w:rsidRDefault="00E33E57" w:rsidP="009D1C19">
            <w:pPr>
              <w:jc w:val="center"/>
              <w:rPr>
                <w:spacing w:val="-1"/>
                <w:sz w:val="28"/>
                <w:szCs w:val="28"/>
              </w:rPr>
            </w:pPr>
            <w:r>
              <w:rPr>
                <w:spacing w:val="-1"/>
                <w:sz w:val="28"/>
                <w:szCs w:val="28"/>
              </w:rPr>
              <w:t>0</w:t>
            </w:r>
          </w:p>
        </w:tc>
      </w:tr>
      <w:tr w:rsidR="00FA019E" w:rsidRPr="00873028" w:rsidTr="00193D55">
        <w:tc>
          <w:tcPr>
            <w:tcW w:w="2835" w:type="dxa"/>
            <w:tcBorders>
              <w:top w:val="single" w:sz="4" w:space="0" w:color="auto"/>
              <w:left w:val="single" w:sz="4" w:space="0" w:color="auto"/>
              <w:bottom w:val="single" w:sz="4" w:space="0" w:color="auto"/>
              <w:right w:val="single" w:sz="4" w:space="0" w:color="auto"/>
            </w:tcBorders>
          </w:tcPr>
          <w:p w:rsidR="00FA019E" w:rsidRPr="00873028" w:rsidRDefault="00FA019E" w:rsidP="009D1C19">
            <w:pPr>
              <w:jc w:val="center"/>
              <w:rPr>
                <w:spacing w:val="-1"/>
                <w:sz w:val="28"/>
                <w:szCs w:val="28"/>
              </w:rPr>
            </w:pPr>
            <w:r>
              <w:rPr>
                <w:spacing w:val="-1"/>
                <w:sz w:val="28"/>
                <w:szCs w:val="28"/>
              </w:rPr>
              <w:t>Г</w:t>
            </w:r>
            <w:r w:rsidRPr="00873028">
              <w:rPr>
                <w:spacing w:val="-1"/>
                <w:sz w:val="28"/>
                <w:szCs w:val="28"/>
              </w:rPr>
              <w:t>еография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FA019E" w:rsidRPr="00E33E57" w:rsidRDefault="00401BBE" w:rsidP="009D1C19">
            <w:pPr>
              <w:jc w:val="center"/>
              <w:rPr>
                <w:sz w:val="28"/>
                <w:szCs w:val="28"/>
              </w:rPr>
            </w:pPr>
            <w:r>
              <w:rPr>
                <w:sz w:val="28"/>
                <w:szCs w:val="28"/>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A019E" w:rsidRPr="00E33E57" w:rsidRDefault="00401BBE" w:rsidP="009D1C19">
            <w:pPr>
              <w:jc w:val="center"/>
              <w:rPr>
                <w:spacing w:val="-1"/>
                <w:sz w:val="28"/>
                <w:szCs w:val="28"/>
              </w:rPr>
            </w:pPr>
            <w:r>
              <w:rPr>
                <w:spacing w:val="-1"/>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A019E" w:rsidRPr="00E33E57" w:rsidRDefault="00401BBE" w:rsidP="009D1C19">
            <w:pPr>
              <w:jc w:val="center"/>
              <w:rPr>
                <w:spacing w:val="-1"/>
                <w:sz w:val="28"/>
                <w:szCs w:val="28"/>
              </w:rPr>
            </w:pPr>
            <w:r>
              <w:rPr>
                <w:spacing w:val="-1"/>
                <w:sz w:val="28"/>
                <w:szCs w:val="28"/>
              </w:rPr>
              <w:t>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A019E" w:rsidRPr="00E33E57" w:rsidRDefault="00401BBE" w:rsidP="009D1C19">
            <w:pPr>
              <w:jc w:val="center"/>
              <w:rPr>
                <w:spacing w:val="-1"/>
                <w:sz w:val="28"/>
                <w:szCs w:val="28"/>
              </w:rPr>
            </w:pPr>
            <w:r>
              <w:rPr>
                <w:spacing w:val="-1"/>
                <w:sz w:val="28"/>
                <w:szCs w:val="28"/>
              </w:rPr>
              <w:t>0</w:t>
            </w:r>
          </w:p>
        </w:tc>
      </w:tr>
    </w:tbl>
    <w:p w:rsidR="00FA019E" w:rsidRDefault="00FA019E" w:rsidP="00FA019E">
      <w:pPr>
        <w:jc w:val="both"/>
        <w:rPr>
          <w:sz w:val="28"/>
          <w:szCs w:val="28"/>
        </w:rPr>
      </w:pPr>
    </w:p>
    <w:p w:rsidR="00866840" w:rsidRPr="00866840" w:rsidRDefault="00866840" w:rsidP="00866840">
      <w:pPr>
        <w:jc w:val="center"/>
        <w:rPr>
          <w:b/>
          <w:sz w:val="28"/>
          <w:szCs w:val="28"/>
        </w:rPr>
      </w:pPr>
      <w:r w:rsidRPr="00866840">
        <w:rPr>
          <w:b/>
          <w:sz w:val="28"/>
          <w:szCs w:val="28"/>
        </w:rPr>
        <w:t>1.3. Выбор участниками ЕГЭ экзаменов</w:t>
      </w:r>
    </w:p>
    <w:p w:rsidR="009E3A86" w:rsidRPr="009E3A86" w:rsidRDefault="009E3A86" w:rsidP="009E3A86">
      <w:pPr>
        <w:ind w:firstLine="708"/>
        <w:jc w:val="both"/>
        <w:rPr>
          <w:sz w:val="28"/>
        </w:rPr>
      </w:pPr>
      <w:r w:rsidRPr="009E3A86">
        <w:rPr>
          <w:sz w:val="28"/>
        </w:rPr>
        <w:t>ЕГЭ организован по 1</w:t>
      </w:r>
      <w:r>
        <w:rPr>
          <w:sz w:val="28"/>
        </w:rPr>
        <w:t>3</w:t>
      </w:r>
      <w:r w:rsidRPr="009E3A86">
        <w:rPr>
          <w:sz w:val="28"/>
        </w:rPr>
        <w:t xml:space="preserve"> общеобразовательным предметам (за исключением французского, испанского</w:t>
      </w:r>
      <w:r w:rsidR="00A1671A">
        <w:rPr>
          <w:sz w:val="28"/>
        </w:rPr>
        <w:t xml:space="preserve"> и китайского</w:t>
      </w:r>
      <w:r w:rsidRPr="009E3A86">
        <w:rPr>
          <w:sz w:val="28"/>
        </w:rPr>
        <w:t xml:space="preserve"> языков) в соответствии со сроками, установленными приказами </w:t>
      </w:r>
      <w:r w:rsidRPr="00442A4D">
        <w:rPr>
          <w:sz w:val="28"/>
        </w:rPr>
        <w:t xml:space="preserve">Министерства образования и </w:t>
      </w:r>
      <w:r w:rsidR="00442A4D" w:rsidRPr="00442A4D">
        <w:rPr>
          <w:sz w:val="28"/>
        </w:rPr>
        <w:t xml:space="preserve">науки Российской Федерации от </w:t>
      </w:r>
      <w:r w:rsidR="008F67C0" w:rsidRPr="008F67C0">
        <w:rPr>
          <w:sz w:val="28"/>
        </w:rPr>
        <w:t>10.01.2019 № 9/18</w:t>
      </w:r>
      <w:r w:rsidRPr="008F67C0">
        <w:rPr>
          <w:sz w:val="28"/>
        </w:rPr>
        <w:t xml:space="preserve"> «Об утверждении единого расписания и продолжительности проведения единого государственного экзамена по каждому учебному предмету, перечня средств обучения и воспитания, используемых при его проведении в 201</w:t>
      </w:r>
      <w:r w:rsidR="008F67C0" w:rsidRPr="008F67C0">
        <w:rPr>
          <w:sz w:val="28"/>
        </w:rPr>
        <w:t>9</w:t>
      </w:r>
      <w:r w:rsidRPr="008F67C0">
        <w:rPr>
          <w:sz w:val="28"/>
        </w:rPr>
        <w:t xml:space="preserve"> году».</w:t>
      </w:r>
    </w:p>
    <w:p w:rsidR="003F465C" w:rsidRDefault="000E68C4" w:rsidP="00886315">
      <w:pPr>
        <w:ind w:firstLine="708"/>
        <w:jc w:val="both"/>
        <w:rPr>
          <w:sz w:val="28"/>
        </w:rPr>
      </w:pPr>
      <w:r>
        <w:rPr>
          <w:sz w:val="28"/>
        </w:rPr>
        <w:t>С 2015 года участники ЕГЭ имели</w:t>
      </w:r>
      <w:r w:rsidR="009E3A86" w:rsidRPr="00A322E0">
        <w:rPr>
          <w:sz w:val="28"/>
        </w:rPr>
        <w:t xml:space="preserve"> право выбора уровня сдачи математики – базовый, профильный или оба.</w:t>
      </w:r>
      <w:r w:rsidR="00A1671A">
        <w:rPr>
          <w:sz w:val="28"/>
        </w:rPr>
        <w:t xml:space="preserve"> </w:t>
      </w:r>
      <w:r w:rsidR="003F465C">
        <w:rPr>
          <w:sz w:val="28"/>
        </w:rPr>
        <w:t xml:space="preserve">В 2019 году согласно п. 8 </w:t>
      </w:r>
      <w:r>
        <w:rPr>
          <w:sz w:val="28"/>
        </w:rPr>
        <w:t>Порядка</w:t>
      </w:r>
      <w:r w:rsidR="008F67C0">
        <w:rPr>
          <w:sz w:val="28"/>
        </w:rPr>
        <w:t xml:space="preserve"> </w:t>
      </w:r>
      <w:r w:rsidR="008F67C0" w:rsidRPr="00D67176">
        <w:rPr>
          <w:sz w:val="28"/>
          <w:szCs w:val="28"/>
        </w:rPr>
        <w:t>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7 ноября 2018 № 190/1512</w:t>
      </w:r>
      <w:r w:rsidR="008F67C0">
        <w:rPr>
          <w:sz w:val="28"/>
          <w:szCs w:val="28"/>
        </w:rPr>
        <w:t>.</w:t>
      </w:r>
    </w:p>
    <w:p w:rsidR="003F465C" w:rsidRDefault="009E3A86" w:rsidP="00886315">
      <w:pPr>
        <w:ind w:firstLine="708"/>
        <w:jc w:val="both"/>
        <w:rPr>
          <w:sz w:val="28"/>
        </w:rPr>
      </w:pPr>
      <w:r w:rsidRPr="00A322E0">
        <w:rPr>
          <w:sz w:val="28"/>
        </w:rPr>
        <w:t>Б</w:t>
      </w:r>
      <w:r w:rsidR="00442A4D" w:rsidRPr="00A322E0">
        <w:rPr>
          <w:sz w:val="28"/>
        </w:rPr>
        <w:t>азовый уровень ма</w:t>
      </w:r>
      <w:r w:rsidR="00A1671A">
        <w:rPr>
          <w:sz w:val="28"/>
        </w:rPr>
        <w:t>тематики в 2019</w:t>
      </w:r>
      <w:r w:rsidR="00300134">
        <w:rPr>
          <w:sz w:val="28"/>
        </w:rPr>
        <w:t xml:space="preserve"> году сдавало </w:t>
      </w:r>
      <w:r w:rsidR="00A1671A">
        <w:rPr>
          <w:sz w:val="28"/>
        </w:rPr>
        <w:t>54 (44,3</w:t>
      </w:r>
      <w:r w:rsidRPr="00A322E0">
        <w:rPr>
          <w:sz w:val="28"/>
        </w:rPr>
        <w:t>%) выпускник</w:t>
      </w:r>
      <w:r w:rsidR="00442A4D" w:rsidRPr="00A322E0">
        <w:rPr>
          <w:sz w:val="28"/>
        </w:rPr>
        <w:t>ов</w:t>
      </w:r>
      <w:r w:rsidRPr="00A322E0">
        <w:rPr>
          <w:sz w:val="28"/>
        </w:rPr>
        <w:t xml:space="preserve"> текущего года, </w:t>
      </w:r>
      <w:r w:rsidR="00A322E0" w:rsidRPr="00A322E0">
        <w:rPr>
          <w:sz w:val="28"/>
        </w:rPr>
        <w:t xml:space="preserve">допущенных в установленном порядке к ГИА 11, </w:t>
      </w:r>
      <w:r w:rsidR="006E5C43" w:rsidRPr="00A322E0">
        <w:rPr>
          <w:sz w:val="28"/>
        </w:rPr>
        <w:t>в 201</w:t>
      </w:r>
      <w:r w:rsidR="00A1671A">
        <w:rPr>
          <w:sz w:val="28"/>
        </w:rPr>
        <w:t>8</w:t>
      </w:r>
      <w:r w:rsidRPr="00A322E0">
        <w:rPr>
          <w:sz w:val="28"/>
        </w:rPr>
        <w:t xml:space="preserve"> году</w:t>
      </w:r>
      <w:r w:rsidR="00A1671A">
        <w:rPr>
          <w:sz w:val="28"/>
        </w:rPr>
        <w:t xml:space="preserve"> - 127</w:t>
      </w:r>
      <w:r w:rsidR="006E5C43" w:rsidRPr="00A322E0">
        <w:rPr>
          <w:sz w:val="28"/>
        </w:rPr>
        <w:t xml:space="preserve"> (100%)</w:t>
      </w:r>
      <w:r w:rsidRPr="00A322E0">
        <w:rPr>
          <w:sz w:val="28"/>
        </w:rPr>
        <w:t xml:space="preserve">. </w:t>
      </w:r>
    </w:p>
    <w:p w:rsidR="006E5C43" w:rsidRPr="00A322E0" w:rsidRDefault="009E3A86" w:rsidP="00886315">
      <w:pPr>
        <w:ind w:firstLine="708"/>
        <w:jc w:val="both"/>
        <w:rPr>
          <w:sz w:val="28"/>
          <w:szCs w:val="28"/>
        </w:rPr>
      </w:pPr>
      <w:r w:rsidRPr="00A322E0">
        <w:rPr>
          <w:sz w:val="28"/>
        </w:rPr>
        <w:t>Пр</w:t>
      </w:r>
      <w:r w:rsidR="006E5C43" w:rsidRPr="00A322E0">
        <w:rPr>
          <w:sz w:val="28"/>
        </w:rPr>
        <w:t>офильн</w:t>
      </w:r>
      <w:r w:rsidR="00A1671A">
        <w:rPr>
          <w:sz w:val="28"/>
        </w:rPr>
        <w:t>ый уровень математики – 68 (55,7</w:t>
      </w:r>
      <w:r w:rsidR="006E5C43" w:rsidRPr="00A322E0">
        <w:rPr>
          <w:sz w:val="28"/>
        </w:rPr>
        <w:t>%),</w:t>
      </w:r>
      <w:r w:rsidR="00A1671A">
        <w:rPr>
          <w:sz w:val="28"/>
        </w:rPr>
        <w:t xml:space="preserve"> что </w:t>
      </w:r>
      <w:r w:rsidR="00A1671A" w:rsidRPr="00A1671A">
        <w:rPr>
          <w:sz w:val="28"/>
        </w:rPr>
        <w:t>на 1,8 %</w:t>
      </w:r>
      <w:r w:rsidR="00A1671A">
        <w:rPr>
          <w:sz w:val="28"/>
        </w:rPr>
        <w:t xml:space="preserve"> меньше, чем в 2018</w:t>
      </w:r>
      <w:r w:rsidRPr="00A322E0">
        <w:rPr>
          <w:sz w:val="28"/>
        </w:rPr>
        <w:t xml:space="preserve"> году</w:t>
      </w:r>
      <w:r w:rsidR="002F5726">
        <w:rPr>
          <w:sz w:val="28"/>
        </w:rPr>
        <w:t xml:space="preserve"> </w:t>
      </w:r>
      <w:r w:rsidR="00A1671A">
        <w:rPr>
          <w:sz w:val="28"/>
        </w:rPr>
        <w:t>- 73 (57,5</w:t>
      </w:r>
      <w:r w:rsidR="006E5C43" w:rsidRPr="00A322E0">
        <w:rPr>
          <w:sz w:val="28"/>
        </w:rPr>
        <w:t>%)</w:t>
      </w:r>
      <w:r w:rsidRPr="00A322E0">
        <w:rPr>
          <w:sz w:val="28"/>
        </w:rPr>
        <w:t xml:space="preserve">. </w:t>
      </w:r>
      <w:r w:rsidR="006E5C43" w:rsidRPr="00A322E0">
        <w:rPr>
          <w:sz w:val="28"/>
          <w:szCs w:val="28"/>
        </w:rPr>
        <w:t xml:space="preserve">                                   </w:t>
      </w:r>
    </w:p>
    <w:p w:rsidR="001B5344" w:rsidRDefault="001B5344" w:rsidP="001B5344">
      <w:pPr>
        <w:jc w:val="both"/>
        <w:rPr>
          <w:sz w:val="28"/>
          <w:szCs w:val="28"/>
        </w:rPr>
      </w:pPr>
    </w:p>
    <w:p w:rsidR="001B5344" w:rsidRPr="009E03E5" w:rsidRDefault="001B5344" w:rsidP="00401BBE">
      <w:pPr>
        <w:jc w:val="center"/>
        <w:rPr>
          <w:b/>
          <w:sz w:val="28"/>
          <w:szCs w:val="28"/>
        </w:rPr>
      </w:pPr>
      <w:r w:rsidRPr="009E03E5">
        <w:rPr>
          <w:b/>
          <w:sz w:val="28"/>
          <w:szCs w:val="28"/>
        </w:rPr>
        <w:t>Выбор количества экзаменов (ЕГЭ) на одного человека (диаграмма)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1"/>
        <w:gridCol w:w="1842"/>
        <w:gridCol w:w="3704"/>
      </w:tblGrid>
      <w:tr w:rsidR="001B5344" w:rsidRPr="00FD6896" w:rsidTr="00A322E0">
        <w:tc>
          <w:tcPr>
            <w:tcW w:w="4201" w:type="dxa"/>
            <w:shd w:val="clear" w:color="auto" w:fill="auto"/>
            <w:vAlign w:val="center"/>
          </w:tcPr>
          <w:p w:rsidR="001B5344" w:rsidRPr="00E20EC2" w:rsidRDefault="001B5344" w:rsidP="00B97AB8">
            <w:pPr>
              <w:jc w:val="center"/>
              <w:rPr>
                <w:sz w:val="28"/>
                <w:szCs w:val="28"/>
              </w:rPr>
            </w:pPr>
          </w:p>
        </w:tc>
        <w:tc>
          <w:tcPr>
            <w:tcW w:w="1842" w:type="dxa"/>
            <w:shd w:val="clear" w:color="auto" w:fill="auto"/>
            <w:vAlign w:val="center"/>
          </w:tcPr>
          <w:p w:rsidR="001B5344" w:rsidRPr="00E20EC2" w:rsidRDefault="001B5344" w:rsidP="00B97AB8">
            <w:pPr>
              <w:jc w:val="center"/>
              <w:rPr>
                <w:sz w:val="28"/>
                <w:szCs w:val="28"/>
              </w:rPr>
            </w:pPr>
            <w:r w:rsidRPr="00E20EC2">
              <w:rPr>
                <w:sz w:val="28"/>
                <w:szCs w:val="28"/>
              </w:rPr>
              <w:t>Количество</w:t>
            </w:r>
          </w:p>
        </w:tc>
        <w:tc>
          <w:tcPr>
            <w:tcW w:w="3704" w:type="dxa"/>
            <w:vAlign w:val="center"/>
          </w:tcPr>
          <w:p w:rsidR="001B5344" w:rsidRPr="00E20EC2" w:rsidRDefault="001B5344" w:rsidP="00B97AB8">
            <w:pPr>
              <w:jc w:val="center"/>
              <w:rPr>
                <w:sz w:val="28"/>
                <w:szCs w:val="28"/>
              </w:rPr>
            </w:pPr>
            <w:r>
              <w:rPr>
                <w:sz w:val="28"/>
                <w:szCs w:val="28"/>
              </w:rPr>
              <w:t>В % к общему числу участников ЕГЭ</w:t>
            </w:r>
          </w:p>
        </w:tc>
      </w:tr>
      <w:tr w:rsidR="001B5344" w:rsidRPr="00FD6896" w:rsidTr="00A322E0">
        <w:tc>
          <w:tcPr>
            <w:tcW w:w="4201" w:type="dxa"/>
            <w:shd w:val="clear" w:color="auto" w:fill="auto"/>
            <w:vAlign w:val="center"/>
          </w:tcPr>
          <w:p w:rsidR="001B5344" w:rsidRPr="00E20EC2" w:rsidRDefault="001B5344" w:rsidP="00B97AB8">
            <w:pPr>
              <w:jc w:val="center"/>
              <w:rPr>
                <w:sz w:val="28"/>
                <w:szCs w:val="28"/>
              </w:rPr>
            </w:pPr>
            <w:r w:rsidRPr="00E20EC2">
              <w:rPr>
                <w:sz w:val="28"/>
                <w:szCs w:val="28"/>
              </w:rPr>
              <w:t>По одному предмету</w:t>
            </w:r>
          </w:p>
        </w:tc>
        <w:tc>
          <w:tcPr>
            <w:tcW w:w="1842" w:type="dxa"/>
            <w:shd w:val="clear" w:color="auto" w:fill="auto"/>
            <w:vAlign w:val="center"/>
          </w:tcPr>
          <w:p w:rsidR="001B5344" w:rsidRPr="00E20EC2" w:rsidRDefault="003F465C" w:rsidP="00B97AB8">
            <w:pPr>
              <w:jc w:val="center"/>
              <w:rPr>
                <w:sz w:val="28"/>
                <w:szCs w:val="28"/>
              </w:rPr>
            </w:pPr>
            <w:r>
              <w:rPr>
                <w:sz w:val="28"/>
                <w:szCs w:val="28"/>
              </w:rPr>
              <w:t>1</w:t>
            </w:r>
          </w:p>
        </w:tc>
        <w:tc>
          <w:tcPr>
            <w:tcW w:w="3704" w:type="dxa"/>
            <w:vAlign w:val="center"/>
          </w:tcPr>
          <w:p w:rsidR="001B5344" w:rsidRPr="00E20EC2" w:rsidRDefault="003F465C" w:rsidP="00B97AB8">
            <w:pPr>
              <w:jc w:val="center"/>
              <w:rPr>
                <w:sz w:val="28"/>
                <w:szCs w:val="28"/>
              </w:rPr>
            </w:pPr>
            <w:r>
              <w:rPr>
                <w:sz w:val="28"/>
                <w:szCs w:val="28"/>
              </w:rPr>
              <w:t>0,8</w:t>
            </w:r>
          </w:p>
        </w:tc>
      </w:tr>
      <w:tr w:rsidR="001B5344" w:rsidRPr="00FD6896" w:rsidTr="00A322E0">
        <w:tc>
          <w:tcPr>
            <w:tcW w:w="4201" w:type="dxa"/>
            <w:shd w:val="clear" w:color="auto" w:fill="auto"/>
            <w:vAlign w:val="center"/>
          </w:tcPr>
          <w:p w:rsidR="001B5344" w:rsidRPr="00E20EC2" w:rsidRDefault="001B5344" w:rsidP="00B97AB8">
            <w:pPr>
              <w:jc w:val="center"/>
              <w:rPr>
                <w:sz w:val="28"/>
                <w:szCs w:val="28"/>
              </w:rPr>
            </w:pPr>
            <w:r w:rsidRPr="00E20EC2">
              <w:rPr>
                <w:sz w:val="28"/>
                <w:szCs w:val="28"/>
              </w:rPr>
              <w:t>По 2 предметам</w:t>
            </w:r>
          </w:p>
        </w:tc>
        <w:tc>
          <w:tcPr>
            <w:tcW w:w="1842" w:type="dxa"/>
            <w:shd w:val="clear" w:color="auto" w:fill="auto"/>
            <w:vAlign w:val="center"/>
          </w:tcPr>
          <w:p w:rsidR="001B5344" w:rsidRPr="00E20EC2" w:rsidRDefault="003F465C" w:rsidP="003F465C">
            <w:pPr>
              <w:jc w:val="center"/>
              <w:rPr>
                <w:sz w:val="28"/>
                <w:szCs w:val="28"/>
              </w:rPr>
            </w:pPr>
            <w:r>
              <w:rPr>
                <w:sz w:val="28"/>
                <w:szCs w:val="28"/>
              </w:rPr>
              <w:t>19</w:t>
            </w:r>
          </w:p>
        </w:tc>
        <w:tc>
          <w:tcPr>
            <w:tcW w:w="3704" w:type="dxa"/>
            <w:vAlign w:val="center"/>
          </w:tcPr>
          <w:p w:rsidR="001B5344" w:rsidRPr="00E20EC2" w:rsidRDefault="003F465C" w:rsidP="00B97AB8">
            <w:pPr>
              <w:jc w:val="center"/>
              <w:rPr>
                <w:sz w:val="28"/>
                <w:szCs w:val="28"/>
              </w:rPr>
            </w:pPr>
            <w:r>
              <w:rPr>
                <w:sz w:val="28"/>
                <w:szCs w:val="28"/>
              </w:rPr>
              <w:t>15,6</w:t>
            </w:r>
          </w:p>
        </w:tc>
      </w:tr>
      <w:tr w:rsidR="001B5344" w:rsidRPr="00FD6896" w:rsidTr="00A322E0">
        <w:tc>
          <w:tcPr>
            <w:tcW w:w="4201" w:type="dxa"/>
            <w:shd w:val="clear" w:color="auto" w:fill="auto"/>
            <w:vAlign w:val="center"/>
          </w:tcPr>
          <w:p w:rsidR="001B5344" w:rsidRPr="00E20EC2" w:rsidRDefault="001B5344" w:rsidP="00B97AB8">
            <w:pPr>
              <w:jc w:val="center"/>
              <w:rPr>
                <w:sz w:val="28"/>
                <w:szCs w:val="28"/>
              </w:rPr>
            </w:pPr>
            <w:r w:rsidRPr="00E20EC2">
              <w:rPr>
                <w:sz w:val="28"/>
                <w:szCs w:val="28"/>
              </w:rPr>
              <w:t>По 3 предметам</w:t>
            </w:r>
          </w:p>
        </w:tc>
        <w:tc>
          <w:tcPr>
            <w:tcW w:w="1842" w:type="dxa"/>
            <w:shd w:val="clear" w:color="auto" w:fill="auto"/>
            <w:vAlign w:val="center"/>
          </w:tcPr>
          <w:p w:rsidR="001B5344" w:rsidRPr="00E20EC2" w:rsidRDefault="003F465C" w:rsidP="00B97AB8">
            <w:pPr>
              <w:jc w:val="center"/>
              <w:rPr>
                <w:sz w:val="28"/>
                <w:szCs w:val="28"/>
              </w:rPr>
            </w:pPr>
            <w:r>
              <w:rPr>
                <w:sz w:val="28"/>
                <w:szCs w:val="28"/>
              </w:rPr>
              <w:t>74</w:t>
            </w:r>
          </w:p>
        </w:tc>
        <w:tc>
          <w:tcPr>
            <w:tcW w:w="3704" w:type="dxa"/>
            <w:vAlign w:val="center"/>
          </w:tcPr>
          <w:p w:rsidR="001B5344" w:rsidRPr="00E20EC2" w:rsidRDefault="003F465C" w:rsidP="00B97AB8">
            <w:pPr>
              <w:jc w:val="center"/>
              <w:rPr>
                <w:sz w:val="28"/>
                <w:szCs w:val="28"/>
              </w:rPr>
            </w:pPr>
            <w:r>
              <w:rPr>
                <w:sz w:val="28"/>
                <w:szCs w:val="28"/>
              </w:rPr>
              <w:t>60,7</w:t>
            </w:r>
          </w:p>
        </w:tc>
      </w:tr>
      <w:tr w:rsidR="001B5344" w:rsidRPr="00FD6896" w:rsidTr="00A322E0">
        <w:tc>
          <w:tcPr>
            <w:tcW w:w="4201" w:type="dxa"/>
            <w:shd w:val="clear" w:color="auto" w:fill="auto"/>
            <w:vAlign w:val="center"/>
          </w:tcPr>
          <w:p w:rsidR="001B5344" w:rsidRPr="00E20EC2" w:rsidRDefault="001B5344" w:rsidP="00B97AB8">
            <w:pPr>
              <w:jc w:val="center"/>
              <w:rPr>
                <w:sz w:val="28"/>
                <w:szCs w:val="28"/>
              </w:rPr>
            </w:pPr>
            <w:r w:rsidRPr="00E20EC2">
              <w:rPr>
                <w:sz w:val="28"/>
                <w:szCs w:val="28"/>
              </w:rPr>
              <w:t>По 4 предметам</w:t>
            </w:r>
          </w:p>
        </w:tc>
        <w:tc>
          <w:tcPr>
            <w:tcW w:w="1842" w:type="dxa"/>
            <w:shd w:val="clear" w:color="auto" w:fill="auto"/>
            <w:vAlign w:val="center"/>
          </w:tcPr>
          <w:p w:rsidR="001B5344" w:rsidRPr="00E20EC2" w:rsidRDefault="003F465C" w:rsidP="003F465C">
            <w:pPr>
              <w:jc w:val="center"/>
              <w:rPr>
                <w:sz w:val="28"/>
                <w:szCs w:val="28"/>
              </w:rPr>
            </w:pPr>
            <w:r>
              <w:rPr>
                <w:sz w:val="28"/>
                <w:szCs w:val="28"/>
              </w:rPr>
              <w:t>86</w:t>
            </w:r>
          </w:p>
        </w:tc>
        <w:tc>
          <w:tcPr>
            <w:tcW w:w="3704" w:type="dxa"/>
            <w:vAlign w:val="center"/>
          </w:tcPr>
          <w:p w:rsidR="001B5344" w:rsidRPr="00E20EC2" w:rsidRDefault="003F465C" w:rsidP="00B97AB8">
            <w:pPr>
              <w:jc w:val="center"/>
              <w:rPr>
                <w:sz w:val="28"/>
                <w:szCs w:val="28"/>
              </w:rPr>
            </w:pPr>
            <w:r>
              <w:rPr>
                <w:sz w:val="28"/>
                <w:szCs w:val="28"/>
              </w:rPr>
              <w:t>70,5</w:t>
            </w:r>
          </w:p>
        </w:tc>
      </w:tr>
      <w:tr w:rsidR="00C46FFA" w:rsidRPr="00FD6896" w:rsidTr="00A322E0">
        <w:tc>
          <w:tcPr>
            <w:tcW w:w="4201" w:type="dxa"/>
            <w:shd w:val="clear" w:color="auto" w:fill="auto"/>
            <w:vAlign w:val="center"/>
          </w:tcPr>
          <w:p w:rsidR="00C46FFA" w:rsidRPr="00E20EC2" w:rsidRDefault="00C46FFA" w:rsidP="00B97AB8">
            <w:pPr>
              <w:jc w:val="center"/>
              <w:rPr>
                <w:sz w:val="28"/>
                <w:szCs w:val="28"/>
              </w:rPr>
            </w:pPr>
            <w:r>
              <w:rPr>
                <w:sz w:val="28"/>
                <w:szCs w:val="28"/>
              </w:rPr>
              <w:t xml:space="preserve">По 5 предметам </w:t>
            </w:r>
          </w:p>
        </w:tc>
        <w:tc>
          <w:tcPr>
            <w:tcW w:w="1842" w:type="dxa"/>
            <w:shd w:val="clear" w:color="auto" w:fill="auto"/>
            <w:vAlign w:val="center"/>
          </w:tcPr>
          <w:p w:rsidR="00C46FFA" w:rsidRDefault="003F465C" w:rsidP="00B97AB8">
            <w:pPr>
              <w:jc w:val="center"/>
              <w:rPr>
                <w:sz w:val="28"/>
                <w:szCs w:val="28"/>
              </w:rPr>
            </w:pPr>
            <w:r>
              <w:rPr>
                <w:sz w:val="28"/>
                <w:szCs w:val="28"/>
              </w:rPr>
              <w:t>24</w:t>
            </w:r>
          </w:p>
        </w:tc>
        <w:tc>
          <w:tcPr>
            <w:tcW w:w="3704" w:type="dxa"/>
            <w:vAlign w:val="center"/>
          </w:tcPr>
          <w:p w:rsidR="00C46FFA" w:rsidRPr="00E20EC2" w:rsidRDefault="003F465C" w:rsidP="00B97AB8">
            <w:pPr>
              <w:jc w:val="center"/>
              <w:rPr>
                <w:sz w:val="28"/>
                <w:szCs w:val="28"/>
              </w:rPr>
            </w:pPr>
            <w:r>
              <w:rPr>
                <w:sz w:val="28"/>
                <w:szCs w:val="28"/>
              </w:rPr>
              <w:t>19,7</w:t>
            </w:r>
          </w:p>
        </w:tc>
      </w:tr>
      <w:tr w:rsidR="001B5344" w:rsidRPr="00FD6896" w:rsidTr="00A322E0">
        <w:tc>
          <w:tcPr>
            <w:tcW w:w="4201" w:type="dxa"/>
            <w:shd w:val="clear" w:color="auto" w:fill="auto"/>
            <w:vAlign w:val="center"/>
          </w:tcPr>
          <w:p w:rsidR="001B5344" w:rsidRPr="00E20EC2" w:rsidRDefault="001B5344" w:rsidP="00B97AB8">
            <w:pPr>
              <w:jc w:val="center"/>
              <w:rPr>
                <w:sz w:val="28"/>
                <w:szCs w:val="28"/>
              </w:rPr>
            </w:pPr>
            <w:r w:rsidRPr="00E20EC2">
              <w:rPr>
                <w:sz w:val="28"/>
                <w:szCs w:val="28"/>
              </w:rPr>
              <w:t>По 6 и более предметам</w:t>
            </w:r>
          </w:p>
        </w:tc>
        <w:tc>
          <w:tcPr>
            <w:tcW w:w="1842" w:type="dxa"/>
            <w:shd w:val="clear" w:color="auto" w:fill="auto"/>
            <w:vAlign w:val="center"/>
          </w:tcPr>
          <w:p w:rsidR="001B5344" w:rsidRPr="00E20EC2" w:rsidRDefault="00C46FFA" w:rsidP="00B97AB8">
            <w:pPr>
              <w:jc w:val="center"/>
              <w:rPr>
                <w:sz w:val="28"/>
                <w:szCs w:val="28"/>
              </w:rPr>
            </w:pPr>
            <w:r>
              <w:rPr>
                <w:sz w:val="28"/>
                <w:szCs w:val="28"/>
              </w:rPr>
              <w:t>1</w:t>
            </w:r>
            <w:r w:rsidR="003F465C">
              <w:rPr>
                <w:sz w:val="28"/>
                <w:szCs w:val="28"/>
              </w:rPr>
              <w:t>4</w:t>
            </w:r>
          </w:p>
        </w:tc>
        <w:tc>
          <w:tcPr>
            <w:tcW w:w="3704" w:type="dxa"/>
            <w:vAlign w:val="center"/>
          </w:tcPr>
          <w:p w:rsidR="001B5344" w:rsidRPr="00E20EC2" w:rsidRDefault="003F465C" w:rsidP="00B97AB8">
            <w:pPr>
              <w:jc w:val="center"/>
              <w:rPr>
                <w:sz w:val="28"/>
                <w:szCs w:val="28"/>
              </w:rPr>
            </w:pPr>
            <w:r>
              <w:rPr>
                <w:sz w:val="28"/>
                <w:szCs w:val="28"/>
              </w:rPr>
              <w:t>11,5</w:t>
            </w:r>
          </w:p>
        </w:tc>
      </w:tr>
    </w:tbl>
    <w:p w:rsidR="000126FE" w:rsidRDefault="00A322E0" w:rsidP="00A322E0">
      <w:pPr>
        <w:jc w:val="center"/>
      </w:pPr>
      <w:r w:rsidRPr="00A322E0">
        <w:rPr>
          <w:noProof/>
        </w:rPr>
        <w:drawing>
          <wp:inline distT="0" distB="0" distL="0" distR="0">
            <wp:extent cx="4162425" cy="2219325"/>
            <wp:effectExtent l="19050" t="0" r="9525"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56829" w:rsidRDefault="00456829" w:rsidP="00A322E0">
      <w:pPr>
        <w:jc w:val="center"/>
      </w:pPr>
      <w:r w:rsidRPr="00456829">
        <w:rPr>
          <w:noProof/>
        </w:rPr>
        <w:drawing>
          <wp:inline distT="0" distB="0" distL="0" distR="0">
            <wp:extent cx="3962400" cy="2428875"/>
            <wp:effectExtent l="19050" t="0" r="19050" b="0"/>
            <wp:docPr id="1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45ABB" w:rsidRDefault="00845ABB" w:rsidP="00A322E0">
      <w:pPr>
        <w:jc w:val="center"/>
      </w:pPr>
    </w:p>
    <w:p w:rsidR="001B5344" w:rsidRPr="009E03E5" w:rsidRDefault="001B5344" w:rsidP="001B5344">
      <w:pPr>
        <w:jc w:val="both"/>
        <w:rPr>
          <w:b/>
          <w:sz w:val="28"/>
          <w:szCs w:val="28"/>
        </w:rPr>
      </w:pPr>
      <w:r w:rsidRPr="009E03E5">
        <w:rPr>
          <w:b/>
          <w:sz w:val="28"/>
          <w:szCs w:val="28"/>
        </w:rPr>
        <w:t>Выбор экзаменов по предметам участниками ЕГЭ:</w:t>
      </w:r>
    </w:p>
    <w:p w:rsidR="001B5344" w:rsidRPr="004E204E" w:rsidRDefault="001B5344" w:rsidP="001B5344">
      <w:pPr>
        <w:pStyle w:val="a3"/>
        <w:spacing w:after="0" w:line="240" w:lineRule="auto"/>
        <w:ind w:left="1080"/>
        <w:rPr>
          <w:rFonts w:ascii="Times New Roman" w:eastAsia="Times New Roman" w:hAnsi="Times New Roman"/>
          <w:sz w:val="24"/>
          <w:szCs w:val="24"/>
          <w:lang w:eastAsia="ru-RU"/>
        </w:rPr>
      </w:pPr>
    </w:p>
    <w:tbl>
      <w:tblPr>
        <w:tblW w:w="10206" w:type="dxa"/>
        <w:tblInd w:w="15" w:type="dxa"/>
        <w:tblLayout w:type="fixed"/>
        <w:tblCellMar>
          <w:left w:w="0" w:type="dxa"/>
          <w:right w:w="0" w:type="dxa"/>
        </w:tblCellMar>
        <w:tblLook w:val="0000"/>
      </w:tblPr>
      <w:tblGrid>
        <w:gridCol w:w="3089"/>
        <w:gridCol w:w="2014"/>
        <w:gridCol w:w="28"/>
        <w:gridCol w:w="20"/>
        <w:gridCol w:w="2504"/>
        <w:gridCol w:w="2551"/>
      </w:tblGrid>
      <w:tr w:rsidR="001B5344" w:rsidRPr="00FD6896" w:rsidTr="00A322E0">
        <w:trPr>
          <w:trHeight w:val="765"/>
        </w:trPr>
        <w:tc>
          <w:tcPr>
            <w:tcW w:w="3089"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B5344" w:rsidRPr="00FD6896" w:rsidRDefault="001B5344" w:rsidP="00B97AB8">
            <w:pPr>
              <w:jc w:val="center"/>
              <w:rPr>
                <w:rFonts w:eastAsia="Calibri"/>
                <w:sz w:val="28"/>
                <w:szCs w:val="28"/>
              </w:rPr>
            </w:pPr>
            <w:r w:rsidRPr="00FD6896">
              <w:rPr>
                <w:rFonts w:eastAsia="Calibri"/>
                <w:sz w:val="28"/>
                <w:szCs w:val="28"/>
              </w:rPr>
              <w:t>Предметы</w:t>
            </w:r>
          </w:p>
        </w:tc>
        <w:tc>
          <w:tcPr>
            <w:tcW w:w="20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B5344" w:rsidRPr="00FD6896" w:rsidRDefault="001B5344" w:rsidP="00B97AB8">
            <w:pPr>
              <w:jc w:val="center"/>
              <w:rPr>
                <w:rFonts w:eastAsia="Calibri"/>
                <w:sz w:val="28"/>
                <w:szCs w:val="28"/>
              </w:rPr>
            </w:pPr>
            <w:r w:rsidRPr="00FD6896">
              <w:rPr>
                <w:rFonts w:eastAsia="Calibri"/>
                <w:sz w:val="28"/>
                <w:szCs w:val="28"/>
              </w:rPr>
              <w:t>К</w:t>
            </w:r>
            <w:r w:rsidR="00E73E1C">
              <w:rPr>
                <w:rFonts w:eastAsia="Calibri"/>
                <w:sz w:val="28"/>
                <w:szCs w:val="28"/>
              </w:rPr>
              <w:t>оличество участников ЕГЭ в 2019</w:t>
            </w:r>
            <w:r w:rsidR="00C46FFA">
              <w:rPr>
                <w:rFonts w:eastAsia="Calibri"/>
                <w:sz w:val="28"/>
                <w:szCs w:val="28"/>
              </w:rPr>
              <w:t xml:space="preserve"> </w:t>
            </w:r>
            <w:r w:rsidRPr="00FD6896">
              <w:rPr>
                <w:rFonts w:eastAsia="Calibri"/>
                <w:sz w:val="28"/>
                <w:szCs w:val="28"/>
              </w:rPr>
              <w:t>г.</w:t>
            </w:r>
          </w:p>
        </w:tc>
        <w:tc>
          <w:tcPr>
            <w:tcW w:w="28" w:type="dxa"/>
            <w:tcBorders>
              <w:top w:val="single" w:sz="4" w:space="0" w:color="auto"/>
              <w:left w:val="single" w:sz="4" w:space="0" w:color="auto"/>
              <w:bottom w:val="single" w:sz="4" w:space="0" w:color="auto"/>
              <w:right w:val="nil"/>
            </w:tcBorders>
            <w:vAlign w:val="center"/>
          </w:tcPr>
          <w:p w:rsidR="001B5344" w:rsidRPr="00FD6896" w:rsidRDefault="001B5344" w:rsidP="00B97AB8">
            <w:pPr>
              <w:jc w:val="center"/>
              <w:rPr>
                <w:rFonts w:eastAsia="Calibri"/>
                <w:sz w:val="28"/>
                <w:szCs w:val="28"/>
              </w:rPr>
            </w:pPr>
          </w:p>
        </w:tc>
        <w:tc>
          <w:tcPr>
            <w:tcW w:w="20" w:type="dxa"/>
            <w:tcBorders>
              <w:top w:val="single" w:sz="4" w:space="0" w:color="auto"/>
              <w:left w:val="nil"/>
              <w:bottom w:val="single" w:sz="4" w:space="0" w:color="auto"/>
              <w:right w:val="nil"/>
            </w:tcBorders>
            <w:vAlign w:val="center"/>
          </w:tcPr>
          <w:p w:rsidR="001B5344" w:rsidRPr="00FD6896" w:rsidRDefault="001B5344" w:rsidP="00B97AB8">
            <w:pPr>
              <w:jc w:val="center"/>
              <w:rPr>
                <w:rFonts w:eastAsia="Calibri"/>
                <w:sz w:val="28"/>
                <w:szCs w:val="28"/>
              </w:rPr>
            </w:pPr>
          </w:p>
        </w:tc>
        <w:tc>
          <w:tcPr>
            <w:tcW w:w="5055"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tcPr>
          <w:p w:rsidR="001B5344" w:rsidRPr="00FD6896" w:rsidRDefault="001B5344" w:rsidP="00B97AB8">
            <w:pPr>
              <w:jc w:val="center"/>
              <w:rPr>
                <w:rFonts w:eastAsia="Calibri"/>
                <w:sz w:val="28"/>
                <w:szCs w:val="28"/>
              </w:rPr>
            </w:pPr>
            <w:r w:rsidRPr="00FD6896">
              <w:rPr>
                <w:rFonts w:eastAsia="Calibri"/>
                <w:sz w:val="28"/>
                <w:szCs w:val="28"/>
              </w:rPr>
              <w:t>Процент участников ЕГЭ от числа выпускников текущего учебного года</w:t>
            </w:r>
          </w:p>
        </w:tc>
      </w:tr>
      <w:tr w:rsidR="00147C17" w:rsidRPr="00FD6896" w:rsidTr="00A322E0">
        <w:trPr>
          <w:trHeight w:val="315"/>
        </w:trPr>
        <w:tc>
          <w:tcPr>
            <w:tcW w:w="3089" w:type="dxa"/>
            <w:vMerge/>
            <w:tcBorders>
              <w:top w:val="single" w:sz="4" w:space="0" w:color="auto"/>
              <w:left w:val="single" w:sz="4" w:space="0" w:color="auto"/>
              <w:bottom w:val="single" w:sz="4" w:space="0" w:color="auto"/>
              <w:right w:val="single" w:sz="4" w:space="0" w:color="auto"/>
            </w:tcBorders>
            <w:vAlign w:val="center"/>
          </w:tcPr>
          <w:p w:rsidR="00147C17" w:rsidRPr="00FD6896" w:rsidRDefault="00147C17" w:rsidP="00B97AB8">
            <w:pPr>
              <w:jc w:val="center"/>
              <w:rPr>
                <w:rFonts w:eastAsia="Calibri"/>
                <w:sz w:val="28"/>
                <w:szCs w:val="28"/>
              </w:rPr>
            </w:pPr>
          </w:p>
        </w:tc>
        <w:tc>
          <w:tcPr>
            <w:tcW w:w="2014" w:type="dxa"/>
            <w:vMerge/>
            <w:tcBorders>
              <w:top w:val="single" w:sz="4" w:space="0" w:color="auto"/>
              <w:left w:val="single" w:sz="4" w:space="0" w:color="auto"/>
              <w:bottom w:val="single" w:sz="4" w:space="0" w:color="auto"/>
              <w:right w:val="single" w:sz="4" w:space="0" w:color="auto"/>
            </w:tcBorders>
            <w:vAlign w:val="center"/>
          </w:tcPr>
          <w:p w:rsidR="00147C17" w:rsidRPr="00FD6896" w:rsidRDefault="00147C17" w:rsidP="00B97AB8">
            <w:pPr>
              <w:jc w:val="center"/>
              <w:rPr>
                <w:rFonts w:eastAsia="Calibri"/>
                <w:b/>
                <w:sz w:val="28"/>
                <w:szCs w:val="28"/>
              </w:rPr>
            </w:pPr>
          </w:p>
        </w:tc>
        <w:tc>
          <w:tcPr>
            <w:tcW w:w="28" w:type="dxa"/>
            <w:tcBorders>
              <w:top w:val="nil"/>
              <w:left w:val="single" w:sz="4" w:space="0" w:color="auto"/>
              <w:bottom w:val="single" w:sz="4" w:space="0" w:color="auto"/>
              <w:right w:val="nil"/>
            </w:tcBorders>
            <w:vAlign w:val="center"/>
          </w:tcPr>
          <w:p w:rsidR="00147C17" w:rsidRPr="00FD6896" w:rsidRDefault="00147C17" w:rsidP="00B97AB8">
            <w:pPr>
              <w:jc w:val="center"/>
              <w:rPr>
                <w:rFonts w:eastAsia="Calibri"/>
                <w:sz w:val="28"/>
                <w:szCs w:val="28"/>
              </w:rPr>
            </w:pPr>
          </w:p>
        </w:tc>
        <w:tc>
          <w:tcPr>
            <w:tcW w:w="20" w:type="dxa"/>
            <w:tcBorders>
              <w:top w:val="nil"/>
              <w:left w:val="nil"/>
              <w:bottom w:val="single" w:sz="4" w:space="0" w:color="auto"/>
              <w:right w:val="nil"/>
            </w:tcBorders>
            <w:vAlign w:val="center"/>
          </w:tcPr>
          <w:p w:rsidR="00147C17" w:rsidRPr="00FD6896" w:rsidRDefault="00147C17" w:rsidP="00B97AB8">
            <w:pPr>
              <w:jc w:val="center"/>
              <w:rPr>
                <w:rFonts w:eastAsia="Calibri"/>
                <w:sz w:val="28"/>
                <w:szCs w:val="28"/>
              </w:rPr>
            </w:pPr>
          </w:p>
        </w:tc>
        <w:tc>
          <w:tcPr>
            <w:tcW w:w="25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47C17" w:rsidRPr="000D1F56" w:rsidRDefault="00147C17" w:rsidP="0005498C">
            <w:pPr>
              <w:jc w:val="center"/>
              <w:rPr>
                <w:rFonts w:eastAsia="Calibri"/>
                <w:sz w:val="28"/>
                <w:szCs w:val="28"/>
              </w:rPr>
            </w:pPr>
            <w:r w:rsidRPr="000D1F56">
              <w:rPr>
                <w:sz w:val="28"/>
                <w:szCs w:val="28"/>
              </w:rPr>
              <w:t>2018</w:t>
            </w:r>
            <w:r w:rsidRPr="000D1F56">
              <w:rPr>
                <w:rFonts w:eastAsia="Calibri"/>
                <w:sz w:val="28"/>
                <w:szCs w:val="28"/>
              </w:rPr>
              <w:t xml:space="preserve"> г.</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47C17" w:rsidRPr="00FD6896" w:rsidRDefault="00147C17" w:rsidP="00B97AB8">
            <w:pPr>
              <w:jc w:val="center"/>
              <w:rPr>
                <w:rFonts w:eastAsia="Calibri"/>
                <w:b/>
                <w:sz w:val="28"/>
                <w:szCs w:val="28"/>
              </w:rPr>
            </w:pPr>
            <w:r>
              <w:rPr>
                <w:b/>
                <w:sz w:val="28"/>
                <w:szCs w:val="28"/>
              </w:rPr>
              <w:t>2019</w:t>
            </w:r>
            <w:r w:rsidRPr="00FD6896">
              <w:rPr>
                <w:rFonts w:eastAsia="Calibri"/>
                <w:b/>
                <w:sz w:val="28"/>
                <w:szCs w:val="28"/>
              </w:rPr>
              <w:t xml:space="preserve"> г.</w:t>
            </w:r>
          </w:p>
        </w:tc>
      </w:tr>
      <w:tr w:rsidR="00E73E1C" w:rsidRPr="00FD6896" w:rsidTr="00A322E0">
        <w:trPr>
          <w:trHeight w:val="300"/>
        </w:trPr>
        <w:tc>
          <w:tcPr>
            <w:tcW w:w="308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73E1C" w:rsidRPr="00FD6896" w:rsidRDefault="00E73E1C" w:rsidP="00B97AB8">
            <w:pPr>
              <w:jc w:val="center"/>
              <w:rPr>
                <w:rFonts w:eastAsia="Calibri"/>
                <w:sz w:val="28"/>
                <w:szCs w:val="28"/>
              </w:rPr>
            </w:pPr>
            <w:r>
              <w:rPr>
                <w:rFonts w:eastAsia="Calibri"/>
                <w:sz w:val="28"/>
                <w:szCs w:val="28"/>
              </w:rPr>
              <w:t>Русский зык</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bottom"/>
          </w:tcPr>
          <w:p w:rsidR="00E73E1C" w:rsidRPr="000F3504" w:rsidRDefault="00E73E1C" w:rsidP="00874AA9">
            <w:pPr>
              <w:jc w:val="center"/>
              <w:rPr>
                <w:sz w:val="28"/>
              </w:rPr>
            </w:pPr>
            <w:r>
              <w:rPr>
                <w:sz w:val="28"/>
              </w:rPr>
              <w:t>121</w:t>
            </w:r>
          </w:p>
        </w:tc>
        <w:tc>
          <w:tcPr>
            <w:tcW w:w="28" w:type="dxa"/>
            <w:tcBorders>
              <w:top w:val="nil"/>
              <w:left w:val="single" w:sz="4" w:space="0" w:color="auto"/>
              <w:bottom w:val="single" w:sz="4" w:space="0" w:color="auto"/>
              <w:right w:val="nil"/>
            </w:tcBorders>
            <w:vAlign w:val="center"/>
          </w:tcPr>
          <w:p w:rsidR="00E73E1C" w:rsidRPr="00FD6896" w:rsidRDefault="00E73E1C" w:rsidP="00B97AB8">
            <w:pPr>
              <w:jc w:val="center"/>
              <w:rPr>
                <w:rFonts w:eastAsia="Calibri"/>
                <w:sz w:val="28"/>
                <w:szCs w:val="28"/>
              </w:rPr>
            </w:pPr>
          </w:p>
        </w:tc>
        <w:tc>
          <w:tcPr>
            <w:tcW w:w="20" w:type="dxa"/>
            <w:tcBorders>
              <w:top w:val="nil"/>
              <w:left w:val="nil"/>
              <w:bottom w:val="single" w:sz="4" w:space="0" w:color="auto"/>
              <w:right w:val="nil"/>
            </w:tcBorders>
            <w:vAlign w:val="center"/>
          </w:tcPr>
          <w:p w:rsidR="00E73E1C" w:rsidRPr="00FD6896" w:rsidRDefault="00E73E1C" w:rsidP="00B97AB8">
            <w:pPr>
              <w:jc w:val="center"/>
              <w:rPr>
                <w:rFonts w:eastAsia="Calibri"/>
                <w:sz w:val="28"/>
                <w:szCs w:val="28"/>
              </w:rPr>
            </w:pPr>
          </w:p>
        </w:tc>
        <w:tc>
          <w:tcPr>
            <w:tcW w:w="25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3E1C" w:rsidRPr="000D1F56" w:rsidRDefault="00E73E1C" w:rsidP="0005498C">
            <w:pPr>
              <w:jc w:val="center"/>
              <w:rPr>
                <w:color w:val="000000"/>
                <w:sz w:val="28"/>
                <w:szCs w:val="28"/>
              </w:rPr>
            </w:pPr>
            <w:r w:rsidRPr="000D1F56">
              <w:rPr>
                <w:color w:val="000000"/>
                <w:sz w:val="28"/>
                <w:szCs w:val="28"/>
              </w:rPr>
              <w:t>97,7</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3E1C" w:rsidRPr="00793A50" w:rsidRDefault="00E73E1C" w:rsidP="000126FE">
            <w:pPr>
              <w:jc w:val="center"/>
              <w:rPr>
                <w:b/>
                <w:color w:val="000000"/>
                <w:sz w:val="28"/>
                <w:szCs w:val="28"/>
              </w:rPr>
            </w:pPr>
            <w:r>
              <w:rPr>
                <w:b/>
                <w:color w:val="000000"/>
                <w:sz w:val="28"/>
                <w:szCs w:val="28"/>
              </w:rPr>
              <w:t>99,2</w:t>
            </w:r>
          </w:p>
        </w:tc>
      </w:tr>
      <w:tr w:rsidR="00E73E1C" w:rsidRPr="00FD6896" w:rsidTr="00A322E0">
        <w:trPr>
          <w:trHeight w:val="330"/>
        </w:trPr>
        <w:tc>
          <w:tcPr>
            <w:tcW w:w="308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73E1C" w:rsidRDefault="00E73E1C" w:rsidP="00B97AB8">
            <w:pPr>
              <w:jc w:val="center"/>
              <w:rPr>
                <w:rFonts w:eastAsia="Calibri"/>
                <w:sz w:val="28"/>
                <w:szCs w:val="28"/>
              </w:rPr>
            </w:pPr>
            <w:r>
              <w:rPr>
                <w:rFonts w:eastAsia="Calibri"/>
                <w:sz w:val="28"/>
                <w:szCs w:val="28"/>
              </w:rPr>
              <w:t>Математика</w:t>
            </w:r>
          </w:p>
          <w:p w:rsidR="00E73E1C" w:rsidRDefault="00E73E1C" w:rsidP="00B97AB8">
            <w:pPr>
              <w:jc w:val="center"/>
              <w:rPr>
                <w:rFonts w:eastAsia="Calibri"/>
                <w:sz w:val="28"/>
                <w:szCs w:val="28"/>
              </w:rPr>
            </w:pPr>
            <w:r>
              <w:rPr>
                <w:rFonts w:eastAsia="Calibri"/>
                <w:sz w:val="28"/>
                <w:szCs w:val="28"/>
              </w:rPr>
              <w:t xml:space="preserve"> </w:t>
            </w:r>
            <w:r w:rsidRPr="000126FE">
              <w:rPr>
                <w:rFonts w:eastAsia="Calibri"/>
                <w:szCs w:val="28"/>
              </w:rPr>
              <w:t>(базовый уровень)</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bottom"/>
          </w:tcPr>
          <w:p w:rsidR="00E73E1C" w:rsidRPr="00E33E57" w:rsidRDefault="00E73E1C" w:rsidP="00874AA9">
            <w:pPr>
              <w:jc w:val="center"/>
              <w:rPr>
                <w:sz w:val="28"/>
                <w:szCs w:val="28"/>
              </w:rPr>
            </w:pPr>
            <w:r>
              <w:rPr>
                <w:sz w:val="28"/>
                <w:szCs w:val="28"/>
              </w:rPr>
              <w:t>54</w:t>
            </w:r>
          </w:p>
        </w:tc>
        <w:tc>
          <w:tcPr>
            <w:tcW w:w="28" w:type="dxa"/>
            <w:tcBorders>
              <w:top w:val="single" w:sz="4" w:space="0" w:color="auto"/>
              <w:left w:val="single" w:sz="4" w:space="0" w:color="auto"/>
              <w:bottom w:val="single" w:sz="4" w:space="0" w:color="auto"/>
              <w:right w:val="nil"/>
            </w:tcBorders>
            <w:vAlign w:val="center"/>
          </w:tcPr>
          <w:p w:rsidR="00E73E1C" w:rsidRPr="00FD6896" w:rsidRDefault="00E73E1C" w:rsidP="00B97AB8">
            <w:pPr>
              <w:jc w:val="center"/>
              <w:rPr>
                <w:rFonts w:eastAsia="Calibri"/>
                <w:sz w:val="28"/>
                <w:szCs w:val="28"/>
              </w:rPr>
            </w:pPr>
          </w:p>
        </w:tc>
        <w:tc>
          <w:tcPr>
            <w:tcW w:w="20" w:type="dxa"/>
            <w:tcBorders>
              <w:top w:val="single" w:sz="4" w:space="0" w:color="auto"/>
              <w:left w:val="nil"/>
              <w:bottom w:val="single" w:sz="4" w:space="0" w:color="auto"/>
              <w:right w:val="nil"/>
            </w:tcBorders>
            <w:vAlign w:val="center"/>
          </w:tcPr>
          <w:p w:rsidR="00E73E1C" w:rsidRPr="00FD6896" w:rsidRDefault="00E73E1C" w:rsidP="00B97AB8">
            <w:pPr>
              <w:jc w:val="center"/>
              <w:rPr>
                <w:rFonts w:eastAsia="Calibri"/>
                <w:sz w:val="28"/>
                <w:szCs w:val="28"/>
              </w:rPr>
            </w:pPr>
          </w:p>
        </w:tc>
        <w:tc>
          <w:tcPr>
            <w:tcW w:w="250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3E1C" w:rsidRPr="000D1F56" w:rsidRDefault="00E73E1C" w:rsidP="0005498C">
            <w:pPr>
              <w:jc w:val="center"/>
              <w:rPr>
                <w:color w:val="000000"/>
                <w:sz w:val="28"/>
                <w:szCs w:val="28"/>
              </w:rPr>
            </w:pPr>
            <w:r w:rsidRPr="000D1F56">
              <w:rPr>
                <w:color w:val="000000"/>
                <w:sz w:val="28"/>
                <w:szCs w:val="28"/>
              </w:rPr>
              <w:t>97,7</w:t>
            </w:r>
          </w:p>
        </w:tc>
        <w:tc>
          <w:tcPr>
            <w:tcW w:w="25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3E1C" w:rsidRPr="00793A50" w:rsidRDefault="00E73E1C" w:rsidP="00E73E1C">
            <w:pPr>
              <w:jc w:val="center"/>
              <w:rPr>
                <w:b/>
                <w:color w:val="000000"/>
                <w:sz w:val="28"/>
                <w:szCs w:val="28"/>
              </w:rPr>
            </w:pPr>
            <w:r>
              <w:rPr>
                <w:b/>
                <w:color w:val="000000"/>
                <w:sz w:val="28"/>
                <w:szCs w:val="28"/>
              </w:rPr>
              <w:t>44,3</w:t>
            </w:r>
          </w:p>
        </w:tc>
      </w:tr>
      <w:tr w:rsidR="00E73E1C" w:rsidRPr="00FD6896" w:rsidTr="00A322E0">
        <w:trPr>
          <w:trHeight w:val="285"/>
        </w:trPr>
        <w:tc>
          <w:tcPr>
            <w:tcW w:w="308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73E1C" w:rsidRDefault="00E73E1C" w:rsidP="00B97AB8">
            <w:pPr>
              <w:jc w:val="center"/>
              <w:rPr>
                <w:rFonts w:eastAsia="Calibri"/>
                <w:sz w:val="28"/>
                <w:szCs w:val="28"/>
              </w:rPr>
            </w:pPr>
            <w:r>
              <w:rPr>
                <w:rFonts w:eastAsia="Calibri"/>
                <w:sz w:val="28"/>
                <w:szCs w:val="28"/>
              </w:rPr>
              <w:t xml:space="preserve">Математика </w:t>
            </w:r>
            <w:r w:rsidRPr="000126FE">
              <w:rPr>
                <w:rFonts w:eastAsia="Calibri"/>
                <w:szCs w:val="28"/>
              </w:rPr>
              <w:t>(профильный уровень)</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bottom"/>
          </w:tcPr>
          <w:p w:rsidR="00E73E1C" w:rsidRPr="00E33E57" w:rsidRDefault="00E73E1C" w:rsidP="00874AA9">
            <w:pPr>
              <w:jc w:val="center"/>
              <w:rPr>
                <w:sz w:val="28"/>
                <w:szCs w:val="28"/>
              </w:rPr>
            </w:pPr>
            <w:r>
              <w:rPr>
                <w:sz w:val="28"/>
                <w:szCs w:val="28"/>
              </w:rPr>
              <w:t>68</w:t>
            </w:r>
          </w:p>
        </w:tc>
        <w:tc>
          <w:tcPr>
            <w:tcW w:w="28" w:type="dxa"/>
            <w:tcBorders>
              <w:top w:val="single" w:sz="4" w:space="0" w:color="auto"/>
              <w:left w:val="single" w:sz="4" w:space="0" w:color="auto"/>
              <w:bottom w:val="single" w:sz="4" w:space="0" w:color="auto"/>
              <w:right w:val="nil"/>
            </w:tcBorders>
            <w:vAlign w:val="center"/>
          </w:tcPr>
          <w:p w:rsidR="00E73E1C" w:rsidRPr="00FD6896" w:rsidRDefault="00E73E1C" w:rsidP="00B97AB8">
            <w:pPr>
              <w:jc w:val="center"/>
              <w:rPr>
                <w:rFonts w:eastAsia="Calibri"/>
                <w:sz w:val="28"/>
                <w:szCs w:val="28"/>
              </w:rPr>
            </w:pPr>
          </w:p>
        </w:tc>
        <w:tc>
          <w:tcPr>
            <w:tcW w:w="20" w:type="dxa"/>
            <w:tcBorders>
              <w:top w:val="single" w:sz="4" w:space="0" w:color="auto"/>
              <w:left w:val="nil"/>
              <w:bottom w:val="single" w:sz="4" w:space="0" w:color="auto"/>
              <w:right w:val="nil"/>
            </w:tcBorders>
            <w:vAlign w:val="center"/>
          </w:tcPr>
          <w:p w:rsidR="00E73E1C" w:rsidRPr="00FD6896" w:rsidRDefault="00E73E1C" w:rsidP="00B97AB8">
            <w:pPr>
              <w:jc w:val="center"/>
              <w:rPr>
                <w:rFonts w:eastAsia="Calibri"/>
                <w:sz w:val="28"/>
                <w:szCs w:val="28"/>
              </w:rPr>
            </w:pPr>
          </w:p>
        </w:tc>
        <w:tc>
          <w:tcPr>
            <w:tcW w:w="250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3E1C" w:rsidRPr="000D1F56" w:rsidRDefault="00E73E1C" w:rsidP="0005498C">
            <w:pPr>
              <w:jc w:val="center"/>
              <w:rPr>
                <w:color w:val="000000"/>
                <w:sz w:val="28"/>
                <w:szCs w:val="28"/>
              </w:rPr>
            </w:pPr>
            <w:r w:rsidRPr="000D1F56">
              <w:rPr>
                <w:color w:val="000000"/>
                <w:sz w:val="28"/>
                <w:szCs w:val="28"/>
              </w:rPr>
              <w:t>57</w:t>
            </w:r>
          </w:p>
        </w:tc>
        <w:tc>
          <w:tcPr>
            <w:tcW w:w="25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3E1C" w:rsidRPr="00793A50" w:rsidRDefault="00E73E1C" w:rsidP="00E73E1C">
            <w:pPr>
              <w:jc w:val="center"/>
              <w:rPr>
                <w:b/>
                <w:color w:val="000000"/>
                <w:sz w:val="28"/>
                <w:szCs w:val="28"/>
              </w:rPr>
            </w:pPr>
            <w:r>
              <w:rPr>
                <w:b/>
                <w:color w:val="000000"/>
                <w:sz w:val="28"/>
                <w:szCs w:val="28"/>
              </w:rPr>
              <w:t>55,7</w:t>
            </w:r>
          </w:p>
        </w:tc>
      </w:tr>
      <w:tr w:rsidR="00E73E1C" w:rsidRPr="00FD6896" w:rsidTr="00A322E0">
        <w:trPr>
          <w:trHeight w:val="345"/>
        </w:trPr>
        <w:tc>
          <w:tcPr>
            <w:tcW w:w="308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73E1C" w:rsidRPr="00873028" w:rsidRDefault="00E73E1C" w:rsidP="00852D37">
            <w:pPr>
              <w:jc w:val="center"/>
              <w:rPr>
                <w:spacing w:val="-1"/>
                <w:sz w:val="28"/>
                <w:szCs w:val="28"/>
              </w:rPr>
            </w:pPr>
            <w:r>
              <w:rPr>
                <w:spacing w:val="-1"/>
                <w:sz w:val="28"/>
                <w:szCs w:val="28"/>
              </w:rPr>
              <w:t>Л</w:t>
            </w:r>
            <w:r w:rsidRPr="00873028">
              <w:rPr>
                <w:spacing w:val="-1"/>
                <w:sz w:val="28"/>
                <w:szCs w:val="28"/>
              </w:rPr>
              <w:t>итература</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bottom"/>
          </w:tcPr>
          <w:p w:rsidR="00E73E1C" w:rsidRPr="00E33E57" w:rsidRDefault="00E73E1C" w:rsidP="00874AA9">
            <w:pPr>
              <w:jc w:val="center"/>
              <w:rPr>
                <w:sz w:val="28"/>
                <w:szCs w:val="28"/>
              </w:rPr>
            </w:pPr>
            <w:r>
              <w:rPr>
                <w:sz w:val="28"/>
                <w:szCs w:val="28"/>
              </w:rPr>
              <w:t>8</w:t>
            </w:r>
          </w:p>
        </w:tc>
        <w:tc>
          <w:tcPr>
            <w:tcW w:w="28" w:type="dxa"/>
            <w:tcBorders>
              <w:top w:val="single" w:sz="4" w:space="0" w:color="auto"/>
              <w:left w:val="single" w:sz="4" w:space="0" w:color="auto"/>
              <w:bottom w:val="single" w:sz="4" w:space="0" w:color="auto"/>
              <w:right w:val="nil"/>
            </w:tcBorders>
            <w:vAlign w:val="center"/>
          </w:tcPr>
          <w:p w:rsidR="00E73E1C" w:rsidRPr="00FD6896" w:rsidRDefault="00E73E1C" w:rsidP="00B97AB8">
            <w:pPr>
              <w:jc w:val="center"/>
              <w:rPr>
                <w:rFonts w:eastAsia="Calibri"/>
                <w:sz w:val="28"/>
                <w:szCs w:val="28"/>
              </w:rPr>
            </w:pPr>
          </w:p>
        </w:tc>
        <w:tc>
          <w:tcPr>
            <w:tcW w:w="20" w:type="dxa"/>
            <w:tcBorders>
              <w:top w:val="single" w:sz="4" w:space="0" w:color="auto"/>
              <w:left w:val="nil"/>
              <w:bottom w:val="single" w:sz="4" w:space="0" w:color="auto"/>
              <w:right w:val="nil"/>
            </w:tcBorders>
            <w:vAlign w:val="center"/>
          </w:tcPr>
          <w:p w:rsidR="00E73E1C" w:rsidRPr="00FD6896" w:rsidRDefault="00E73E1C" w:rsidP="00B97AB8">
            <w:pPr>
              <w:jc w:val="center"/>
              <w:rPr>
                <w:rFonts w:eastAsia="Calibri"/>
                <w:sz w:val="28"/>
                <w:szCs w:val="28"/>
              </w:rPr>
            </w:pPr>
          </w:p>
        </w:tc>
        <w:tc>
          <w:tcPr>
            <w:tcW w:w="250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3E1C" w:rsidRPr="000D1F56" w:rsidRDefault="00E73E1C" w:rsidP="0005498C">
            <w:pPr>
              <w:jc w:val="center"/>
              <w:rPr>
                <w:color w:val="000000"/>
                <w:sz w:val="28"/>
                <w:szCs w:val="28"/>
              </w:rPr>
            </w:pPr>
            <w:r w:rsidRPr="000D1F56">
              <w:rPr>
                <w:color w:val="000000"/>
                <w:sz w:val="28"/>
                <w:szCs w:val="28"/>
              </w:rPr>
              <w:t>8,6</w:t>
            </w:r>
          </w:p>
        </w:tc>
        <w:tc>
          <w:tcPr>
            <w:tcW w:w="25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3E1C" w:rsidRPr="00793A50" w:rsidRDefault="00E73E1C" w:rsidP="00B97AB8">
            <w:pPr>
              <w:jc w:val="center"/>
              <w:rPr>
                <w:b/>
                <w:color w:val="000000"/>
                <w:sz w:val="28"/>
                <w:szCs w:val="28"/>
              </w:rPr>
            </w:pPr>
            <w:r>
              <w:rPr>
                <w:b/>
                <w:color w:val="000000"/>
                <w:sz w:val="28"/>
                <w:szCs w:val="28"/>
              </w:rPr>
              <w:t>6,6</w:t>
            </w:r>
          </w:p>
        </w:tc>
      </w:tr>
      <w:tr w:rsidR="00E73E1C" w:rsidRPr="00FD6896" w:rsidTr="00A322E0">
        <w:trPr>
          <w:trHeight w:val="345"/>
        </w:trPr>
        <w:tc>
          <w:tcPr>
            <w:tcW w:w="308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73E1C" w:rsidRPr="00873028" w:rsidRDefault="00E73E1C" w:rsidP="00852D37">
            <w:pPr>
              <w:jc w:val="center"/>
              <w:rPr>
                <w:spacing w:val="-1"/>
                <w:sz w:val="28"/>
                <w:szCs w:val="28"/>
              </w:rPr>
            </w:pPr>
            <w:r>
              <w:rPr>
                <w:spacing w:val="-1"/>
                <w:sz w:val="28"/>
                <w:szCs w:val="28"/>
              </w:rPr>
              <w:t>Х</w:t>
            </w:r>
            <w:r w:rsidRPr="00873028">
              <w:rPr>
                <w:spacing w:val="-1"/>
                <w:sz w:val="28"/>
                <w:szCs w:val="28"/>
              </w:rPr>
              <w:t>имия</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bottom"/>
          </w:tcPr>
          <w:p w:rsidR="00E73E1C" w:rsidRPr="00E33E57" w:rsidRDefault="00E73E1C" w:rsidP="00874AA9">
            <w:pPr>
              <w:jc w:val="center"/>
              <w:rPr>
                <w:sz w:val="28"/>
                <w:szCs w:val="28"/>
              </w:rPr>
            </w:pPr>
            <w:r>
              <w:rPr>
                <w:sz w:val="28"/>
                <w:szCs w:val="28"/>
              </w:rPr>
              <w:t>17</w:t>
            </w:r>
          </w:p>
        </w:tc>
        <w:tc>
          <w:tcPr>
            <w:tcW w:w="28" w:type="dxa"/>
            <w:tcBorders>
              <w:top w:val="single" w:sz="4" w:space="0" w:color="auto"/>
              <w:left w:val="single" w:sz="4" w:space="0" w:color="auto"/>
              <w:bottom w:val="single" w:sz="4" w:space="0" w:color="auto"/>
              <w:right w:val="nil"/>
            </w:tcBorders>
            <w:vAlign w:val="center"/>
          </w:tcPr>
          <w:p w:rsidR="00E73E1C" w:rsidRPr="00FD6896" w:rsidRDefault="00E73E1C" w:rsidP="00B97AB8">
            <w:pPr>
              <w:jc w:val="center"/>
              <w:rPr>
                <w:rFonts w:eastAsia="Calibri"/>
                <w:sz w:val="28"/>
                <w:szCs w:val="28"/>
              </w:rPr>
            </w:pPr>
          </w:p>
        </w:tc>
        <w:tc>
          <w:tcPr>
            <w:tcW w:w="20" w:type="dxa"/>
            <w:tcBorders>
              <w:top w:val="single" w:sz="4" w:space="0" w:color="auto"/>
              <w:left w:val="nil"/>
              <w:bottom w:val="single" w:sz="4" w:space="0" w:color="auto"/>
              <w:right w:val="nil"/>
            </w:tcBorders>
            <w:vAlign w:val="center"/>
          </w:tcPr>
          <w:p w:rsidR="00E73E1C" w:rsidRPr="00FD6896" w:rsidRDefault="00E73E1C" w:rsidP="00B97AB8">
            <w:pPr>
              <w:jc w:val="center"/>
              <w:rPr>
                <w:rFonts w:eastAsia="Calibri"/>
                <w:sz w:val="28"/>
                <w:szCs w:val="28"/>
              </w:rPr>
            </w:pPr>
          </w:p>
        </w:tc>
        <w:tc>
          <w:tcPr>
            <w:tcW w:w="250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3E1C" w:rsidRPr="000D1F56" w:rsidRDefault="00E73E1C" w:rsidP="0005498C">
            <w:pPr>
              <w:jc w:val="center"/>
              <w:rPr>
                <w:color w:val="000000"/>
                <w:sz w:val="28"/>
                <w:szCs w:val="28"/>
              </w:rPr>
            </w:pPr>
            <w:r w:rsidRPr="000D1F56">
              <w:rPr>
                <w:color w:val="000000"/>
                <w:sz w:val="28"/>
                <w:szCs w:val="28"/>
              </w:rPr>
              <w:t>17,2</w:t>
            </w:r>
          </w:p>
        </w:tc>
        <w:tc>
          <w:tcPr>
            <w:tcW w:w="25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3E1C" w:rsidRPr="00793A50" w:rsidRDefault="00E73E1C" w:rsidP="00B97AB8">
            <w:pPr>
              <w:jc w:val="center"/>
              <w:rPr>
                <w:b/>
                <w:color w:val="000000"/>
                <w:sz w:val="28"/>
                <w:szCs w:val="28"/>
              </w:rPr>
            </w:pPr>
            <w:r>
              <w:rPr>
                <w:b/>
                <w:color w:val="000000"/>
                <w:sz w:val="28"/>
                <w:szCs w:val="28"/>
              </w:rPr>
              <w:t>14</w:t>
            </w:r>
          </w:p>
        </w:tc>
      </w:tr>
      <w:tr w:rsidR="00E73E1C" w:rsidRPr="00FD6896" w:rsidTr="00A322E0">
        <w:trPr>
          <w:trHeight w:val="345"/>
        </w:trPr>
        <w:tc>
          <w:tcPr>
            <w:tcW w:w="308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73E1C" w:rsidRPr="00873028" w:rsidRDefault="00E73E1C" w:rsidP="00852D37">
            <w:pPr>
              <w:jc w:val="center"/>
              <w:rPr>
                <w:spacing w:val="-1"/>
                <w:sz w:val="28"/>
                <w:szCs w:val="28"/>
              </w:rPr>
            </w:pPr>
            <w:r>
              <w:rPr>
                <w:spacing w:val="-1"/>
                <w:sz w:val="28"/>
                <w:szCs w:val="28"/>
              </w:rPr>
              <w:t>О</w:t>
            </w:r>
            <w:r w:rsidRPr="00873028">
              <w:rPr>
                <w:spacing w:val="-1"/>
                <w:sz w:val="28"/>
                <w:szCs w:val="28"/>
              </w:rPr>
              <w:t>бществознание</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bottom"/>
          </w:tcPr>
          <w:p w:rsidR="00E73E1C" w:rsidRPr="00E33E57" w:rsidRDefault="00E73E1C" w:rsidP="00874AA9">
            <w:pPr>
              <w:jc w:val="center"/>
              <w:rPr>
                <w:sz w:val="28"/>
                <w:szCs w:val="28"/>
              </w:rPr>
            </w:pPr>
            <w:r>
              <w:rPr>
                <w:sz w:val="28"/>
                <w:szCs w:val="28"/>
              </w:rPr>
              <w:t>50</w:t>
            </w:r>
          </w:p>
        </w:tc>
        <w:tc>
          <w:tcPr>
            <w:tcW w:w="28" w:type="dxa"/>
            <w:tcBorders>
              <w:top w:val="single" w:sz="4" w:space="0" w:color="auto"/>
              <w:left w:val="single" w:sz="4" w:space="0" w:color="auto"/>
              <w:bottom w:val="single" w:sz="4" w:space="0" w:color="auto"/>
              <w:right w:val="nil"/>
            </w:tcBorders>
            <w:vAlign w:val="center"/>
          </w:tcPr>
          <w:p w:rsidR="00E73E1C" w:rsidRPr="00FD6896" w:rsidRDefault="00E73E1C" w:rsidP="00B97AB8">
            <w:pPr>
              <w:jc w:val="center"/>
              <w:rPr>
                <w:rFonts w:eastAsia="Calibri"/>
                <w:sz w:val="28"/>
                <w:szCs w:val="28"/>
              </w:rPr>
            </w:pPr>
          </w:p>
        </w:tc>
        <w:tc>
          <w:tcPr>
            <w:tcW w:w="20" w:type="dxa"/>
            <w:tcBorders>
              <w:top w:val="single" w:sz="4" w:space="0" w:color="auto"/>
              <w:left w:val="nil"/>
              <w:bottom w:val="single" w:sz="4" w:space="0" w:color="auto"/>
              <w:right w:val="nil"/>
            </w:tcBorders>
            <w:vAlign w:val="center"/>
          </w:tcPr>
          <w:p w:rsidR="00E73E1C" w:rsidRPr="00FD6896" w:rsidRDefault="00E73E1C" w:rsidP="00B97AB8">
            <w:pPr>
              <w:jc w:val="center"/>
              <w:rPr>
                <w:rFonts w:eastAsia="Calibri"/>
                <w:sz w:val="28"/>
                <w:szCs w:val="28"/>
              </w:rPr>
            </w:pPr>
          </w:p>
        </w:tc>
        <w:tc>
          <w:tcPr>
            <w:tcW w:w="250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3E1C" w:rsidRPr="000D1F56" w:rsidRDefault="00E73E1C" w:rsidP="0005498C">
            <w:pPr>
              <w:jc w:val="center"/>
              <w:rPr>
                <w:color w:val="000000"/>
                <w:sz w:val="28"/>
                <w:szCs w:val="28"/>
              </w:rPr>
            </w:pPr>
            <w:r w:rsidRPr="000D1F56">
              <w:rPr>
                <w:color w:val="000000"/>
                <w:sz w:val="28"/>
                <w:szCs w:val="28"/>
              </w:rPr>
              <w:t>48,4</w:t>
            </w:r>
          </w:p>
        </w:tc>
        <w:tc>
          <w:tcPr>
            <w:tcW w:w="25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3E1C" w:rsidRPr="00793A50" w:rsidRDefault="00E73E1C" w:rsidP="00B97AB8">
            <w:pPr>
              <w:jc w:val="center"/>
              <w:rPr>
                <w:b/>
                <w:color w:val="000000"/>
                <w:sz w:val="28"/>
                <w:szCs w:val="28"/>
              </w:rPr>
            </w:pPr>
            <w:r>
              <w:rPr>
                <w:b/>
                <w:color w:val="000000"/>
                <w:sz w:val="28"/>
                <w:szCs w:val="28"/>
              </w:rPr>
              <w:t>41</w:t>
            </w:r>
          </w:p>
        </w:tc>
      </w:tr>
      <w:tr w:rsidR="00E73E1C" w:rsidRPr="00FD6896" w:rsidTr="00A322E0">
        <w:trPr>
          <w:trHeight w:val="345"/>
        </w:trPr>
        <w:tc>
          <w:tcPr>
            <w:tcW w:w="308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73E1C" w:rsidRPr="00873028" w:rsidRDefault="00E73E1C" w:rsidP="00852D37">
            <w:pPr>
              <w:jc w:val="center"/>
              <w:rPr>
                <w:spacing w:val="-1"/>
                <w:sz w:val="28"/>
                <w:szCs w:val="28"/>
              </w:rPr>
            </w:pPr>
            <w:r>
              <w:rPr>
                <w:spacing w:val="-1"/>
                <w:sz w:val="28"/>
                <w:szCs w:val="28"/>
              </w:rPr>
              <w:t>Ф</w:t>
            </w:r>
            <w:r w:rsidRPr="00873028">
              <w:rPr>
                <w:spacing w:val="-1"/>
                <w:sz w:val="28"/>
                <w:szCs w:val="28"/>
              </w:rPr>
              <w:t>изика</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bottom"/>
          </w:tcPr>
          <w:p w:rsidR="00E73E1C" w:rsidRPr="00E33E57" w:rsidRDefault="00E73E1C" w:rsidP="00874AA9">
            <w:pPr>
              <w:jc w:val="center"/>
              <w:rPr>
                <w:sz w:val="28"/>
                <w:szCs w:val="28"/>
              </w:rPr>
            </w:pPr>
            <w:r>
              <w:rPr>
                <w:sz w:val="28"/>
                <w:szCs w:val="28"/>
              </w:rPr>
              <w:t>33</w:t>
            </w:r>
          </w:p>
        </w:tc>
        <w:tc>
          <w:tcPr>
            <w:tcW w:w="28" w:type="dxa"/>
            <w:tcBorders>
              <w:top w:val="single" w:sz="4" w:space="0" w:color="auto"/>
              <w:left w:val="single" w:sz="4" w:space="0" w:color="auto"/>
              <w:bottom w:val="single" w:sz="4" w:space="0" w:color="auto"/>
              <w:right w:val="nil"/>
            </w:tcBorders>
            <w:vAlign w:val="center"/>
          </w:tcPr>
          <w:p w:rsidR="00E73E1C" w:rsidRPr="00FD6896" w:rsidRDefault="00E73E1C" w:rsidP="00B97AB8">
            <w:pPr>
              <w:jc w:val="center"/>
              <w:rPr>
                <w:rFonts w:eastAsia="Calibri"/>
                <w:sz w:val="28"/>
                <w:szCs w:val="28"/>
              </w:rPr>
            </w:pPr>
          </w:p>
        </w:tc>
        <w:tc>
          <w:tcPr>
            <w:tcW w:w="20" w:type="dxa"/>
            <w:tcBorders>
              <w:top w:val="single" w:sz="4" w:space="0" w:color="auto"/>
              <w:left w:val="nil"/>
              <w:bottom w:val="single" w:sz="4" w:space="0" w:color="auto"/>
              <w:right w:val="nil"/>
            </w:tcBorders>
            <w:vAlign w:val="center"/>
          </w:tcPr>
          <w:p w:rsidR="00E73E1C" w:rsidRPr="00FD6896" w:rsidRDefault="00E73E1C" w:rsidP="00B97AB8">
            <w:pPr>
              <w:jc w:val="center"/>
              <w:rPr>
                <w:rFonts w:eastAsia="Calibri"/>
                <w:sz w:val="28"/>
                <w:szCs w:val="28"/>
              </w:rPr>
            </w:pPr>
          </w:p>
        </w:tc>
        <w:tc>
          <w:tcPr>
            <w:tcW w:w="250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3E1C" w:rsidRPr="000D1F56" w:rsidRDefault="00E73E1C" w:rsidP="0005498C">
            <w:pPr>
              <w:jc w:val="center"/>
              <w:rPr>
                <w:color w:val="000000"/>
                <w:sz w:val="28"/>
                <w:szCs w:val="28"/>
              </w:rPr>
            </w:pPr>
            <w:r w:rsidRPr="000D1F56">
              <w:rPr>
                <w:color w:val="000000"/>
                <w:sz w:val="28"/>
                <w:szCs w:val="28"/>
              </w:rPr>
              <w:t>31,3</w:t>
            </w:r>
          </w:p>
        </w:tc>
        <w:tc>
          <w:tcPr>
            <w:tcW w:w="25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3E1C" w:rsidRPr="00793A50" w:rsidRDefault="00E73E1C" w:rsidP="00B97AB8">
            <w:pPr>
              <w:jc w:val="center"/>
              <w:rPr>
                <w:b/>
                <w:color w:val="000000"/>
                <w:sz w:val="28"/>
                <w:szCs w:val="28"/>
              </w:rPr>
            </w:pPr>
            <w:r>
              <w:rPr>
                <w:b/>
                <w:color w:val="000000"/>
                <w:sz w:val="28"/>
                <w:szCs w:val="28"/>
              </w:rPr>
              <w:t>27,1</w:t>
            </w:r>
          </w:p>
        </w:tc>
      </w:tr>
      <w:tr w:rsidR="00E73E1C" w:rsidRPr="00FD6896" w:rsidTr="00A322E0">
        <w:trPr>
          <w:trHeight w:val="345"/>
        </w:trPr>
        <w:tc>
          <w:tcPr>
            <w:tcW w:w="308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73E1C" w:rsidRPr="00873028" w:rsidRDefault="00E73E1C" w:rsidP="00852D37">
            <w:pPr>
              <w:jc w:val="center"/>
              <w:rPr>
                <w:spacing w:val="-1"/>
                <w:sz w:val="28"/>
                <w:szCs w:val="28"/>
              </w:rPr>
            </w:pPr>
            <w:r>
              <w:rPr>
                <w:spacing w:val="-1"/>
                <w:sz w:val="28"/>
                <w:szCs w:val="28"/>
              </w:rPr>
              <w:t>А</w:t>
            </w:r>
            <w:r w:rsidRPr="00873028">
              <w:rPr>
                <w:spacing w:val="-1"/>
                <w:sz w:val="28"/>
                <w:szCs w:val="28"/>
              </w:rPr>
              <w:t>нглийский</w:t>
            </w:r>
            <w:r>
              <w:rPr>
                <w:spacing w:val="-1"/>
                <w:sz w:val="28"/>
                <w:szCs w:val="28"/>
              </w:rPr>
              <w:t xml:space="preserve"> язык</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bottom"/>
          </w:tcPr>
          <w:p w:rsidR="00E73E1C" w:rsidRPr="00E33E57" w:rsidRDefault="00E73E1C" w:rsidP="00874AA9">
            <w:pPr>
              <w:jc w:val="center"/>
              <w:rPr>
                <w:sz w:val="28"/>
                <w:szCs w:val="28"/>
              </w:rPr>
            </w:pPr>
            <w:r>
              <w:rPr>
                <w:sz w:val="28"/>
                <w:szCs w:val="28"/>
              </w:rPr>
              <w:t>3</w:t>
            </w:r>
          </w:p>
        </w:tc>
        <w:tc>
          <w:tcPr>
            <w:tcW w:w="28" w:type="dxa"/>
            <w:tcBorders>
              <w:top w:val="single" w:sz="4" w:space="0" w:color="auto"/>
              <w:left w:val="single" w:sz="4" w:space="0" w:color="auto"/>
              <w:bottom w:val="single" w:sz="4" w:space="0" w:color="auto"/>
              <w:right w:val="nil"/>
            </w:tcBorders>
            <w:vAlign w:val="center"/>
          </w:tcPr>
          <w:p w:rsidR="00E73E1C" w:rsidRPr="00FD6896" w:rsidRDefault="00E73E1C" w:rsidP="00B97AB8">
            <w:pPr>
              <w:jc w:val="center"/>
              <w:rPr>
                <w:rFonts w:eastAsia="Calibri"/>
                <w:sz w:val="28"/>
                <w:szCs w:val="28"/>
              </w:rPr>
            </w:pPr>
          </w:p>
        </w:tc>
        <w:tc>
          <w:tcPr>
            <w:tcW w:w="20" w:type="dxa"/>
            <w:tcBorders>
              <w:top w:val="single" w:sz="4" w:space="0" w:color="auto"/>
              <w:left w:val="nil"/>
              <w:bottom w:val="single" w:sz="4" w:space="0" w:color="auto"/>
              <w:right w:val="nil"/>
            </w:tcBorders>
            <w:vAlign w:val="center"/>
          </w:tcPr>
          <w:p w:rsidR="00E73E1C" w:rsidRPr="00FD6896" w:rsidRDefault="00E73E1C" w:rsidP="00B97AB8">
            <w:pPr>
              <w:jc w:val="center"/>
              <w:rPr>
                <w:rFonts w:eastAsia="Calibri"/>
                <w:sz w:val="28"/>
                <w:szCs w:val="28"/>
              </w:rPr>
            </w:pPr>
          </w:p>
        </w:tc>
        <w:tc>
          <w:tcPr>
            <w:tcW w:w="250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3E1C" w:rsidRPr="000D1F56" w:rsidRDefault="00E73E1C" w:rsidP="0005498C">
            <w:pPr>
              <w:jc w:val="center"/>
              <w:rPr>
                <w:color w:val="000000"/>
                <w:sz w:val="28"/>
                <w:szCs w:val="28"/>
              </w:rPr>
            </w:pPr>
            <w:r w:rsidRPr="000D1F56">
              <w:rPr>
                <w:color w:val="000000"/>
                <w:sz w:val="28"/>
                <w:szCs w:val="28"/>
              </w:rPr>
              <w:t>5,5</w:t>
            </w:r>
          </w:p>
        </w:tc>
        <w:tc>
          <w:tcPr>
            <w:tcW w:w="25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3E1C" w:rsidRPr="00793A50" w:rsidRDefault="00E73E1C" w:rsidP="00B97AB8">
            <w:pPr>
              <w:jc w:val="center"/>
              <w:rPr>
                <w:b/>
                <w:color w:val="000000"/>
                <w:sz w:val="28"/>
                <w:szCs w:val="28"/>
              </w:rPr>
            </w:pPr>
            <w:r>
              <w:rPr>
                <w:b/>
                <w:color w:val="000000"/>
                <w:sz w:val="28"/>
                <w:szCs w:val="28"/>
              </w:rPr>
              <w:t>2,4</w:t>
            </w:r>
          </w:p>
        </w:tc>
      </w:tr>
      <w:tr w:rsidR="00E73E1C" w:rsidRPr="00FD6896" w:rsidTr="00A322E0">
        <w:trPr>
          <w:trHeight w:val="345"/>
        </w:trPr>
        <w:tc>
          <w:tcPr>
            <w:tcW w:w="308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73E1C" w:rsidRPr="00873028" w:rsidRDefault="00E73E1C" w:rsidP="00852D37">
            <w:pPr>
              <w:jc w:val="center"/>
              <w:rPr>
                <w:spacing w:val="-1"/>
                <w:sz w:val="28"/>
                <w:szCs w:val="28"/>
              </w:rPr>
            </w:pPr>
            <w:r>
              <w:rPr>
                <w:spacing w:val="-1"/>
                <w:sz w:val="28"/>
                <w:szCs w:val="28"/>
              </w:rPr>
              <w:t>Н</w:t>
            </w:r>
            <w:r w:rsidRPr="00873028">
              <w:rPr>
                <w:spacing w:val="-1"/>
                <w:sz w:val="28"/>
                <w:szCs w:val="28"/>
              </w:rPr>
              <w:t>емецкий</w:t>
            </w:r>
            <w:r>
              <w:rPr>
                <w:spacing w:val="-1"/>
                <w:sz w:val="28"/>
                <w:szCs w:val="28"/>
              </w:rPr>
              <w:t xml:space="preserve"> язык</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bottom"/>
          </w:tcPr>
          <w:p w:rsidR="00E73E1C" w:rsidRPr="00E33E57" w:rsidRDefault="00E73E1C" w:rsidP="00874AA9">
            <w:pPr>
              <w:jc w:val="center"/>
              <w:rPr>
                <w:sz w:val="28"/>
                <w:szCs w:val="28"/>
              </w:rPr>
            </w:pPr>
            <w:r>
              <w:rPr>
                <w:sz w:val="28"/>
                <w:szCs w:val="28"/>
              </w:rPr>
              <w:t>3</w:t>
            </w:r>
          </w:p>
        </w:tc>
        <w:tc>
          <w:tcPr>
            <w:tcW w:w="28" w:type="dxa"/>
            <w:tcBorders>
              <w:top w:val="single" w:sz="4" w:space="0" w:color="auto"/>
              <w:left w:val="single" w:sz="4" w:space="0" w:color="auto"/>
              <w:bottom w:val="single" w:sz="4" w:space="0" w:color="auto"/>
              <w:right w:val="nil"/>
            </w:tcBorders>
            <w:vAlign w:val="center"/>
          </w:tcPr>
          <w:p w:rsidR="00E73E1C" w:rsidRPr="00FD6896" w:rsidRDefault="00E73E1C" w:rsidP="00B97AB8">
            <w:pPr>
              <w:jc w:val="center"/>
              <w:rPr>
                <w:rFonts w:eastAsia="Calibri"/>
                <w:sz w:val="28"/>
                <w:szCs w:val="28"/>
              </w:rPr>
            </w:pPr>
          </w:p>
        </w:tc>
        <w:tc>
          <w:tcPr>
            <w:tcW w:w="20" w:type="dxa"/>
            <w:tcBorders>
              <w:top w:val="single" w:sz="4" w:space="0" w:color="auto"/>
              <w:left w:val="nil"/>
              <w:bottom w:val="single" w:sz="4" w:space="0" w:color="auto"/>
              <w:right w:val="nil"/>
            </w:tcBorders>
            <w:vAlign w:val="center"/>
          </w:tcPr>
          <w:p w:rsidR="00E73E1C" w:rsidRPr="00FD6896" w:rsidRDefault="00E73E1C" w:rsidP="00B97AB8">
            <w:pPr>
              <w:jc w:val="center"/>
              <w:rPr>
                <w:rFonts w:eastAsia="Calibri"/>
                <w:sz w:val="28"/>
                <w:szCs w:val="28"/>
              </w:rPr>
            </w:pPr>
          </w:p>
        </w:tc>
        <w:tc>
          <w:tcPr>
            <w:tcW w:w="250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3E1C" w:rsidRPr="000D1F56" w:rsidRDefault="00E73E1C" w:rsidP="0005498C">
            <w:pPr>
              <w:jc w:val="center"/>
              <w:rPr>
                <w:color w:val="000000"/>
                <w:sz w:val="28"/>
                <w:szCs w:val="28"/>
              </w:rPr>
            </w:pPr>
            <w:r w:rsidRPr="000D1F56">
              <w:rPr>
                <w:color w:val="000000"/>
                <w:sz w:val="28"/>
                <w:szCs w:val="28"/>
              </w:rPr>
              <w:t>1,6</w:t>
            </w:r>
          </w:p>
        </w:tc>
        <w:tc>
          <w:tcPr>
            <w:tcW w:w="25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3E1C" w:rsidRPr="00793A50" w:rsidRDefault="00E73E1C" w:rsidP="00B97AB8">
            <w:pPr>
              <w:jc w:val="center"/>
              <w:rPr>
                <w:b/>
                <w:color w:val="000000"/>
                <w:sz w:val="28"/>
                <w:szCs w:val="28"/>
              </w:rPr>
            </w:pPr>
            <w:r>
              <w:rPr>
                <w:b/>
                <w:color w:val="000000"/>
                <w:sz w:val="28"/>
                <w:szCs w:val="28"/>
              </w:rPr>
              <w:t>2,4</w:t>
            </w:r>
          </w:p>
        </w:tc>
      </w:tr>
      <w:tr w:rsidR="00E73E1C" w:rsidRPr="00FD6896" w:rsidTr="00A322E0">
        <w:trPr>
          <w:trHeight w:val="345"/>
        </w:trPr>
        <w:tc>
          <w:tcPr>
            <w:tcW w:w="308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73E1C" w:rsidRPr="00873028" w:rsidRDefault="00E73E1C" w:rsidP="00852D37">
            <w:pPr>
              <w:jc w:val="center"/>
              <w:rPr>
                <w:spacing w:val="-1"/>
                <w:sz w:val="28"/>
                <w:szCs w:val="28"/>
              </w:rPr>
            </w:pPr>
            <w:r>
              <w:rPr>
                <w:spacing w:val="-1"/>
                <w:sz w:val="28"/>
                <w:szCs w:val="28"/>
              </w:rPr>
              <w:t>И</w:t>
            </w:r>
            <w:r w:rsidRPr="00873028">
              <w:rPr>
                <w:spacing w:val="-1"/>
                <w:sz w:val="28"/>
                <w:szCs w:val="28"/>
              </w:rPr>
              <w:t xml:space="preserve">стория </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bottom"/>
          </w:tcPr>
          <w:p w:rsidR="00E73E1C" w:rsidRPr="00E33E57" w:rsidRDefault="00E73E1C" w:rsidP="00874AA9">
            <w:pPr>
              <w:jc w:val="center"/>
              <w:rPr>
                <w:sz w:val="28"/>
                <w:szCs w:val="28"/>
              </w:rPr>
            </w:pPr>
            <w:r>
              <w:rPr>
                <w:sz w:val="28"/>
                <w:szCs w:val="28"/>
              </w:rPr>
              <w:t>12</w:t>
            </w:r>
          </w:p>
        </w:tc>
        <w:tc>
          <w:tcPr>
            <w:tcW w:w="28" w:type="dxa"/>
            <w:tcBorders>
              <w:top w:val="single" w:sz="4" w:space="0" w:color="auto"/>
              <w:left w:val="single" w:sz="4" w:space="0" w:color="auto"/>
              <w:bottom w:val="single" w:sz="4" w:space="0" w:color="auto"/>
              <w:right w:val="nil"/>
            </w:tcBorders>
            <w:vAlign w:val="center"/>
          </w:tcPr>
          <w:p w:rsidR="00E73E1C" w:rsidRPr="00FD6896" w:rsidRDefault="00E73E1C" w:rsidP="00B97AB8">
            <w:pPr>
              <w:jc w:val="center"/>
              <w:rPr>
                <w:rFonts w:eastAsia="Calibri"/>
                <w:sz w:val="28"/>
                <w:szCs w:val="28"/>
              </w:rPr>
            </w:pPr>
          </w:p>
        </w:tc>
        <w:tc>
          <w:tcPr>
            <w:tcW w:w="20" w:type="dxa"/>
            <w:tcBorders>
              <w:top w:val="single" w:sz="4" w:space="0" w:color="auto"/>
              <w:left w:val="nil"/>
              <w:bottom w:val="single" w:sz="4" w:space="0" w:color="auto"/>
              <w:right w:val="nil"/>
            </w:tcBorders>
            <w:vAlign w:val="center"/>
          </w:tcPr>
          <w:p w:rsidR="00E73E1C" w:rsidRPr="00FD6896" w:rsidRDefault="00E73E1C" w:rsidP="00B97AB8">
            <w:pPr>
              <w:jc w:val="center"/>
              <w:rPr>
                <w:rFonts w:eastAsia="Calibri"/>
                <w:sz w:val="28"/>
                <w:szCs w:val="28"/>
              </w:rPr>
            </w:pPr>
          </w:p>
        </w:tc>
        <w:tc>
          <w:tcPr>
            <w:tcW w:w="250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3E1C" w:rsidRPr="000D1F56" w:rsidRDefault="00E73E1C" w:rsidP="0005498C">
            <w:pPr>
              <w:jc w:val="center"/>
              <w:rPr>
                <w:color w:val="000000"/>
                <w:sz w:val="28"/>
                <w:szCs w:val="28"/>
              </w:rPr>
            </w:pPr>
            <w:r w:rsidRPr="000D1F56">
              <w:rPr>
                <w:color w:val="000000"/>
                <w:sz w:val="28"/>
                <w:szCs w:val="28"/>
              </w:rPr>
              <w:t>19,5</w:t>
            </w:r>
          </w:p>
        </w:tc>
        <w:tc>
          <w:tcPr>
            <w:tcW w:w="25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3E1C" w:rsidRPr="00793A50" w:rsidRDefault="007A5550" w:rsidP="00B97AB8">
            <w:pPr>
              <w:jc w:val="center"/>
              <w:rPr>
                <w:b/>
                <w:color w:val="000000"/>
                <w:sz w:val="28"/>
                <w:szCs w:val="28"/>
              </w:rPr>
            </w:pPr>
            <w:r>
              <w:rPr>
                <w:b/>
                <w:color w:val="000000"/>
                <w:sz w:val="28"/>
                <w:szCs w:val="28"/>
              </w:rPr>
              <w:t>9,8</w:t>
            </w:r>
          </w:p>
        </w:tc>
      </w:tr>
      <w:tr w:rsidR="00E73E1C" w:rsidRPr="00FD6896" w:rsidTr="00A322E0">
        <w:trPr>
          <w:trHeight w:val="345"/>
        </w:trPr>
        <w:tc>
          <w:tcPr>
            <w:tcW w:w="308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73E1C" w:rsidRPr="00873028" w:rsidRDefault="00E73E1C" w:rsidP="00852D37">
            <w:pPr>
              <w:jc w:val="center"/>
              <w:rPr>
                <w:spacing w:val="-1"/>
                <w:sz w:val="28"/>
                <w:szCs w:val="28"/>
              </w:rPr>
            </w:pPr>
            <w:r>
              <w:rPr>
                <w:spacing w:val="-1"/>
                <w:sz w:val="28"/>
                <w:szCs w:val="28"/>
              </w:rPr>
              <w:t>Б</w:t>
            </w:r>
            <w:r w:rsidRPr="00873028">
              <w:rPr>
                <w:spacing w:val="-1"/>
                <w:sz w:val="28"/>
                <w:szCs w:val="28"/>
              </w:rPr>
              <w:t>иология</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bottom"/>
          </w:tcPr>
          <w:p w:rsidR="00E73E1C" w:rsidRPr="00E33E57" w:rsidRDefault="00E73E1C" w:rsidP="00874AA9">
            <w:pPr>
              <w:jc w:val="center"/>
              <w:rPr>
                <w:sz w:val="28"/>
                <w:szCs w:val="28"/>
              </w:rPr>
            </w:pPr>
            <w:r>
              <w:rPr>
                <w:sz w:val="28"/>
                <w:szCs w:val="28"/>
              </w:rPr>
              <w:t>24</w:t>
            </w:r>
          </w:p>
        </w:tc>
        <w:tc>
          <w:tcPr>
            <w:tcW w:w="28" w:type="dxa"/>
            <w:tcBorders>
              <w:top w:val="single" w:sz="4" w:space="0" w:color="auto"/>
              <w:left w:val="single" w:sz="4" w:space="0" w:color="auto"/>
              <w:bottom w:val="single" w:sz="4" w:space="0" w:color="auto"/>
              <w:right w:val="nil"/>
            </w:tcBorders>
            <w:vAlign w:val="center"/>
          </w:tcPr>
          <w:p w:rsidR="00E73E1C" w:rsidRPr="00FD6896" w:rsidRDefault="00E73E1C" w:rsidP="00B97AB8">
            <w:pPr>
              <w:jc w:val="center"/>
              <w:rPr>
                <w:rFonts w:eastAsia="Calibri"/>
                <w:sz w:val="28"/>
                <w:szCs w:val="28"/>
              </w:rPr>
            </w:pPr>
          </w:p>
        </w:tc>
        <w:tc>
          <w:tcPr>
            <w:tcW w:w="20" w:type="dxa"/>
            <w:tcBorders>
              <w:top w:val="single" w:sz="4" w:space="0" w:color="auto"/>
              <w:left w:val="nil"/>
              <w:bottom w:val="single" w:sz="4" w:space="0" w:color="auto"/>
              <w:right w:val="nil"/>
            </w:tcBorders>
            <w:vAlign w:val="center"/>
          </w:tcPr>
          <w:p w:rsidR="00E73E1C" w:rsidRPr="00FD6896" w:rsidRDefault="00E73E1C" w:rsidP="00B97AB8">
            <w:pPr>
              <w:jc w:val="center"/>
              <w:rPr>
                <w:rFonts w:eastAsia="Calibri"/>
                <w:sz w:val="28"/>
                <w:szCs w:val="28"/>
              </w:rPr>
            </w:pPr>
          </w:p>
        </w:tc>
        <w:tc>
          <w:tcPr>
            <w:tcW w:w="250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3E1C" w:rsidRPr="000D1F56" w:rsidRDefault="00E73E1C" w:rsidP="0005498C">
            <w:pPr>
              <w:jc w:val="center"/>
              <w:rPr>
                <w:color w:val="000000"/>
                <w:sz w:val="28"/>
                <w:szCs w:val="28"/>
              </w:rPr>
            </w:pPr>
            <w:r w:rsidRPr="000D1F56">
              <w:rPr>
                <w:color w:val="000000"/>
                <w:sz w:val="28"/>
                <w:szCs w:val="28"/>
              </w:rPr>
              <w:t>23,4</w:t>
            </w:r>
          </w:p>
        </w:tc>
        <w:tc>
          <w:tcPr>
            <w:tcW w:w="25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3E1C" w:rsidRPr="00793A50" w:rsidRDefault="007A5550" w:rsidP="00B97AB8">
            <w:pPr>
              <w:jc w:val="center"/>
              <w:rPr>
                <w:b/>
                <w:color w:val="000000"/>
                <w:sz w:val="28"/>
                <w:szCs w:val="28"/>
              </w:rPr>
            </w:pPr>
            <w:r>
              <w:rPr>
                <w:b/>
                <w:color w:val="000000"/>
                <w:sz w:val="28"/>
                <w:szCs w:val="28"/>
              </w:rPr>
              <w:t>19,7</w:t>
            </w:r>
          </w:p>
        </w:tc>
      </w:tr>
      <w:tr w:rsidR="00E73E1C" w:rsidRPr="00FD6896" w:rsidTr="00A322E0">
        <w:trPr>
          <w:trHeight w:val="345"/>
        </w:trPr>
        <w:tc>
          <w:tcPr>
            <w:tcW w:w="308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73E1C" w:rsidRDefault="00E73E1C" w:rsidP="00852D37">
            <w:pPr>
              <w:jc w:val="center"/>
              <w:rPr>
                <w:spacing w:val="-1"/>
                <w:sz w:val="28"/>
                <w:szCs w:val="28"/>
              </w:rPr>
            </w:pPr>
            <w:r>
              <w:rPr>
                <w:spacing w:val="-1"/>
                <w:sz w:val="28"/>
                <w:szCs w:val="28"/>
              </w:rPr>
              <w:t>Информатика и ИКТ</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bottom"/>
          </w:tcPr>
          <w:p w:rsidR="00E73E1C" w:rsidRPr="00E33E57" w:rsidRDefault="00E73E1C" w:rsidP="00874AA9">
            <w:pPr>
              <w:jc w:val="center"/>
              <w:rPr>
                <w:sz w:val="28"/>
                <w:szCs w:val="28"/>
              </w:rPr>
            </w:pPr>
            <w:r>
              <w:rPr>
                <w:sz w:val="28"/>
                <w:szCs w:val="28"/>
              </w:rPr>
              <w:t>6</w:t>
            </w:r>
          </w:p>
        </w:tc>
        <w:tc>
          <w:tcPr>
            <w:tcW w:w="28" w:type="dxa"/>
            <w:tcBorders>
              <w:top w:val="single" w:sz="4" w:space="0" w:color="auto"/>
              <w:left w:val="single" w:sz="4" w:space="0" w:color="auto"/>
              <w:bottom w:val="single" w:sz="4" w:space="0" w:color="auto"/>
              <w:right w:val="nil"/>
            </w:tcBorders>
            <w:vAlign w:val="center"/>
          </w:tcPr>
          <w:p w:rsidR="00E73E1C" w:rsidRPr="00FD6896" w:rsidRDefault="00E73E1C" w:rsidP="00B97AB8">
            <w:pPr>
              <w:jc w:val="center"/>
              <w:rPr>
                <w:rFonts w:eastAsia="Calibri"/>
                <w:sz w:val="28"/>
                <w:szCs w:val="28"/>
              </w:rPr>
            </w:pPr>
          </w:p>
        </w:tc>
        <w:tc>
          <w:tcPr>
            <w:tcW w:w="20" w:type="dxa"/>
            <w:tcBorders>
              <w:top w:val="single" w:sz="4" w:space="0" w:color="auto"/>
              <w:left w:val="nil"/>
              <w:bottom w:val="single" w:sz="4" w:space="0" w:color="auto"/>
              <w:right w:val="nil"/>
            </w:tcBorders>
            <w:vAlign w:val="center"/>
          </w:tcPr>
          <w:p w:rsidR="00E73E1C" w:rsidRPr="00FD6896" w:rsidRDefault="00E73E1C" w:rsidP="00B97AB8">
            <w:pPr>
              <w:jc w:val="center"/>
              <w:rPr>
                <w:rFonts w:eastAsia="Calibri"/>
                <w:sz w:val="28"/>
                <w:szCs w:val="28"/>
              </w:rPr>
            </w:pPr>
          </w:p>
        </w:tc>
        <w:tc>
          <w:tcPr>
            <w:tcW w:w="250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3E1C" w:rsidRPr="000D1F56" w:rsidRDefault="00E73E1C" w:rsidP="0005498C">
            <w:pPr>
              <w:jc w:val="center"/>
              <w:rPr>
                <w:color w:val="000000"/>
                <w:sz w:val="28"/>
                <w:szCs w:val="28"/>
              </w:rPr>
            </w:pPr>
            <w:r w:rsidRPr="000D1F56">
              <w:rPr>
                <w:color w:val="000000"/>
                <w:sz w:val="28"/>
                <w:szCs w:val="28"/>
              </w:rPr>
              <w:t>5,5</w:t>
            </w:r>
          </w:p>
        </w:tc>
        <w:tc>
          <w:tcPr>
            <w:tcW w:w="25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3E1C" w:rsidRPr="00793A50" w:rsidRDefault="007A5550" w:rsidP="00B97AB8">
            <w:pPr>
              <w:jc w:val="center"/>
              <w:rPr>
                <w:b/>
                <w:color w:val="000000"/>
                <w:sz w:val="28"/>
                <w:szCs w:val="28"/>
              </w:rPr>
            </w:pPr>
            <w:r>
              <w:rPr>
                <w:b/>
                <w:color w:val="000000"/>
                <w:sz w:val="28"/>
                <w:szCs w:val="28"/>
              </w:rPr>
              <w:t>4,9</w:t>
            </w:r>
          </w:p>
        </w:tc>
      </w:tr>
      <w:tr w:rsidR="00E73E1C" w:rsidRPr="00FD6896" w:rsidTr="00874AA9">
        <w:trPr>
          <w:trHeight w:val="345"/>
        </w:trPr>
        <w:tc>
          <w:tcPr>
            <w:tcW w:w="308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73E1C" w:rsidRPr="00873028" w:rsidRDefault="00E73E1C" w:rsidP="00852D37">
            <w:pPr>
              <w:jc w:val="center"/>
              <w:rPr>
                <w:spacing w:val="-1"/>
                <w:sz w:val="28"/>
                <w:szCs w:val="28"/>
              </w:rPr>
            </w:pPr>
            <w:r>
              <w:rPr>
                <w:spacing w:val="-1"/>
                <w:sz w:val="28"/>
                <w:szCs w:val="28"/>
              </w:rPr>
              <w:t>Г</w:t>
            </w:r>
            <w:r w:rsidRPr="00873028">
              <w:rPr>
                <w:spacing w:val="-1"/>
                <w:sz w:val="28"/>
                <w:szCs w:val="28"/>
              </w:rPr>
              <w:t>еография</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bottom"/>
          </w:tcPr>
          <w:p w:rsidR="00E73E1C" w:rsidRPr="00E33E57" w:rsidRDefault="00E73E1C" w:rsidP="00874AA9">
            <w:pPr>
              <w:jc w:val="center"/>
              <w:rPr>
                <w:sz w:val="28"/>
                <w:szCs w:val="28"/>
              </w:rPr>
            </w:pPr>
            <w:r>
              <w:rPr>
                <w:sz w:val="28"/>
                <w:szCs w:val="28"/>
              </w:rPr>
              <w:t>3</w:t>
            </w:r>
          </w:p>
        </w:tc>
        <w:tc>
          <w:tcPr>
            <w:tcW w:w="28" w:type="dxa"/>
            <w:tcBorders>
              <w:top w:val="single" w:sz="4" w:space="0" w:color="auto"/>
              <w:left w:val="single" w:sz="4" w:space="0" w:color="auto"/>
              <w:bottom w:val="single" w:sz="4" w:space="0" w:color="auto"/>
              <w:right w:val="nil"/>
            </w:tcBorders>
            <w:vAlign w:val="center"/>
          </w:tcPr>
          <w:p w:rsidR="00E73E1C" w:rsidRPr="00FD6896" w:rsidRDefault="00E73E1C" w:rsidP="00B97AB8">
            <w:pPr>
              <w:jc w:val="center"/>
              <w:rPr>
                <w:rFonts w:eastAsia="Calibri"/>
                <w:sz w:val="28"/>
                <w:szCs w:val="28"/>
              </w:rPr>
            </w:pPr>
          </w:p>
        </w:tc>
        <w:tc>
          <w:tcPr>
            <w:tcW w:w="20" w:type="dxa"/>
            <w:tcBorders>
              <w:top w:val="single" w:sz="4" w:space="0" w:color="auto"/>
              <w:left w:val="nil"/>
              <w:bottom w:val="single" w:sz="4" w:space="0" w:color="auto"/>
              <w:right w:val="nil"/>
            </w:tcBorders>
            <w:vAlign w:val="center"/>
          </w:tcPr>
          <w:p w:rsidR="00E73E1C" w:rsidRPr="00FD6896" w:rsidRDefault="00E73E1C" w:rsidP="00B97AB8">
            <w:pPr>
              <w:jc w:val="center"/>
              <w:rPr>
                <w:rFonts w:eastAsia="Calibri"/>
                <w:sz w:val="28"/>
                <w:szCs w:val="28"/>
              </w:rPr>
            </w:pPr>
          </w:p>
        </w:tc>
        <w:tc>
          <w:tcPr>
            <w:tcW w:w="250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3E1C" w:rsidRPr="000D1F56" w:rsidRDefault="00E73E1C" w:rsidP="0005498C">
            <w:pPr>
              <w:jc w:val="center"/>
              <w:rPr>
                <w:color w:val="000000"/>
                <w:sz w:val="28"/>
                <w:szCs w:val="28"/>
              </w:rPr>
            </w:pPr>
            <w:r w:rsidRPr="000D1F56">
              <w:rPr>
                <w:color w:val="000000"/>
                <w:sz w:val="28"/>
                <w:szCs w:val="28"/>
              </w:rPr>
              <w:t>5,5</w:t>
            </w:r>
          </w:p>
        </w:tc>
        <w:tc>
          <w:tcPr>
            <w:tcW w:w="25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73E1C" w:rsidRPr="00793A50" w:rsidRDefault="007A5550" w:rsidP="00B97AB8">
            <w:pPr>
              <w:jc w:val="center"/>
              <w:rPr>
                <w:b/>
                <w:color w:val="000000"/>
                <w:sz w:val="28"/>
                <w:szCs w:val="28"/>
              </w:rPr>
            </w:pPr>
            <w:r>
              <w:rPr>
                <w:b/>
                <w:color w:val="000000"/>
                <w:sz w:val="28"/>
                <w:szCs w:val="28"/>
              </w:rPr>
              <w:t>2,4</w:t>
            </w:r>
          </w:p>
        </w:tc>
      </w:tr>
    </w:tbl>
    <w:p w:rsidR="00A322E0" w:rsidRDefault="00A322E0" w:rsidP="00A322E0">
      <w:pPr>
        <w:ind w:firstLine="708"/>
        <w:jc w:val="both"/>
        <w:rPr>
          <w:sz w:val="28"/>
        </w:rPr>
      </w:pPr>
    </w:p>
    <w:p w:rsidR="00A322E0" w:rsidRPr="00F6341B" w:rsidRDefault="00F6341B" w:rsidP="00A322E0">
      <w:pPr>
        <w:ind w:firstLine="708"/>
        <w:jc w:val="both"/>
        <w:rPr>
          <w:sz w:val="28"/>
        </w:rPr>
      </w:pPr>
      <w:r w:rsidRPr="00F6341B">
        <w:rPr>
          <w:sz w:val="28"/>
        </w:rPr>
        <w:t>В 2019</w:t>
      </w:r>
      <w:r w:rsidR="00A322E0" w:rsidRPr="00F6341B">
        <w:rPr>
          <w:sz w:val="28"/>
        </w:rPr>
        <w:t xml:space="preserve"> году доля участников ЕГЭ по предметам по выбору составила: по математике (профильный у</w:t>
      </w:r>
      <w:r w:rsidRPr="00F6341B">
        <w:rPr>
          <w:sz w:val="28"/>
        </w:rPr>
        <w:t>ровень) (55,7</w:t>
      </w:r>
      <w:r w:rsidR="00A322E0" w:rsidRPr="00F6341B">
        <w:rPr>
          <w:sz w:val="28"/>
        </w:rPr>
        <w:t xml:space="preserve"> %), </w:t>
      </w:r>
      <w:r w:rsidRPr="00F6341B">
        <w:rPr>
          <w:sz w:val="28"/>
        </w:rPr>
        <w:t xml:space="preserve">по обществознанию (41 %), по биологии (19,7 </w:t>
      </w:r>
      <w:r w:rsidR="00A322E0" w:rsidRPr="00F6341B">
        <w:rPr>
          <w:sz w:val="28"/>
        </w:rPr>
        <w:t xml:space="preserve">%),  </w:t>
      </w:r>
      <w:r w:rsidRPr="00F6341B">
        <w:rPr>
          <w:sz w:val="28"/>
        </w:rPr>
        <w:t>по географии (2,4</w:t>
      </w:r>
      <w:r w:rsidR="00A322E0" w:rsidRPr="00F6341B">
        <w:rPr>
          <w:sz w:val="28"/>
        </w:rPr>
        <w:t xml:space="preserve">%), </w:t>
      </w:r>
      <w:r w:rsidRPr="00F6341B">
        <w:rPr>
          <w:sz w:val="28"/>
        </w:rPr>
        <w:t>по физике (27,1</w:t>
      </w:r>
      <w:r w:rsidR="00A322E0" w:rsidRPr="00F6341B">
        <w:rPr>
          <w:sz w:val="28"/>
        </w:rPr>
        <w:t xml:space="preserve">%), </w:t>
      </w:r>
      <w:r w:rsidRPr="00F6341B">
        <w:rPr>
          <w:sz w:val="28"/>
        </w:rPr>
        <w:t>по истории (9,8%), по химии (14 %), по литературе (6,6</w:t>
      </w:r>
      <w:r w:rsidR="00A322E0" w:rsidRPr="00F6341B">
        <w:rPr>
          <w:sz w:val="28"/>
        </w:rPr>
        <w:t xml:space="preserve">%), </w:t>
      </w:r>
      <w:r w:rsidRPr="00F6341B">
        <w:rPr>
          <w:sz w:val="28"/>
        </w:rPr>
        <w:t>по информатике и ИКТ (4,9</w:t>
      </w:r>
      <w:r w:rsidR="00A322E0" w:rsidRPr="00F6341B">
        <w:rPr>
          <w:sz w:val="28"/>
        </w:rPr>
        <w:t>%), по анг</w:t>
      </w:r>
      <w:r w:rsidRPr="00F6341B">
        <w:rPr>
          <w:sz w:val="28"/>
        </w:rPr>
        <w:t>лийскому языку (2,4</w:t>
      </w:r>
      <w:r w:rsidR="00A322E0" w:rsidRPr="00F6341B">
        <w:rPr>
          <w:sz w:val="28"/>
        </w:rPr>
        <w:t>%)</w:t>
      </w:r>
      <w:r w:rsidRPr="00F6341B">
        <w:rPr>
          <w:sz w:val="28"/>
        </w:rPr>
        <w:t>, по немецкому языку (2,4</w:t>
      </w:r>
      <w:r w:rsidR="00852D37" w:rsidRPr="00F6341B">
        <w:rPr>
          <w:sz w:val="28"/>
        </w:rPr>
        <w:t xml:space="preserve"> %).</w:t>
      </w:r>
    </w:p>
    <w:p w:rsidR="00A322E0" w:rsidRDefault="00A322E0" w:rsidP="00A322E0">
      <w:pPr>
        <w:ind w:firstLine="708"/>
        <w:jc w:val="both"/>
        <w:rPr>
          <w:sz w:val="28"/>
        </w:rPr>
      </w:pPr>
      <w:r w:rsidRPr="00F6341B">
        <w:rPr>
          <w:sz w:val="28"/>
        </w:rPr>
        <w:t>Неизменными остаются позиции таких предметов как обществознание, биология, физика. Популярность предметов объясняется тем, что результаты экзамена по обществознанию необходимы для поступления в ВУЗы по большинству специальностей, результаты ЕГЭ по физике требуются в большинстве технических ВУЗов.</w:t>
      </w:r>
    </w:p>
    <w:p w:rsidR="00A322E0" w:rsidRDefault="00A322E0" w:rsidP="00A322E0">
      <w:pPr>
        <w:ind w:firstLine="708"/>
        <w:jc w:val="both"/>
        <w:rPr>
          <w:sz w:val="28"/>
        </w:rPr>
      </w:pPr>
    </w:p>
    <w:p w:rsidR="00A322E0" w:rsidRPr="00442A4D" w:rsidRDefault="0050434F" w:rsidP="00A322E0">
      <w:pPr>
        <w:jc w:val="both"/>
        <w:rPr>
          <w:sz w:val="28"/>
        </w:rPr>
      </w:pPr>
      <w:r>
        <w:rPr>
          <w:noProof/>
          <w:sz w:val="28"/>
        </w:rPr>
        <w:drawing>
          <wp:inline distT="0" distB="0" distL="0" distR="0">
            <wp:extent cx="6515100" cy="287655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543C2" w:rsidRDefault="00F543C2" w:rsidP="00866840">
      <w:pPr>
        <w:tabs>
          <w:tab w:val="left" w:pos="567"/>
        </w:tabs>
        <w:jc w:val="center"/>
        <w:rPr>
          <w:b/>
          <w:sz w:val="28"/>
        </w:rPr>
      </w:pPr>
    </w:p>
    <w:p w:rsidR="00866840" w:rsidRDefault="00866840" w:rsidP="00866840">
      <w:pPr>
        <w:tabs>
          <w:tab w:val="left" w:pos="567"/>
        </w:tabs>
        <w:jc w:val="center"/>
        <w:rPr>
          <w:b/>
          <w:sz w:val="28"/>
        </w:rPr>
      </w:pPr>
      <w:r>
        <w:rPr>
          <w:b/>
          <w:sz w:val="28"/>
        </w:rPr>
        <w:t>2. ОСНОВНЫЕ РЕЗУЛЬТАТЫ ЕГЭ</w:t>
      </w:r>
      <w:r w:rsidR="00E04DD1">
        <w:rPr>
          <w:b/>
          <w:sz w:val="28"/>
        </w:rPr>
        <w:t>.</w:t>
      </w:r>
    </w:p>
    <w:p w:rsidR="00E04DD1" w:rsidRDefault="00E04DD1" w:rsidP="00866840">
      <w:pPr>
        <w:tabs>
          <w:tab w:val="left" w:pos="567"/>
        </w:tabs>
        <w:jc w:val="center"/>
        <w:rPr>
          <w:b/>
          <w:sz w:val="28"/>
        </w:rPr>
      </w:pPr>
    </w:p>
    <w:p w:rsidR="00F7025E" w:rsidRDefault="00866840" w:rsidP="00F7025E">
      <w:pPr>
        <w:tabs>
          <w:tab w:val="left" w:pos="567"/>
        </w:tabs>
        <w:jc w:val="center"/>
        <w:rPr>
          <w:b/>
          <w:sz w:val="28"/>
        </w:rPr>
      </w:pPr>
      <w:r>
        <w:rPr>
          <w:b/>
          <w:sz w:val="28"/>
        </w:rPr>
        <w:t xml:space="preserve">2.1. </w:t>
      </w:r>
      <w:r w:rsidR="00F7025E">
        <w:rPr>
          <w:b/>
          <w:sz w:val="28"/>
        </w:rPr>
        <w:t xml:space="preserve"> Анализ результатов ЕГЭ 2019  по среднему значению тестового балла по каждому предмету.</w:t>
      </w:r>
    </w:p>
    <w:p w:rsidR="00F7025E" w:rsidRPr="00F7025E" w:rsidRDefault="00F7025E" w:rsidP="00F7025E">
      <w:pPr>
        <w:tabs>
          <w:tab w:val="left" w:pos="567"/>
        </w:tabs>
        <w:jc w:val="both"/>
        <w:rPr>
          <w:sz w:val="28"/>
        </w:rPr>
      </w:pPr>
      <w:r w:rsidRPr="00F7025E">
        <w:rPr>
          <w:sz w:val="28"/>
        </w:rPr>
        <w:t>Результаты по предметам ЕГЭ 2019 года по Цимлянскому району представлены в таблице.</w:t>
      </w:r>
      <w:r>
        <w:rPr>
          <w:sz w:val="28"/>
        </w:rPr>
        <w:t xml:space="preserve"> </w:t>
      </w:r>
    </w:p>
    <w:tbl>
      <w:tblPr>
        <w:tblStyle w:val="a7"/>
        <w:tblW w:w="10130" w:type="dxa"/>
        <w:tblInd w:w="-34" w:type="dxa"/>
        <w:tblLayout w:type="fixed"/>
        <w:tblLook w:val="04A0"/>
      </w:tblPr>
      <w:tblGrid>
        <w:gridCol w:w="2977"/>
        <w:gridCol w:w="1275"/>
        <w:gridCol w:w="1134"/>
        <w:gridCol w:w="1112"/>
        <w:gridCol w:w="1231"/>
        <w:gridCol w:w="1164"/>
        <w:gridCol w:w="1237"/>
      </w:tblGrid>
      <w:tr w:rsidR="00F7025E" w:rsidTr="00A927AF">
        <w:tc>
          <w:tcPr>
            <w:tcW w:w="2977" w:type="dxa"/>
          </w:tcPr>
          <w:p w:rsidR="00F7025E" w:rsidRPr="00F7025E" w:rsidRDefault="00F7025E" w:rsidP="00F7025E">
            <w:pPr>
              <w:tabs>
                <w:tab w:val="left" w:pos="567"/>
              </w:tabs>
              <w:jc w:val="center"/>
            </w:pPr>
            <w:r w:rsidRPr="00F7025E">
              <w:t>Предмет</w:t>
            </w:r>
          </w:p>
        </w:tc>
        <w:tc>
          <w:tcPr>
            <w:tcW w:w="1275" w:type="dxa"/>
          </w:tcPr>
          <w:p w:rsidR="00F7025E" w:rsidRPr="00F7025E" w:rsidRDefault="00F7025E" w:rsidP="00F7025E">
            <w:pPr>
              <w:tabs>
                <w:tab w:val="left" w:pos="567"/>
              </w:tabs>
              <w:jc w:val="center"/>
            </w:pPr>
            <w:r w:rsidRPr="00F7025E">
              <w:t>Количество участников (ВТГ)</w:t>
            </w:r>
          </w:p>
        </w:tc>
        <w:tc>
          <w:tcPr>
            <w:tcW w:w="1134" w:type="dxa"/>
          </w:tcPr>
          <w:p w:rsidR="00F7025E" w:rsidRPr="00F7025E" w:rsidRDefault="00F7025E" w:rsidP="00F7025E">
            <w:pPr>
              <w:tabs>
                <w:tab w:val="left" w:pos="567"/>
              </w:tabs>
              <w:jc w:val="center"/>
            </w:pPr>
            <w:r w:rsidRPr="00F7025E">
              <w:t>Пороговый балл</w:t>
            </w:r>
          </w:p>
        </w:tc>
        <w:tc>
          <w:tcPr>
            <w:tcW w:w="1112" w:type="dxa"/>
          </w:tcPr>
          <w:p w:rsidR="00F7025E" w:rsidRPr="00F7025E" w:rsidRDefault="00F7025E" w:rsidP="00F7025E">
            <w:pPr>
              <w:tabs>
                <w:tab w:val="left" w:pos="567"/>
              </w:tabs>
              <w:jc w:val="center"/>
            </w:pPr>
            <w:r w:rsidRPr="00F7025E">
              <w:t>Максимальный балл</w:t>
            </w:r>
          </w:p>
        </w:tc>
        <w:tc>
          <w:tcPr>
            <w:tcW w:w="1231" w:type="dxa"/>
          </w:tcPr>
          <w:p w:rsidR="00F7025E" w:rsidRPr="00F7025E" w:rsidRDefault="00F7025E" w:rsidP="00F7025E">
            <w:pPr>
              <w:tabs>
                <w:tab w:val="left" w:pos="567"/>
              </w:tabs>
              <w:jc w:val="center"/>
            </w:pPr>
            <w:r w:rsidRPr="00F7025E">
              <w:t>Средний балл по Цим.р-ну</w:t>
            </w:r>
          </w:p>
        </w:tc>
        <w:tc>
          <w:tcPr>
            <w:tcW w:w="1164" w:type="dxa"/>
            <w:shd w:val="clear" w:color="auto" w:fill="B8CCE4" w:themeFill="accent1" w:themeFillTint="66"/>
          </w:tcPr>
          <w:p w:rsidR="00F7025E" w:rsidRPr="00F7025E" w:rsidRDefault="00F7025E" w:rsidP="00F7025E">
            <w:pPr>
              <w:tabs>
                <w:tab w:val="left" w:pos="567"/>
              </w:tabs>
              <w:jc w:val="center"/>
            </w:pPr>
            <w:r w:rsidRPr="00F7025E">
              <w:t>Средний балл по Рост. обл.</w:t>
            </w:r>
          </w:p>
        </w:tc>
        <w:tc>
          <w:tcPr>
            <w:tcW w:w="1237" w:type="dxa"/>
          </w:tcPr>
          <w:p w:rsidR="00F7025E" w:rsidRPr="00F7025E" w:rsidRDefault="00F7025E" w:rsidP="00F7025E">
            <w:pPr>
              <w:tabs>
                <w:tab w:val="left" w:pos="567"/>
              </w:tabs>
              <w:jc w:val="center"/>
            </w:pPr>
            <w:r w:rsidRPr="00F7025E">
              <w:t>Цим.р-н +/- Рост.обл.</w:t>
            </w:r>
          </w:p>
        </w:tc>
      </w:tr>
      <w:tr w:rsidR="00F7025E" w:rsidTr="00A927AF">
        <w:tc>
          <w:tcPr>
            <w:tcW w:w="2977" w:type="dxa"/>
            <w:vAlign w:val="center"/>
          </w:tcPr>
          <w:p w:rsidR="00F7025E" w:rsidRPr="00FD6896" w:rsidRDefault="00F7025E" w:rsidP="00C35134">
            <w:pPr>
              <w:jc w:val="center"/>
              <w:rPr>
                <w:rFonts w:eastAsia="Calibri"/>
                <w:sz w:val="28"/>
                <w:szCs w:val="28"/>
              </w:rPr>
            </w:pPr>
            <w:r>
              <w:rPr>
                <w:rFonts w:eastAsia="Calibri"/>
                <w:sz w:val="28"/>
                <w:szCs w:val="28"/>
              </w:rPr>
              <w:t>Русский зык</w:t>
            </w:r>
          </w:p>
        </w:tc>
        <w:tc>
          <w:tcPr>
            <w:tcW w:w="1275" w:type="dxa"/>
            <w:vAlign w:val="bottom"/>
          </w:tcPr>
          <w:p w:rsidR="00F7025E" w:rsidRPr="00F7025E" w:rsidRDefault="00F7025E" w:rsidP="00C35134">
            <w:pPr>
              <w:jc w:val="center"/>
              <w:rPr>
                <w:sz w:val="28"/>
              </w:rPr>
            </w:pPr>
            <w:r w:rsidRPr="00F7025E">
              <w:rPr>
                <w:sz w:val="28"/>
              </w:rPr>
              <w:t>121</w:t>
            </w:r>
          </w:p>
        </w:tc>
        <w:tc>
          <w:tcPr>
            <w:tcW w:w="1134" w:type="dxa"/>
          </w:tcPr>
          <w:p w:rsidR="00F7025E" w:rsidRPr="00F7025E" w:rsidRDefault="00F7025E" w:rsidP="00F7025E">
            <w:pPr>
              <w:tabs>
                <w:tab w:val="left" w:pos="567"/>
              </w:tabs>
              <w:jc w:val="center"/>
              <w:rPr>
                <w:sz w:val="28"/>
              </w:rPr>
            </w:pPr>
            <w:r w:rsidRPr="00F7025E">
              <w:rPr>
                <w:sz w:val="28"/>
              </w:rPr>
              <w:t>24</w:t>
            </w:r>
          </w:p>
        </w:tc>
        <w:tc>
          <w:tcPr>
            <w:tcW w:w="1112" w:type="dxa"/>
          </w:tcPr>
          <w:p w:rsidR="00F7025E" w:rsidRPr="00F7025E" w:rsidRDefault="00F7025E" w:rsidP="00F7025E">
            <w:pPr>
              <w:tabs>
                <w:tab w:val="left" w:pos="567"/>
              </w:tabs>
              <w:jc w:val="center"/>
              <w:rPr>
                <w:sz w:val="28"/>
              </w:rPr>
            </w:pPr>
            <w:r w:rsidRPr="00F7025E">
              <w:rPr>
                <w:sz w:val="28"/>
              </w:rPr>
              <w:t>96</w:t>
            </w:r>
          </w:p>
        </w:tc>
        <w:tc>
          <w:tcPr>
            <w:tcW w:w="1231" w:type="dxa"/>
          </w:tcPr>
          <w:p w:rsidR="00F7025E" w:rsidRPr="00F7025E" w:rsidRDefault="00F7025E" w:rsidP="00F7025E">
            <w:pPr>
              <w:tabs>
                <w:tab w:val="left" w:pos="567"/>
              </w:tabs>
              <w:jc w:val="center"/>
              <w:rPr>
                <w:sz w:val="28"/>
              </w:rPr>
            </w:pPr>
            <w:r w:rsidRPr="00F7025E">
              <w:rPr>
                <w:sz w:val="28"/>
              </w:rPr>
              <w:t>64</w:t>
            </w:r>
          </w:p>
        </w:tc>
        <w:tc>
          <w:tcPr>
            <w:tcW w:w="1164" w:type="dxa"/>
            <w:shd w:val="clear" w:color="auto" w:fill="B8CCE4" w:themeFill="accent1" w:themeFillTint="66"/>
          </w:tcPr>
          <w:p w:rsidR="00F7025E" w:rsidRPr="00F7025E" w:rsidRDefault="00CD7BB4" w:rsidP="00F7025E">
            <w:pPr>
              <w:tabs>
                <w:tab w:val="left" w:pos="567"/>
              </w:tabs>
              <w:jc w:val="center"/>
              <w:rPr>
                <w:sz w:val="28"/>
              </w:rPr>
            </w:pPr>
            <w:r>
              <w:rPr>
                <w:sz w:val="28"/>
              </w:rPr>
              <w:t>68,31</w:t>
            </w:r>
          </w:p>
        </w:tc>
        <w:tc>
          <w:tcPr>
            <w:tcW w:w="1237" w:type="dxa"/>
          </w:tcPr>
          <w:p w:rsidR="00F7025E" w:rsidRPr="00F7025E" w:rsidRDefault="00CD7BB4" w:rsidP="00F7025E">
            <w:pPr>
              <w:tabs>
                <w:tab w:val="left" w:pos="567"/>
              </w:tabs>
              <w:jc w:val="center"/>
              <w:rPr>
                <w:sz w:val="28"/>
              </w:rPr>
            </w:pPr>
            <w:r>
              <w:rPr>
                <w:sz w:val="28"/>
              </w:rPr>
              <w:t>-</w:t>
            </w:r>
          </w:p>
        </w:tc>
      </w:tr>
      <w:tr w:rsidR="00F7025E" w:rsidTr="00A927AF">
        <w:tc>
          <w:tcPr>
            <w:tcW w:w="2977" w:type="dxa"/>
            <w:vAlign w:val="center"/>
          </w:tcPr>
          <w:p w:rsidR="00F7025E" w:rsidRDefault="00F7025E" w:rsidP="00C35134">
            <w:pPr>
              <w:jc w:val="center"/>
              <w:rPr>
                <w:rFonts w:eastAsia="Calibri"/>
                <w:sz w:val="28"/>
                <w:szCs w:val="28"/>
              </w:rPr>
            </w:pPr>
            <w:r>
              <w:rPr>
                <w:rFonts w:eastAsia="Calibri"/>
                <w:sz w:val="28"/>
                <w:szCs w:val="28"/>
              </w:rPr>
              <w:t>Математика</w:t>
            </w:r>
          </w:p>
          <w:p w:rsidR="00F7025E" w:rsidRDefault="00F7025E" w:rsidP="00C35134">
            <w:pPr>
              <w:jc w:val="center"/>
              <w:rPr>
                <w:rFonts w:eastAsia="Calibri"/>
                <w:sz w:val="28"/>
                <w:szCs w:val="28"/>
              </w:rPr>
            </w:pPr>
            <w:r>
              <w:rPr>
                <w:rFonts w:eastAsia="Calibri"/>
                <w:sz w:val="28"/>
                <w:szCs w:val="28"/>
              </w:rPr>
              <w:t xml:space="preserve"> </w:t>
            </w:r>
            <w:r w:rsidRPr="000126FE">
              <w:rPr>
                <w:rFonts w:eastAsia="Calibri"/>
                <w:szCs w:val="28"/>
              </w:rPr>
              <w:t>(базовый уровень)</w:t>
            </w:r>
          </w:p>
        </w:tc>
        <w:tc>
          <w:tcPr>
            <w:tcW w:w="1275" w:type="dxa"/>
            <w:vAlign w:val="bottom"/>
          </w:tcPr>
          <w:p w:rsidR="00F7025E" w:rsidRPr="00F7025E" w:rsidRDefault="00F7025E" w:rsidP="00F7025E">
            <w:pPr>
              <w:jc w:val="center"/>
              <w:rPr>
                <w:sz w:val="28"/>
                <w:szCs w:val="28"/>
              </w:rPr>
            </w:pPr>
            <w:r w:rsidRPr="00F7025E">
              <w:rPr>
                <w:sz w:val="28"/>
                <w:szCs w:val="28"/>
              </w:rPr>
              <w:t>54</w:t>
            </w:r>
          </w:p>
        </w:tc>
        <w:tc>
          <w:tcPr>
            <w:tcW w:w="1134" w:type="dxa"/>
          </w:tcPr>
          <w:p w:rsidR="00F7025E" w:rsidRPr="00F7025E" w:rsidRDefault="00F7025E" w:rsidP="00F7025E">
            <w:pPr>
              <w:tabs>
                <w:tab w:val="left" w:pos="567"/>
              </w:tabs>
              <w:jc w:val="center"/>
              <w:rPr>
                <w:sz w:val="28"/>
              </w:rPr>
            </w:pPr>
          </w:p>
          <w:p w:rsidR="00F7025E" w:rsidRPr="00F7025E" w:rsidRDefault="00F7025E" w:rsidP="00F7025E">
            <w:pPr>
              <w:tabs>
                <w:tab w:val="left" w:pos="567"/>
              </w:tabs>
              <w:jc w:val="center"/>
              <w:rPr>
                <w:sz w:val="28"/>
              </w:rPr>
            </w:pPr>
            <w:r w:rsidRPr="00F7025E">
              <w:rPr>
                <w:sz w:val="28"/>
              </w:rPr>
              <w:t>3</w:t>
            </w:r>
          </w:p>
        </w:tc>
        <w:tc>
          <w:tcPr>
            <w:tcW w:w="1112" w:type="dxa"/>
          </w:tcPr>
          <w:p w:rsidR="00F7025E" w:rsidRPr="00F7025E" w:rsidRDefault="00F7025E" w:rsidP="00F7025E">
            <w:pPr>
              <w:tabs>
                <w:tab w:val="left" w:pos="567"/>
              </w:tabs>
              <w:jc w:val="center"/>
              <w:rPr>
                <w:sz w:val="28"/>
              </w:rPr>
            </w:pPr>
          </w:p>
          <w:p w:rsidR="00F7025E" w:rsidRPr="00F7025E" w:rsidRDefault="00F7025E" w:rsidP="00F7025E">
            <w:pPr>
              <w:tabs>
                <w:tab w:val="left" w:pos="567"/>
              </w:tabs>
              <w:jc w:val="center"/>
              <w:rPr>
                <w:sz w:val="28"/>
              </w:rPr>
            </w:pPr>
            <w:r w:rsidRPr="00F7025E">
              <w:rPr>
                <w:sz w:val="28"/>
              </w:rPr>
              <w:t>5</w:t>
            </w:r>
          </w:p>
        </w:tc>
        <w:tc>
          <w:tcPr>
            <w:tcW w:w="1231" w:type="dxa"/>
          </w:tcPr>
          <w:p w:rsidR="00F7025E" w:rsidRPr="00F7025E" w:rsidRDefault="00F7025E" w:rsidP="00F7025E">
            <w:pPr>
              <w:tabs>
                <w:tab w:val="left" w:pos="567"/>
              </w:tabs>
              <w:jc w:val="center"/>
              <w:rPr>
                <w:sz w:val="28"/>
              </w:rPr>
            </w:pPr>
          </w:p>
          <w:p w:rsidR="00F7025E" w:rsidRPr="00F7025E" w:rsidRDefault="00F7025E" w:rsidP="00F7025E">
            <w:pPr>
              <w:tabs>
                <w:tab w:val="left" w:pos="567"/>
              </w:tabs>
              <w:jc w:val="center"/>
              <w:rPr>
                <w:sz w:val="28"/>
              </w:rPr>
            </w:pPr>
            <w:r w:rsidRPr="00F7025E">
              <w:rPr>
                <w:sz w:val="28"/>
              </w:rPr>
              <w:t>4</w:t>
            </w:r>
          </w:p>
        </w:tc>
        <w:tc>
          <w:tcPr>
            <w:tcW w:w="1164" w:type="dxa"/>
            <w:shd w:val="clear" w:color="auto" w:fill="B8CCE4" w:themeFill="accent1" w:themeFillTint="66"/>
          </w:tcPr>
          <w:p w:rsidR="00F7025E" w:rsidRPr="00F7025E" w:rsidRDefault="00CD7BB4" w:rsidP="00F7025E">
            <w:pPr>
              <w:tabs>
                <w:tab w:val="left" w:pos="567"/>
              </w:tabs>
              <w:jc w:val="center"/>
              <w:rPr>
                <w:sz w:val="28"/>
              </w:rPr>
            </w:pPr>
            <w:r>
              <w:rPr>
                <w:sz w:val="28"/>
              </w:rPr>
              <w:t>4,05</w:t>
            </w:r>
          </w:p>
        </w:tc>
        <w:tc>
          <w:tcPr>
            <w:tcW w:w="1237" w:type="dxa"/>
          </w:tcPr>
          <w:p w:rsidR="00F7025E" w:rsidRPr="00F7025E" w:rsidRDefault="00CD7BB4" w:rsidP="00F7025E">
            <w:pPr>
              <w:tabs>
                <w:tab w:val="left" w:pos="567"/>
              </w:tabs>
              <w:jc w:val="center"/>
              <w:rPr>
                <w:sz w:val="28"/>
              </w:rPr>
            </w:pPr>
            <w:r>
              <w:rPr>
                <w:sz w:val="28"/>
              </w:rPr>
              <w:t>-</w:t>
            </w:r>
          </w:p>
        </w:tc>
      </w:tr>
      <w:tr w:rsidR="00F7025E" w:rsidTr="00A927AF">
        <w:tc>
          <w:tcPr>
            <w:tcW w:w="2977" w:type="dxa"/>
            <w:vAlign w:val="center"/>
          </w:tcPr>
          <w:p w:rsidR="00F7025E" w:rsidRDefault="00F7025E" w:rsidP="00C35134">
            <w:pPr>
              <w:jc w:val="center"/>
              <w:rPr>
                <w:rFonts w:eastAsia="Calibri"/>
                <w:sz w:val="28"/>
                <w:szCs w:val="28"/>
              </w:rPr>
            </w:pPr>
            <w:r>
              <w:rPr>
                <w:rFonts w:eastAsia="Calibri"/>
                <w:sz w:val="28"/>
                <w:szCs w:val="28"/>
              </w:rPr>
              <w:t xml:space="preserve">Математика </w:t>
            </w:r>
          </w:p>
          <w:p w:rsidR="00F7025E" w:rsidRDefault="00F7025E" w:rsidP="00C35134">
            <w:pPr>
              <w:jc w:val="center"/>
              <w:rPr>
                <w:rFonts w:eastAsia="Calibri"/>
                <w:sz w:val="28"/>
                <w:szCs w:val="28"/>
              </w:rPr>
            </w:pPr>
            <w:r w:rsidRPr="000126FE">
              <w:rPr>
                <w:rFonts w:eastAsia="Calibri"/>
                <w:szCs w:val="28"/>
              </w:rPr>
              <w:t>(профильный уровень)</w:t>
            </w:r>
          </w:p>
        </w:tc>
        <w:tc>
          <w:tcPr>
            <w:tcW w:w="1275" w:type="dxa"/>
            <w:vAlign w:val="bottom"/>
          </w:tcPr>
          <w:p w:rsidR="00F7025E" w:rsidRPr="00F7025E" w:rsidRDefault="00F7025E" w:rsidP="00C35134">
            <w:pPr>
              <w:jc w:val="center"/>
              <w:rPr>
                <w:sz w:val="28"/>
                <w:szCs w:val="28"/>
              </w:rPr>
            </w:pPr>
            <w:r w:rsidRPr="00F7025E">
              <w:rPr>
                <w:sz w:val="28"/>
                <w:szCs w:val="28"/>
              </w:rPr>
              <w:t>68</w:t>
            </w:r>
          </w:p>
        </w:tc>
        <w:tc>
          <w:tcPr>
            <w:tcW w:w="1134" w:type="dxa"/>
          </w:tcPr>
          <w:p w:rsidR="00F7025E" w:rsidRPr="00F7025E" w:rsidRDefault="00F7025E" w:rsidP="00F7025E">
            <w:pPr>
              <w:tabs>
                <w:tab w:val="left" w:pos="567"/>
              </w:tabs>
              <w:jc w:val="center"/>
              <w:rPr>
                <w:sz w:val="28"/>
              </w:rPr>
            </w:pPr>
            <w:r>
              <w:rPr>
                <w:sz w:val="28"/>
              </w:rPr>
              <w:t>27</w:t>
            </w:r>
          </w:p>
        </w:tc>
        <w:tc>
          <w:tcPr>
            <w:tcW w:w="1112" w:type="dxa"/>
          </w:tcPr>
          <w:p w:rsidR="00F7025E" w:rsidRPr="00F7025E" w:rsidRDefault="00F7025E" w:rsidP="00F7025E">
            <w:pPr>
              <w:tabs>
                <w:tab w:val="left" w:pos="567"/>
              </w:tabs>
              <w:jc w:val="center"/>
              <w:rPr>
                <w:sz w:val="28"/>
              </w:rPr>
            </w:pPr>
            <w:r>
              <w:rPr>
                <w:sz w:val="28"/>
              </w:rPr>
              <w:t>86</w:t>
            </w:r>
          </w:p>
        </w:tc>
        <w:tc>
          <w:tcPr>
            <w:tcW w:w="1231" w:type="dxa"/>
          </w:tcPr>
          <w:p w:rsidR="00F7025E" w:rsidRPr="00F7025E" w:rsidRDefault="00F7025E" w:rsidP="00F7025E">
            <w:pPr>
              <w:tabs>
                <w:tab w:val="left" w:pos="567"/>
              </w:tabs>
              <w:jc w:val="center"/>
              <w:rPr>
                <w:sz w:val="28"/>
              </w:rPr>
            </w:pPr>
            <w:r>
              <w:rPr>
                <w:sz w:val="28"/>
              </w:rPr>
              <w:t>52</w:t>
            </w:r>
          </w:p>
        </w:tc>
        <w:tc>
          <w:tcPr>
            <w:tcW w:w="1164" w:type="dxa"/>
            <w:shd w:val="clear" w:color="auto" w:fill="B8CCE4" w:themeFill="accent1" w:themeFillTint="66"/>
          </w:tcPr>
          <w:p w:rsidR="00F7025E" w:rsidRPr="00F7025E" w:rsidRDefault="00CD7BB4" w:rsidP="00F7025E">
            <w:pPr>
              <w:tabs>
                <w:tab w:val="left" w:pos="567"/>
              </w:tabs>
              <w:jc w:val="center"/>
              <w:rPr>
                <w:sz w:val="28"/>
              </w:rPr>
            </w:pPr>
            <w:r>
              <w:rPr>
                <w:sz w:val="28"/>
              </w:rPr>
              <w:t>55,34</w:t>
            </w:r>
          </w:p>
        </w:tc>
        <w:tc>
          <w:tcPr>
            <w:tcW w:w="1237" w:type="dxa"/>
          </w:tcPr>
          <w:p w:rsidR="00F7025E" w:rsidRPr="00F7025E" w:rsidRDefault="00CD7BB4" w:rsidP="00F7025E">
            <w:pPr>
              <w:tabs>
                <w:tab w:val="left" w:pos="567"/>
              </w:tabs>
              <w:jc w:val="center"/>
              <w:rPr>
                <w:sz w:val="28"/>
              </w:rPr>
            </w:pPr>
            <w:r>
              <w:rPr>
                <w:sz w:val="28"/>
              </w:rPr>
              <w:t>-</w:t>
            </w:r>
          </w:p>
        </w:tc>
      </w:tr>
      <w:tr w:rsidR="00F7025E" w:rsidTr="00A927AF">
        <w:tc>
          <w:tcPr>
            <w:tcW w:w="2977" w:type="dxa"/>
          </w:tcPr>
          <w:p w:rsidR="00F7025E" w:rsidRPr="00873028" w:rsidRDefault="00F7025E" w:rsidP="00C35134">
            <w:pPr>
              <w:jc w:val="center"/>
              <w:rPr>
                <w:spacing w:val="-1"/>
                <w:sz w:val="28"/>
                <w:szCs w:val="28"/>
              </w:rPr>
            </w:pPr>
            <w:r>
              <w:rPr>
                <w:spacing w:val="-1"/>
                <w:sz w:val="28"/>
                <w:szCs w:val="28"/>
              </w:rPr>
              <w:t>Л</w:t>
            </w:r>
            <w:r w:rsidRPr="00873028">
              <w:rPr>
                <w:spacing w:val="-1"/>
                <w:sz w:val="28"/>
                <w:szCs w:val="28"/>
              </w:rPr>
              <w:t>итература</w:t>
            </w:r>
          </w:p>
        </w:tc>
        <w:tc>
          <w:tcPr>
            <w:tcW w:w="1275" w:type="dxa"/>
            <w:vAlign w:val="bottom"/>
          </w:tcPr>
          <w:p w:rsidR="00F7025E" w:rsidRPr="00F7025E" w:rsidRDefault="00F7025E" w:rsidP="00C35134">
            <w:pPr>
              <w:jc w:val="center"/>
              <w:rPr>
                <w:sz w:val="28"/>
                <w:szCs w:val="28"/>
              </w:rPr>
            </w:pPr>
            <w:r w:rsidRPr="00F7025E">
              <w:rPr>
                <w:sz w:val="28"/>
                <w:szCs w:val="28"/>
              </w:rPr>
              <w:t>8</w:t>
            </w:r>
          </w:p>
        </w:tc>
        <w:tc>
          <w:tcPr>
            <w:tcW w:w="1134" w:type="dxa"/>
          </w:tcPr>
          <w:p w:rsidR="00F7025E" w:rsidRPr="00F7025E" w:rsidRDefault="00F7025E" w:rsidP="00F7025E">
            <w:pPr>
              <w:tabs>
                <w:tab w:val="left" w:pos="567"/>
              </w:tabs>
              <w:jc w:val="center"/>
              <w:rPr>
                <w:sz w:val="28"/>
              </w:rPr>
            </w:pPr>
            <w:r>
              <w:rPr>
                <w:sz w:val="28"/>
              </w:rPr>
              <w:t>32</w:t>
            </w:r>
          </w:p>
        </w:tc>
        <w:tc>
          <w:tcPr>
            <w:tcW w:w="1112" w:type="dxa"/>
          </w:tcPr>
          <w:p w:rsidR="00F7025E" w:rsidRPr="00F7025E" w:rsidRDefault="00F7025E" w:rsidP="00F7025E">
            <w:pPr>
              <w:tabs>
                <w:tab w:val="left" w:pos="567"/>
              </w:tabs>
              <w:jc w:val="center"/>
              <w:rPr>
                <w:sz w:val="28"/>
              </w:rPr>
            </w:pPr>
            <w:r>
              <w:rPr>
                <w:sz w:val="28"/>
              </w:rPr>
              <w:t>97</w:t>
            </w:r>
          </w:p>
        </w:tc>
        <w:tc>
          <w:tcPr>
            <w:tcW w:w="1231" w:type="dxa"/>
          </w:tcPr>
          <w:p w:rsidR="00F7025E" w:rsidRPr="00F7025E" w:rsidRDefault="00F7025E" w:rsidP="00F7025E">
            <w:pPr>
              <w:tabs>
                <w:tab w:val="left" w:pos="567"/>
              </w:tabs>
              <w:jc w:val="center"/>
              <w:rPr>
                <w:sz w:val="28"/>
              </w:rPr>
            </w:pPr>
            <w:r>
              <w:rPr>
                <w:sz w:val="28"/>
              </w:rPr>
              <w:t>68</w:t>
            </w:r>
          </w:p>
        </w:tc>
        <w:tc>
          <w:tcPr>
            <w:tcW w:w="1164" w:type="dxa"/>
            <w:shd w:val="clear" w:color="auto" w:fill="B8CCE4" w:themeFill="accent1" w:themeFillTint="66"/>
          </w:tcPr>
          <w:p w:rsidR="00F7025E" w:rsidRPr="00F7025E" w:rsidRDefault="00CD7BB4" w:rsidP="00F7025E">
            <w:pPr>
              <w:tabs>
                <w:tab w:val="left" w:pos="567"/>
              </w:tabs>
              <w:jc w:val="center"/>
              <w:rPr>
                <w:sz w:val="28"/>
              </w:rPr>
            </w:pPr>
            <w:r>
              <w:rPr>
                <w:sz w:val="28"/>
              </w:rPr>
              <w:t>62,52</w:t>
            </w:r>
          </w:p>
        </w:tc>
        <w:tc>
          <w:tcPr>
            <w:tcW w:w="1237" w:type="dxa"/>
          </w:tcPr>
          <w:p w:rsidR="00F7025E" w:rsidRPr="00F7025E" w:rsidRDefault="00CD7BB4" w:rsidP="00F7025E">
            <w:pPr>
              <w:tabs>
                <w:tab w:val="left" w:pos="567"/>
              </w:tabs>
              <w:jc w:val="center"/>
              <w:rPr>
                <w:sz w:val="28"/>
              </w:rPr>
            </w:pPr>
            <w:r>
              <w:rPr>
                <w:sz w:val="28"/>
              </w:rPr>
              <w:t>+</w:t>
            </w:r>
          </w:p>
        </w:tc>
      </w:tr>
      <w:tr w:rsidR="00F7025E" w:rsidTr="00A927AF">
        <w:tc>
          <w:tcPr>
            <w:tcW w:w="2977" w:type="dxa"/>
          </w:tcPr>
          <w:p w:rsidR="00F7025E" w:rsidRPr="00873028" w:rsidRDefault="00F7025E" w:rsidP="00C35134">
            <w:pPr>
              <w:jc w:val="center"/>
              <w:rPr>
                <w:spacing w:val="-1"/>
                <w:sz w:val="28"/>
                <w:szCs w:val="28"/>
              </w:rPr>
            </w:pPr>
            <w:r>
              <w:rPr>
                <w:spacing w:val="-1"/>
                <w:sz w:val="28"/>
                <w:szCs w:val="28"/>
              </w:rPr>
              <w:t>Х</w:t>
            </w:r>
            <w:r w:rsidRPr="00873028">
              <w:rPr>
                <w:spacing w:val="-1"/>
                <w:sz w:val="28"/>
                <w:szCs w:val="28"/>
              </w:rPr>
              <w:t>имия</w:t>
            </w:r>
          </w:p>
        </w:tc>
        <w:tc>
          <w:tcPr>
            <w:tcW w:w="1275" w:type="dxa"/>
            <w:vAlign w:val="bottom"/>
          </w:tcPr>
          <w:p w:rsidR="00F7025E" w:rsidRPr="00F7025E" w:rsidRDefault="00F7025E" w:rsidP="00C35134">
            <w:pPr>
              <w:jc w:val="center"/>
              <w:rPr>
                <w:sz w:val="28"/>
                <w:szCs w:val="28"/>
              </w:rPr>
            </w:pPr>
            <w:r w:rsidRPr="00F7025E">
              <w:rPr>
                <w:sz w:val="28"/>
                <w:szCs w:val="28"/>
              </w:rPr>
              <w:t>17</w:t>
            </w:r>
          </w:p>
        </w:tc>
        <w:tc>
          <w:tcPr>
            <w:tcW w:w="1134" w:type="dxa"/>
          </w:tcPr>
          <w:p w:rsidR="00F7025E" w:rsidRPr="00F7025E" w:rsidRDefault="00F7025E" w:rsidP="00F7025E">
            <w:pPr>
              <w:tabs>
                <w:tab w:val="left" w:pos="567"/>
              </w:tabs>
              <w:jc w:val="center"/>
              <w:rPr>
                <w:sz w:val="28"/>
              </w:rPr>
            </w:pPr>
            <w:r>
              <w:rPr>
                <w:sz w:val="28"/>
              </w:rPr>
              <w:t>36</w:t>
            </w:r>
          </w:p>
        </w:tc>
        <w:tc>
          <w:tcPr>
            <w:tcW w:w="1112" w:type="dxa"/>
          </w:tcPr>
          <w:p w:rsidR="00F7025E" w:rsidRPr="00F7025E" w:rsidRDefault="00F7025E" w:rsidP="00F7025E">
            <w:pPr>
              <w:tabs>
                <w:tab w:val="left" w:pos="567"/>
              </w:tabs>
              <w:jc w:val="center"/>
              <w:rPr>
                <w:sz w:val="28"/>
              </w:rPr>
            </w:pPr>
            <w:r>
              <w:rPr>
                <w:sz w:val="28"/>
              </w:rPr>
              <w:t>92</w:t>
            </w:r>
          </w:p>
        </w:tc>
        <w:tc>
          <w:tcPr>
            <w:tcW w:w="1231" w:type="dxa"/>
          </w:tcPr>
          <w:p w:rsidR="00F7025E" w:rsidRPr="00F7025E" w:rsidRDefault="00F7025E" w:rsidP="00F7025E">
            <w:pPr>
              <w:tabs>
                <w:tab w:val="left" w:pos="567"/>
              </w:tabs>
              <w:jc w:val="center"/>
              <w:rPr>
                <w:sz w:val="28"/>
              </w:rPr>
            </w:pPr>
            <w:r>
              <w:rPr>
                <w:sz w:val="28"/>
              </w:rPr>
              <w:t>59</w:t>
            </w:r>
          </w:p>
        </w:tc>
        <w:tc>
          <w:tcPr>
            <w:tcW w:w="1164" w:type="dxa"/>
            <w:shd w:val="clear" w:color="auto" w:fill="B8CCE4" w:themeFill="accent1" w:themeFillTint="66"/>
          </w:tcPr>
          <w:p w:rsidR="00F7025E" w:rsidRPr="00F7025E" w:rsidRDefault="00CD7BB4" w:rsidP="00F7025E">
            <w:pPr>
              <w:tabs>
                <w:tab w:val="left" w:pos="567"/>
              </w:tabs>
              <w:jc w:val="center"/>
              <w:rPr>
                <w:sz w:val="28"/>
              </w:rPr>
            </w:pPr>
            <w:r>
              <w:rPr>
                <w:sz w:val="28"/>
              </w:rPr>
              <w:t>56,99</w:t>
            </w:r>
          </w:p>
        </w:tc>
        <w:tc>
          <w:tcPr>
            <w:tcW w:w="1237" w:type="dxa"/>
          </w:tcPr>
          <w:p w:rsidR="00F7025E" w:rsidRPr="00F7025E" w:rsidRDefault="00CD7BB4" w:rsidP="00F7025E">
            <w:pPr>
              <w:tabs>
                <w:tab w:val="left" w:pos="567"/>
              </w:tabs>
              <w:jc w:val="center"/>
              <w:rPr>
                <w:sz w:val="28"/>
              </w:rPr>
            </w:pPr>
            <w:r>
              <w:rPr>
                <w:sz w:val="28"/>
              </w:rPr>
              <w:t>-</w:t>
            </w:r>
          </w:p>
        </w:tc>
      </w:tr>
      <w:tr w:rsidR="00F7025E" w:rsidTr="00A927AF">
        <w:tc>
          <w:tcPr>
            <w:tcW w:w="2977" w:type="dxa"/>
          </w:tcPr>
          <w:p w:rsidR="00F7025E" w:rsidRPr="00873028" w:rsidRDefault="00F7025E" w:rsidP="00C35134">
            <w:pPr>
              <w:jc w:val="center"/>
              <w:rPr>
                <w:spacing w:val="-1"/>
                <w:sz w:val="28"/>
                <w:szCs w:val="28"/>
              </w:rPr>
            </w:pPr>
            <w:r>
              <w:rPr>
                <w:spacing w:val="-1"/>
                <w:sz w:val="28"/>
                <w:szCs w:val="28"/>
              </w:rPr>
              <w:t>О</w:t>
            </w:r>
            <w:r w:rsidRPr="00873028">
              <w:rPr>
                <w:spacing w:val="-1"/>
                <w:sz w:val="28"/>
                <w:szCs w:val="28"/>
              </w:rPr>
              <w:t>бществознание</w:t>
            </w:r>
          </w:p>
        </w:tc>
        <w:tc>
          <w:tcPr>
            <w:tcW w:w="1275" w:type="dxa"/>
            <w:vAlign w:val="bottom"/>
          </w:tcPr>
          <w:p w:rsidR="00F7025E" w:rsidRPr="00F7025E" w:rsidRDefault="00F7025E" w:rsidP="00C35134">
            <w:pPr>
              <w:jc w:val="center"/>
              <w:rPr>
                <w:sz w:val="28"/>
                <w:szCs w:val="28"/>
              </w:rPr>
            </w:pPr>
            <w:r w:rsidRPr="00F7025E">
              <w:rPr>
                <w:sz w:val="28"/>
                <w:szCs w:val="28"/>
              </w:rPr>
              <w:t>50</w:t>
            </w:r>
          </w:p>
        </w:tc>
        <w:tc>
          <w:tcPr>
            <w:tcW w:w="1134" w:type="dxa"/>
          </w:tcPr>
          <w:p w:rsidR="00F7025E" w:rsidRPr="00F7025E" w:rsidRDefault="00F7025E" w:rsidP="00F7025E">
            <w:pPr>
              <w:tabs>
                <w:tab w:val="left" w:pos="567"/>
              </w:tabs>
              <w:jc w:val="center"/>
              <w:rPr>
                <w:sz w:val="28"/>
              </w:rPr>
            </w:pPr>
            <w:r>
              <w:rPr>
                <w:sz w:val="28"/>
              </w:rPr>
              <w:t>42</w:t>
            </w:r>
          </w:p>
        </w:tc>
        <w:tc>
          <w:tcPr>
            <w:tcW w:w="1112" w:type="dxa"/>
          </w:tcPr>
          <w:p w:rsidR="00F7025E" w:rsidRPr="00F7025E" w:rsidRDefault="00F7025E" w:rsidP="00F7025E">
            <w:pPr>
              <w:tabs>
                <w:tab w:val="left" w:pos="567"/>
              </w:tabs>
              <w:jc w:val="center"/>
              <w:rPr>
                <w:sz w:val="28"/>
              </w:rPr>
            </w:pPr>
            <w:r>
              <w:rPr>
                <w:sz w:val="28"/>
              </w:rPr>
              <w:t>91</w:t>
            </w:r>
          </w:p>
        </w:tc>
        <w:tc>
          <w:tcPr>
            <w:tcW w:w="1231" w:type="dxa"/>
          </w:tcPr>
          <w:p w:rsidR="00F7025E" w:rsidRPr="00F7025E" w:rsidRDefault="00F7025E" w:rsidP="00F7025E">
            <w:pPr>
              <w:tabs>
                <w:tab w:val="left" w:pos="567"/>
              </w:tabs>
              <w:jc w:val="center"/>
              <w:rPr>
                <w:sz w:val="28"/>
              </w:rPr>
            </w:pPr>
            <w:r>
              <w:rPr>
                <w:sz w:val="28"/>
              </w:rPr>
              <w:t>45</w:t>
            </w:r>
          </w:p>
        </w:tc>
        <w:tc>
          <w:tcPr>
            <w:tcW w:w="1164" w:type="dxa"/>
            <w:shd w:val="clear" w:color="auto" w:fill="B8CCE4" w:themeFill="accent1" w:themeFillTint="66"/>
          </w:tcPr>
          <w:p w:rsidR="00F7025E" w:rsidRPr="00F7025E" w:rsidRDefault="00CD7BB4" w:rsidP="00F7025E">
            <w:pPr>
              <w:tabs>
                <w:tab w:val="left" w:pos="567"/>
              </w:tabs>
              <w:jc w:val="center"/>
              <w:rPr>
                <w:sz w:val="28"/>
              </w:rPr>
            </w:pPr>
            <w:r>
              <w:rPr>
                <w:sz w:val="28"/>
              </w:rPr>
              <w:t>53,3</w:t>
            </w:r>
          </w:p>
        </w:tc>
        <w:tc>
          <w:tcPr>
            <w:tcW w:w="1237" w:type="dxa"/>
          </w:tcPr>
          <w:p w:rsidR="00F7025E" w:rsidRPr="00F7025E" w:rsidRDefault="00CD7BB4" w:rsidP="00F7025E">
            <w:pPr>
              <w:tabs>
                <w:tab w:val="left" w:pos="567"/>
              </w:tabs>
              <w:jc w:val="center"/>
              <w:rPr>
                <w:sz w:val="28"/>
              </w:rPr>
            </w:pPr>
            <w:r>
              <w:rPr>
                <w:sz w:val="28"/>
              </w:rPr>
              <w:t>-</w:t>
            </w:r>
          </w:p>
        </w:tc>
      </w:tr>
      <w:tr w:rsidR="00F7025E" w:rsidTr="00A927AF">
        <w:tc>
          <w:tcPr>
            <w:tcW w:w="2977" w:type="dxa"/>
          </w:tcPr>
          <w:p w:rsidR="00F7025E" w:rsidRPr="00873028" w:rsidRDefault="00F7025E" w:rsidP="00C35134">
            <w:pPr>
              <w:jc w:val="center"/>
              <w:rPr>
                <w:spacing w:val="-1"/>
                <w:sz w:val="28"/>
                <w:szCs w:val="28"/>
              </w:rPr>
            </w:pPr>
            <w:r>
              <w:rPr>
                <w:spacing w:val="-1"/>
                <w:sz w:val="28"/>
                <w:szCs w:val="28"/>
              </w:rPr>
              <w:t>Ф</w:t>
            </w:r>
            <w:r w:rsidRPr="00873028">
              <w:rPr>
                <w:spacing w:val="-1"/>
                <w:sz w:val="28"/>
                <w:szCs w:val="28"/>
              </w:rPr>
              <w:t>изика</w:t>
            </w:r>
          </w:p>
        </w:tc>
        <w:tc>
          <w:tcPr>
            <w:tcW w:w="1275" w:type="dxa"/>
            <w:vAlign w:val="bottom"/>
          </w:tcPr>
          <w:p w:rsidR="00F7025E" w:rsidRPr="00F7025E" w:rsidRDefault="00F7025E" w:rsidP="00C35134">
            <w:pPr>
              <w:jc w:val="center"/>
              <w:rPr>
                <w:sz w:val="28"/>
                <w:szCs w:val="28"/>
              </w:rPr>
            </w:pPr>
            <w:r w:rsidRPr="00F7025E">
              <w:rPr>
                <w:sz w:val="28"/>
                <w:szCs w:val="28"/>
              </w:rPr>
              <w:t>33</w:t>
            </w:r>
          </w:p>
        </w:tc>
        <w:tc>
          <w:tcPr>
            <w:tcW w:w="1134" w:type="dxa"/>
          </w:tcPr>
          <w:p w:rsidR="00F7025E" w:rsidRPr="00F7025E" w:rsidRDefault="00F7025E" w:rsidP="00F7025E">
            <w:pPr>
              <w:tabs>
                <w:tab w:val="left" w:pos="567"/>
              </w:tabs>
              <w:jc w:val="center"/>
              <w:rPr>
                <w:sz w:val="28"/>
              </w:rPr>
            </w:pPr>
            <w:r w:rsidRPr="00F7025E">
              <w:rPr>
                <w:sz w:val="28"/>
              </w:rPr>
              <w:t>36</w:t>
            </w:r>
          </w:p>
        </w:tc>
        <w:tc>
          <w:tcPr>
            <w:tcW w:w="1112" w:type="dxa"/>
          </w:tcPr>
          <w:p w:rsidR="00F7025E" w:rsidRPr="00F7025E" w:rsidRDefault="00F7025E" w:rsidP="00F7025E">
            <w:pPr>
              <w:tabs>
                <w:tab w:val="left" w:pos="567"/>
              </w:tabs>
              <w:jc w:val="center"/>
              <w:rPr>
                <w:sz w:val="28"/>
              </w:rPr>
            </w:pPr>
            <w:r w:rsidRPr="00F7025E">
              <w:rPr>
                <w:sz w:val="28"/>
              </w:rPr>
              <w:t>78</w:t>
            </w:r>
          </w:p>
        </w:tc>
        <w:tc>
          <w:tcPr>
            <w:tcW w:w="1231" w:type="dxa"/>
          </w:tcPr>
          <w:p w:rsidR="00F7025E" w:rsidRPr="00F7025E" w:rsidRDefault="00F7025E" w:rsidP="00F7025E">
            <w:pPr>
              <w:tabs>
                <w:tab w:val="left" w:pos="567"/>
              </w:tabs>
              <w:jc w:val="center"/>
              <w:rPr>
                <w:sz w:val="28"/>
              </w:rPr>
            </w:pPr>
            <w:r w:rsidRPr="00F7025E">
              <w:rPr>
                <w:sz w:val="28"/>
              </w:rPr>
              <w:t>46</w:t>
            </w:r>
          </w:p>
        </w:tc>
        <w:tc>
          <w:tcPr>
            <w:tcW w:w="1164" w:type="dxa"/>
            <w:shd w:val="clear" w:color="auto" w:fill="B8CCE4" w:themeFill="accent1" w:themeFillTint="66"/>
          </w:tcPr>
          <w:p w:rsidR="00F7025E" w:rsidRDefault="00CD7BB4" w:rsidP="00F7025E">
            <w:pPr>
              <w:tabs>
                <w:tab w:val="left" w:pos="567"/>
              </w:tabs>
              <w:jc w:val="center"/>
              <w:rPr>
                <w:b/>
                <w:sz w:val="28"/>
              </w:rPr>
            </w:pPr>
            <w:r>
              <w:rPr>
                <w:b/>
                <w:sz w:val="28"/>
              </w:rPr>
              <w:t>50,29</w:t>
            </w:r>
          </w:p>
        </w:tc>
        <w:tc>
          <w:tcPr>
            <w:tcW w:w="1237" w:type="dxa"/>
          </w:tcPr>
          <w:p w:rsidR="00F7025E" w:rsidRDefault="00CD7BB4" w:rsidP="00F7025E">
            <w:pPr>
              <w:tabs>
                <w:tab w:val="left" w:pos="567"/>
              </w:tabs>
              <w:jc w:val="center"/>
              <w:rPr>
                <w:b/>
                <w:sz w:val="28"/>
              </w:rPr>
            </w:pPr>
            <w:r>
              <w:rPr>
                <w:b/>
                <w:sz w:val="28"/>
              </w:rPr>
              <w:t>-</w:t>
            </w:r>
          </w:p>
        </w:tc>
      </w:tr>
      <w:tr w:rsidR="00F7025E" w:rsidTr="00A927AF">
        <w:tc>
          <w:tcPr>
            <w:tcW w:w="2977" w:type="dxa"/>
          </w:tcPr>
          <w:p w:rsidR="00F7025E" w:rsidRPr="00873028" w:rsidRDefault="00F7025E" w:rsidP="00C35134">
            <w:pPr>
              <w:jc w:val="center"/>
              <w:rPr>
                <w:spacing w:val="-1"/>
                <w:sz w:val="28"/>
                <w:szCs w:val="28"/>
              </w:rPr>
            </w:pPr>
            <w:r>
              <w:rPr>
                <w:spacing w:val="-1"/>
                <w:sz w:val="28"/>
                <w:szCs w:val="28"/>
              </w:rPr>
              <w:t>А</w:t>
            </w:r>
            <w:r w:rsidRPr="00873028">
              <w:rPr>
                <w:spacing w:val="-1"/>
                <w:sz w:val="28"/>
                <w:szCs w:val="28"/>
              </w:rPr>
              <w:t>нглийский</w:t>
            </w:r>
            <w:r>
              <w:rPr>
                <w:spacing w:val="-1"/>
                <w:sz w:val="28"/>
                <w:szCs w:val="28"/>
              </w:rPr>
              <w:t xml:space="preserve"> язык</w:t>
            </w:r>
          </w:p>
        </w:tc>
        <w:tc>
          <w:tcPr>
            <w:tcW w:w="1275" w:type="dxa"/>
            <w:vAlign w:val="bottom"/>
          </w:tcPr>
          <w:p w:rsidR="00F7025E" w:rsidRPr="00E33E57" w:rsidRDefault="00F7025E" w:rsidP="00C35134">
            <w:pPr>
              <w:jc w:val="center"/>
              <w:rPr>
                <w:sz w:val="28"/>
                <w:szCs w:val="28"/>
              </w:rPr>
            </w:pPr>
            <w:r>
              <w:rPr>
                <w:sz w:val="28"/>
                <w:szCs w:val="28"/>
              </w:rPr>
              <w:t>3</w:t>
            </w:r>
          </w:p>
        </w:tc>
        <w:tc>
          <w:tcPr>
            <w:tcW w:w="1134" w:type="dxa"/>
          </w:tcPr>
          <w:p w:rsidR="00F7025E" w:rsidRPr="00C35134" w:rsidRDefault="00C35134" w:rsidP="00F7025E">
            <w:pPr>
              <w:tabs>
                <w:tab w:val="left" w:pos="567"/>
              </w:tabs>
              <w:jc w:val="center"/>
              <w:rPr>
                <w:sz w:val="28"/>
              </w:rPr>
            </w:pPr>
            <w:r w:rsidRPr="00C35134">
              <w:rPr>
                <w:sz w:val="28"/>
              </w:rPr>
              <w:t>22</w:t>
            </w:r>
          </w:p>
        </w:tc>
        <w:tc>
          <w:tcPr>
            <w:tcW w:w="1112" w:type="dxa"/>
          </w:tcPr>
          <w:p w:rsidR="00F7025E" w:rsidRPr="00C35134" w:rsidRDefault="00C35134" w:rsidP="00F7025E">
            <w:pPr>
              <w:tabs>
                <w:tab w:val="left" w:pos="567"/>
              </w:tabs>
              <w:jc w:val="center"/>
              <w:rPr>
                <w:sz w:val="28"/>
              </w:rPr>
            </w:pPr>
            <w:r w:rsidRPr="00C35134">
              <w:rPr>
                <w:sz w:val="28"/>
              </w:rPr>
              <w:t>97</w:t>
            </w:r>
          </w:p>
        </w:tc>
        <w:tc>
          <w:tcPr>
            <w:tcW w:w="1231" w:type="dxa"/>
          </w:tcPr>
          <w:p w:rsidR="00F7025E" w:rsidRPr="00C35134" w:rsidRDefault="00C35134" w:rsidP="00F7025E">
            <w:pPr>
              <w:tabs>
                <w:tab w:val="left" w:pos="567"/>
              </w:tabs>
              <w:jc w:val="center"/>
              <w:rPr>
                <w:sz w:val="28"/>
              </w:rPr>
            </w:pPr>
            <w:r w:rsidRPr="00C35134">
              <w:rPr>
                <w:sz w:val="28"/>
              </w:rPr>
              <w:t>70</w:t>
            </w:r>
          </w:p>
        </w:tc>
        <w:tc>
          <w:tcPr>
            <w:tcW w:w="1164" w:type="dxa"/>
            <w:shd w:val="clear" w:color="auto" w:fill="B8CCE4" w:themeFill="accent1" w:themeFillTint="66"/>
          </w:tcPr>
          <w:p w:rsidR="00F7025E" w:rsidRPr="00C35134" w:rsidRDefault="00CD7BB4" w:rsidP="00F7025E">
            <w:pPr>
              <w:tabs>
                <w:tab w:val="left" w:pos="567"/>
              </w:tabs>
              <w:jc w:val="center"/>
              <w:rPr>
                <w:sz w:val="28"/>
              </w:rPr>
            </w:pPr>
            <w:r>
              <w:rPr>
                <w:sz w:val="28"/>
              </w:rPr>
              <w:t>70,06</w:t>
            </w:r>
          </w:p>
        </w:tc>
        <w:tc>
          <w:tcPr>
            <w:tcW w:w="1237" w:type="dxa"/>
          </w:tcPr>
          <w:p w:rsidR="00F7025E" w:rsidRPr="00C35134" w:rsidRDefault="00CD7BB4" w:rsidP="00F7025E">
            <w:pPr>
              <w:tabs>
                <w:tab w:val="left" w:pos="567"/>
              </w:tabs>
              <w:jc w:val="center"/>
              <w:rPr>
                <w:sz w:val="28"/>
              </w:rPr>
            </w:pPr>
            <w:r>
              <w:rPr>
                <w:sz w:val="28"/>
              </w:rPr>
              <w:t>-</w:t>
            </w:r>
          </w:p>
        </w:tc>
      </w:tr>
      <w:tr w:rsidR="00F7025E" w:rsidTr="00A927AF">
        <w:tc>
          <w:tcPr>
            <w:tcW w:w="2977" w:type="dxa"/>
          </w:tcPr>
          <w:p w:rsidR="00F7025E" w:rsidRPr="00873028" w:rsidRDefault="00F7025E" w:rsidP="00C35134">
            <w:pPr>
              <w:jc w:val="center"/>
              <w:rPr>
                <w:spacing w:val="-1"/>
                <w:sz w:val="28"/>
                <w:szCs w:val="28"/>
              </w:rPr>
            </w:pPr>
            <w:r>
              <w:rPr>
                <w:spacing w:val="-1"/>
                <w:sz w:val="28"/>
                <w:szCs w:val="28"/>
              </w:rPr>
              <w:t>Н</w:t>
            </w:r>
            <w:r w:rsidRPr="00873028">
              <w:rPr>
                <w:spacing w:val="-1"/>
                <w:sz w:val="28"/>
                <w:szCs w:val="28"/>
              </w:rPr>
              <w:t>емецкий</w:t>
            </w:r>
            <w:r>
              <w:rPr>
                <w:spacing w:val="-1"/>
                <w:sz w:val="28"/>
                <w:szCs w:val="28"/>
              </w:rPr>
              <w:t xml:space="preserve"> язык</w:t>
            </w:r>
          </w:p>
        </w:tc>
        <w:tc>
          <w:tcPr>
            <w:tcW w:w="1275" w:type="dxa"/>
            <w:vAlign w:val="bottom"/>
          </w:tcPr>
          <w:p w:rsidR="00F7025E" w:rsidRPr="00E33E57" w:rsidRDefault="00F7025E" w:rsidP="00C35134">
            <w:pPr>
              <w:jc w:val="center"/>
              <w:rPr>
                <w:sz w:val="28"/>
                <w:szCs w:val="28"/>
              </w:rPr>
            </w:pPr>
            <w:r>
              <w:rPr>
                <w:sz w:val="28"/>
                <w:szCs w:val="28"/>
              </w:rPr>
              <w:t>3</w:t>
            </w:r>
          </w:p>
        </w:tc>
        <w:tc>
          <w:tcPr>
            <w:tcW w:w="1134" w:type="dxa"/>
          </w:tcPr>
          <w:p w:rsidR="00F7025E" w:rsidRPr="00C35134" w:rsidRDefault="00C35134" w:rsidP="00F7025E">
            <w:pPr>
              <w:tabs>
                <w:tab w:val="left" w:pos="567"/>
              </w:tabs>
              <w:jc w:val="center"/>
              <w:rPr>
                <w:sz w:val="28"/>
              </w:rPr>
            </w:pPr>
            <w:r w:rsidRPr="00C35134">
              <w:rPr>
                <w:sz w:val="28"/>
              </w:rPr>
              <w:t>22</w:t>
            </w:r>
          </w:p>
        </w:tc>
        <w:tc>
          <w:tcPr>
            <w:tcW w:w="1112" w:type="dxa"/>
          </w:tcPr>
          <w:p w:rsidR="00F7025E" w:rsidRPr="00C35134" w:rsidRDefault="00C35134" w:rsidP="00F7025E">
            <w:pPr>
              <w:tabs>
                <w:tab w:val="left" w:pos="567"/>
              </w:tabs>
              <w:jc w:val="center"/>
              <w:rPr>
                <w:sz w:val="28"/>
              </w:rPr>
            </w:pPr>
            <w:r w:rsidRPr="00C35134">
              <w:rPr>
                <w:sz w:val="28"/>
              </w:rPr>
              <w:t>74</w:t>
            </w:r>
          </w:p>
        </w:tc>
        <w:tc>
          <w:tcPr>
            <w:tcW w:w="1231" w:type="dxa"/>
          </w:tcPr>
          <w:p w:rsidR="00F7025E" w:rsidRPr="00C35134" w:rsidRDefault="00C35134" w:rsidP="00F7025E">
            <w:pPr>
              <w:tabs>
                <w:tab w:val="left" w:pos="567"/>
              </w:tabs>
              <w:jc w:val="center"/>
              <w:rPr>
                <w:sz w:val="28"/>
              </w:rPr>
            </w:pPr>
            <w:r w:rsidRPr="00C35134">
              <w:rPr>
                <w:sz w:val="28"/>
              </w:rPr>
              <w:t>61</w:t>
            </w:r>
          </w:p>
        </w:tc>
        <w:tc>
          <w:tcPr>
            <w:tcW w:w="1164" w:type="dxa"/>
            <w:shd w:val="clear" w:color="auto" w:fill="B8CCE4" w:themeFill="accent1" w:themeFillTint="66"/>
          </w:tcPr>
          <w:p w:rsidR="00F7025E" w:rsidRPr="00C35134" w:rsidRDefault="00CD7BB4" w:rsidP="00F7025E">
            <w:pPr>
              <w:tabs>
                <w:tab w:val="left" w:pos="567"/>
              </w:tabs>
              <w:jc w:val="center"/>
              <w:rPr>
                <w:sz w:val="28"/>
              </w:rPr>
            </w:pPr>
            <w:r>
              <w:rPr>
                <w:sz w:val="28"/>
              </w:rPr>
              <w:t>60,55</w:t>
            </w:r>
          </w:p>
        </w:tc>
        <w:tc>
          <w:tcPr>
            <w:tcW w:w="1237" w:type="dxa"/>
          </w:tcPr>
          <w:p w:rsidR="00F7025E" w:rsidRPr="00C35134" w:rsidRDefault="00CD7BB4" w:rsidP="00F7025E">
            <w:pPr>
              <w:tabs>
                <w:tab w:val="left" w:pos="567"/>
              </w:tabs>
              <w:jc w:val="center"/>
              <w:rPr>
                <w:sz w:val="28"/>
              </w:rPr>
            </w:pPr>
            <w:r>
              <w:rPr>
                <w:sz w:val="28"/>
              </w:rPr>
              <w:t>+</w:t>
            </w:r>
          </w:p>
        </w:tc>
      </w:tr>
      <w:tr w:rsidR="00F7025E" w:rsidTr="00A927AF">
        <w:tc>
          <w:tcPr>
            <w:tcW w:w="2977" w:type="dxa"/>
          </w:tcPr>
          <w:p w:rsidR="00F7025E" w:rsidRPr="00873028" w:rsidRDefault="00F7025E" w:rsidP="00C35134">
            <w:pPr>
              <w:jc w:val="center"/>
              <w:rPr>
                <w:spacing w:val="-1"/>
                <w:sz w:val="28"/>
                <w:szCs w:val="28"/>
              </w:rPr>
            </w:pPr>
            <w:r>
              <w:rPr>
                <w:spacing w:val="-1"/>
                <w:sz w:val="28"/>
                <w:szCs w:val="28"/>
              </w:rPr>
              <w:t>И</w:t>
            </w:r>
            <w:r w:rsidRPr="00873028">
              <w:rPr>
                <w:spacing w:val="-1"/>
                <w:sz w:val="28"/>
                <w:szCs w:val="28"/>
              </w:rPr>
              <w:t xml:space="preserve">стория </w:t>
            </w:r>
          </w:p>
        </w:tc>
        <w:tc>
          <w:tcPr>
            <w:tcW w:w="1275" w:type="dxa"/>
            <w:vAlign w:val="bottom"/>
          </w:tcPr>
          <w:p w:rsidR="00F7025E" w:rsidRPr="00E33E57" w:rsidRDefault="00F7025E" w:rsidP="00C35134">
            <w:pPr>
              <w:jc w:val="center"/>
              <w:rPr>
                <w:sz w:val="28"/>
                <w:szCs w:val="28"/>
              </w:rPr>
            </w:pPr>
            <w:r>
              <w:rPr>
                <w:sz w:val="28"/>
                <w:szCs w:val="28"/>
              </w:rPr>
              <w:t>12</w:t>
            </w:r>
          </w:p>
        </w:tc>
        <w:tc>
          <w:tcPr>
            <w:tcW w:w="1134" w:type="dxa"/>
          </w:tcPr>
          <w:p w:rsidR="00F7025E" w:rsidRPr="00C35134" w:rsidRDefault="00C35134" w:rsidP="00F7025E">
            <w:pPr>
              <w:tabs>
                <w:tab w:val="left" w:pos="567"/>
              </w:tabs>
              <w:jc w:val="center"/>
              <w:rPr>
                <w:sz w:val="28"/>
              </w:rPr>
            </w:pPr>
            <w:r>
              <w:rPr>
                <w:sz w:val="28"/>
              </w:rPr>
              <w:t>32</w:t>
            </w:r>
          </w:p>
        </w:tc>
        <w:tc>
          <w:tcPr>
            <w:tcW w:w="1112" w:type="dxa"/>
          </w:tcPr>
          <w:p w:rsidR="00F7025E" w:rsidRPr="00C35134" w:rsidRDefault="00C35134" w:rsidP="00F7025E">
            <w:pPr>
              <w:tabs>
                <w:tab w:val="left" w:pos="567"/>
              </w:tabs>
              <w:jc w:val="center"/>
              <w:rPr>
                <w:sz w:val="28"/>
              </w:rPr>
            </w:pPr>
            <w:r>
              <w:rPr>
                <w:sz w:val="28"/>
              </w:rPr>
              <w:t>65</w:t>
            </w:r>
          </w:p>
        </w:tc>
        <w:tc>
          <w:tcPr>
            <w:tcW w:w="1231" w:type="dxa"/>
          </w:tcPr>
          <w:p w:rsidR="00F7025E" w:rsidRPr="00C35134" w:rsidRDefault="00C35134" w:rsidP="00F7025E">
            <w:pPr>
              <w:tabs>
                <w:tab w:val="left" w:pos="567"/>
              </w:tabs>
              <w:jc w:val="center"/>
              <w:rPr>
                <w:sz w:val="28"/>
              </w:rPr>
            </w:pPr>
            <w:r>
              <w:rPr>
                <w:sz w:val="28"/>
              </w:rPr>
              <w:t>41</w:t>
            </w:r>
          </w:p>
        </w:tc>
        <w:tc>
          <w:tcPr>
            <w:tcW w:w="1164" w:type="dxa"/>
            <w:shd w:val="clear" w:color="auto" w:fill="B8CCE4" w:themeFill="accent1" w:themeFillTint="66"/>
          </w:tcPr>
          <w:p w:rsidR="00F7025E" w:rsidRPr="00C35134" w:rsidRDefault="00CD7BB4" w:rsidP="00F7025E">
            <w:pPr>
              <w:tabs>
                <w:tab w:val="left" w:pos="567"/>
              </w:tabs>
              <w:jc w:val="center"/>
              <w:rPr>
                <w:sz w:val="28"/>
              </w:rPr>
            </w:pPr>
            <w:r>
              <w:rPr>
                <w:sz w:val="28"/>
              </w:rPr>
              <w:t>53,75</w:t>
            </w:r>
          </w:p>
        </w:tc>
        <w:tc>
          <w:tcPr>
            <w:tcW w:w="1237" w:type="dxa"/>
          </w:tcPr>
          <w:p w:rsidR="00F7025E" w:rsidRPr="00C35134" w:rsidRDefault="00CD7BB4" w:rsidP="00F7025E">
            <w:pPr>
              <w:tabs>
                <w:tab w:val="left" w:pos="567"/>
              </w:tabs>
              <w:jc w:val="center"/>
              <w:rPr>
                <w:sz w:val="28"/>
              </w:rPr>
            </w:pPr>
            <w:r>
              <w:rPr>
                <w:sz w:val="28"/>
              </w:rPr>
              <w:t>-</w:t>
            </w:r>
          </w:p>
        </w:tc>
      </w:tr>
      <w:tr w:rsidR="00F7025E" w:rsidTr="00A927AF">
        <w:tc>
          <w:tcPr>
            <w:tcW w:w="2977" w:type="dxa"/>
          </w:tcPr>
          <w:p w:rsidR="00F7025E" w:rsidRPr="00873028" w:rsidRDefault="00F7025E" w:rsidP="00C35134">
            <w:pPr>
              <w:jc w:val="center"/>
              <w:rPr>
                <w:spacing w:val="-1"/>
                <w:sz w:val="28"/>
                <w:szCs w:val="28"/>
              </w:rPr>
            </w:pPr>
            <w:r>
              <w:rPr>
                <w:spacing w:val="-1"/>
                <w:sz w:val="28"/>
                <w:szCs w:val="28"/>
              </w:rPr>
              <w:t>Б</w:t>
            </w:r>
            <w:r w:rsidRPr="00873028">
              <w:rPr>
                <w:spacing w:val="-1"/>
                <w:sz w:val="28"/>
                <w:szCs w:val="28"/>
              </w:rPr>
              <w:t>иология</w:t>
            </w:r>
          </w:p>
        </w:tc>
        <w:tc>
          <w:tcPr>
            <w:tcW w:w="1275" w:type="dxa"/>
            <w:vAlign w:val="bottom"/>
          </w:tcPr>
          <w:p w:rsidR="00F7025E" w:rsidRPr="00E33E57" w:rsidRDefault="00F7025E" w:rsidP="00C35134">
            <w:pPr>
              <w:jc w:val="center"/>
              <w:rPr>
                <w:sz w:val="28"/>
                <w:szCs w:val="28"/>
              </w:rPr>
            </w:pPr>
            <w:r>
              <w:rPr>
                <w:sz w:val="28"/>
                <w:szCs w:val="28"/>
              </w:rPr>
              <w:t>24</w:t>
            </w:r>
          </w:p>
        </w:tc>
        <w:tc>
          <w:tcPr>
            <w:tcW w:w="1134" w:type="dxa"/>
          </w:tcPr>
          <w:p w:rsidR="00F7025E" w:rsidRPr="00C35134" w:rsidRDefault="00C35134" w:rsidP="00F7025E">
            <w:pPr>
              <w:tabs>
                <w:tab w:val="left" w:pos="567"/>
              </w:tabs>
              <w:jc w:val="center"/>
              <w:rPr>
                <w:sz w:val="28"/>
              </w:rPr>
            </w:pPr>
            <w:r>
              <w:rPr>
                <w:sz w:val="28"/>
              </w:rPr>
              <w:t>36</w:t>
            </w:r>
          </w:p>
        </w:tc>
        <w:tc>
          <w:tcPr>
            <w:tcW w:w="1112" w:type="dxa"/>
          </w:tcPr>
          <w:p w:rsidR="00F7025E" w:rsidRPr="00C35134" w:rsidRDefault="00C35134" w:rsidP="00F7025E">
            <w:pPr>
              <w:tabs>
                <w:tab w:val="left" w:pos="567"/>
              </w:tabs>
              <w:jc w:val="center"/>
              <w:rPr>
                <w:sz w:val="28"/>
              </w:rPr>
            </w:pPr>
            <w:r>
              <w:rPr>
                <w:sz w:val="28"/>
              </w:rPr>
              <w:t>93</w:t>
            </w:r>
          </w:p>
        </w:tc>
        <w:tc>
          <w:tcPr>
            <w:tcW w:w="1231" w:type="dxa"/>
          </w:tcPr>
          <w:p w:rsidR="00F7025E" w:rsidRPr="00C35134" w:rsidRDefault="00C35134" w:rsidP="00F7025E">
            <w:pPr>
              <w:tabs>
                <w:tab w:val="left" w:pos="567"/>
              </w:tabs>
              <w:jc w:val="center"/>
              <w:rPr>
                <w:sz w:val="28"/>
              </w:rPr>
            </w:pPr>
            <w:r>
              <w:rPr>
                <w:sz w:val="28"/>
              </w:rPr>
              <w:t>51</w:t>
            </w:r>
          </w:p>
        </w:tc>
        <w:tc>
          <w:tcPr>
            <w:tcW w:w="1164" w:type="dxa"/>
            <w:shd w:val="clear" w:color="auto" w:fill="B8CCE4" w:themeFill="accent1" w:themeFillTint="66"/>
          </w:tcPr>
          <w:p w:rsidR="00F7025E" w:rsidRPr="00C35134" w:rsidRDefault="00CD7BB4" w:rsidP="00F7025E">
            <w:pPr>
              <w:tabs>
                <w:tab w:val="left" w:pos="567"/>
              </w:tabs>
              <w:jc w:val="center"/>
              <w:rPr>
                <w:sz w:val="28"/>
              </w:rPr>
            </w:pPr>
            <w:r>
              <w:rPr>
                <w:sz w:val="28"/>
              </w:rPr>
              <w:t>51,98</w:t>
            </w:r>
          </w:p>
        </w:tc>
        <w:tc>
          <w:tcPr>
            <w:tcW w:w="1237" w:type="dxa"/>
          </w:tcPr>
          <w:p w:rsidR="00F7025E" w:rsidRPr="00C35134" w:rsidRDefault="00CD7BB4" w:rsidP="00F7025E">
            <w:pPr>
              <w:tabs>
                <w:tab w:val="left" w:pos="567"/>
              </w:tabs>
              <w:jc w:val="center"/>
              <w:rPr>
                <w:sz w:val="28"/>
              </w:rPr>
            </w:pPr>
            <w:r>
              <w:rPr>
                <w:sz w:val="28"/>
              </w:rPr>
              <w:t>-</w:t>
            </w:r>
          </w:p>
        </w:tc>
      </w:tr>
      <w:tr w:rsidR="00F7025E" w:rsidTr="00A927AF">
        <w:tc>
          <w:tcPr>
            <w:tcW w:w="2977" w:type="dxa"/>
          </w:tcPr>
          <w:p w:rsidR="00F7025E" w:rsidRDefault="00F7025E" w:rsidP="00C35134">
            <w:pPr>
              <w:jc w:val="center"/>
              <w:rPr>
                <w:spacing w:val="-1"/>
                <w:sz w:val="28"/>
                <w:szCs w:val="28"/>
              </w:rPr>
            </w:pPr>
            <w:r>
              <w:rPr>
                <w:spacing w:val="-1"/>
                <w:sz w:val="28"/>
                <w:szCs w:val="28"/>
              </w:rPr>
              <w:t>Информатика и ИКТ</w:t>
            </w:r>
          </w:p>
        </w:tc>
        <w:tc>
          <w:tcPr>
            <w:tcW w:w="1275" w:type="dxa"/>
            <w:vAlign w:val="bottom"/>
          </w:tcPr>
          <w:p w:rsidR="00F7025E" w:rsidRPr="00E33E57" w:rsidRDefault="00F7025E" w:rsidP="00C35134">
            <w:pPr>
              <w:jc w:val="center"/>
              <w:rPr>
                <w:sz w:val="28"/>
                <w:szCs w:val="28"/>
              </w:rPr>
            </w:pPr>
            <w:r>
              <w:rPr>
                <w:sz w:val="28"/>
                <w:szCs w:val="28"/>
              </w:rPr>
              <w:t>6</w:t>
            </w:r>
          </w:p>
        </w:tc>
        <w:tc>
          <w:tcPr>
            <w:tcW w:w="1134" w:type="dxa"/>
          </w:tcPr>
          <w:p w:rsidR="00F7025E" w:rsidRPr="00C35134" w:rsidRDefault="00C35134" w:rsidP="00F7025E">
            <w:pPr>
              <w:tabs>
                <w:tab w:val="left" w:pos="567"/>
              </w:tabs>
              <w:jc w:val="center"/>
              <w:rPr>
                <w:sz w:val="28"/>
              </w:rPr>
            </w:pPr>
            <w:r>
              <w:rPr>
                <w:sz w:val="28"/>
              </w:rPr>
              <w:t>40</w:t>
            </w:r>
          </w:p>
        </w:tc>
        <w:tc>
          <w:tcPr>
            <w:tcW w:w="1112" w:type="dxa"/>
          </w:tcPr>
          <w:p w:rsidR="00F7025E" w:rsidRPr="00C35134" w:rsidRDefault="00C35134" w:rsidP="00F7025E">
            <w:pPr>
              <w:tabs>
                <w:tab w:val="left" w:pos="567"/>
              </w:tabs>
              <w:jc w:val="center"/>
              <w:rPr>
                <w:sz w:val="28"/>
              </w:rPr>
            </w:pPr>
            <w:r>
              <w:rPr>
                <w:sz w:val="28"/>
              </w:rPr>
              <w:t>88</w:t>
            </w:r>
          </w:p>
        </w:tc>
        <w:tc>
          <w:tcPr>
            <w:tcW w:w="1231" w:type="dxa"/>
          </w:tcPr>
          <w:p w:rsidR="00F7025E" w:rsidRPr="00C35134" w:rsidRDefault="00C35134" w:rsidP="00F7025E">
            <w:pPr>
              <w:tabs>
                <w:tab w:val="left" w:pos="567"/>
              </w:tabs>
              <w:jc w:val="center"/>
              <w:rPr>
                <w:sz w:val="28"/>
              </w:rPr>
            </w:pPr>
            <w:r>
              <w:rPr>
                <w:sz w:val="28"/>
              </w:rPr>
              <w:t>62</w:t>
            </w:r>
          </w:p>
        </w:tc>
        <w:tc>
          <w:tcPr>
            <w:tcW w:w="1164" w:type="dxa"/>
            <w:shd w:val="clear" w:color="auto" w:fill="B8CCE4" w:themeFill="accent1" w:themeFillTint="66"/>
          </w:tcPr>
          <w:p w:rsidR="00F7025E" w:rsidRPr="00C35134" w:rsidRDefault="00CD7BB4" w:rsidP="00F7025E">
            <w:pPr>
              <w:tabs>
                <w:tab w:val="left" w:pos="567"/>
              </w:tabs>
              <w:jc w:val="center"/>
              <w:rPr>
                <w:sz w:val="28"/>
              </w:rPr>
            </w:pPr>
            <w:r>
              <w:rPr>
                <w:sz w:val="28"/>
              </w:rPr>
              <w:t>58,66</w:t>
            </w:r>
          </w:p>
        </w:tc>
        <w:tc>
          <w:tcPr>
            <w:tcW w:w="1237" w:type="dxa"/>
          </w:tcPr>
          <w:p w:rsidR="00F7025E" w:rsidRPr="00C35134" w:rsidRDefault="00CD7BB4" w:rsidP="00F7025E">
            <w:pPr>
              <w:tabs>
                <w:tab w:val="left" w:pos="567"/>
              </w:tabs>
              <w:jc w:val="center"/>
              <w:rPr>
                <w:sz w:val="28"/>
              </w:rPr>
            </w:pPr>
            <w:r>
              <w:rPr>
                <w:sz w:val="28"/>
              </w:rPr>
              <w:t>+</w:t>
            </w:r>
          </w:p>
        </w:tc>
      </w:tr>
      <w:tr w:rsidR="00F7025E" w:rsidTr="00A927AF">
        <w:tc>
          <w:tcPr>
            <w:tcW w:w="2977" w:type="dxa"/>
          </w:tcPr>
          <w:p w:rsidR="00F7025E" w:rsidRPr="00873028" w:rsidRDefault="00F7025E" w:rsidP="00C35134">
            <w:pPr>
              <w:jc w:val="center"/>
              <w:rPr>
                <w:spacing w:val="-1"/>
                <w:sz w:val="28"/>
                <w:szCs w:val="28"/>
              </w:rPr>
            </w:pPr>
            <w:r>
              <w:rPr>
                <w:spacing w:val="-1"/>
                <w:sz w:val="28"/>
                <w:szCs w:val="28"/>
              </w:rPr>
              <w:t>Г</w:t>
            </w:r>
            <w:r w:rsidRPr="00873028">
              <w:rPr>
                <w:spacing w:val="-1"/>
                <w:sz w:val="28"/>
                <w:szCs w:val="28"/>
              </w:rPr>
              <w:t>еография</w:t>
            </w:r>
          </w:p>
        </w:tc>
        <w:tc>
          <w:tcPr>
            <w:tcW w:w="1275" w:type="dxa"/>
            <w:vAlign w:val="bottom"/>
          </w:tcPr>
          <w:p w:rsidR="00F7025E" w:rsidRPr="00E33E57" w:rsidRDefault="00F7025E" w:rsidP="00C35134">
            <w:pPr>
              <w:jc w:val="center"/>
              <w:rPr>
                <w:sz w:val="28"/>
                <w:szCs w:val="28"/>
              </w:rPr>
            </w:pPr>
            <w:r>
              <w:rPr>
                <w:sz w:val="28"/>
                <w:szCs w:val="28"/>
              </w:rPr>
              <w:t>3</w:t>
            </w:r>
          </w:p>
        </w:tc>
        <w:tc>
          <w:tcPr>
            <w:tcW w:w="1134" w:type="dxa"/>
          </w:tcPr>
          <w:p w:rsidR="00F7025E" w:rsidRPr="00C35134" w:rsidRDefault="00C35134" w:rsidP="00F7025E">
            <w:pPr>
              <w:tabs>
                <w:tab w:val="left" w:pos="567"/>
              </w:tabs>
              <w:jc w:val="center"/>
              <w:rPr>
                <w:sz w:val="28"/>
              </w:rPr>
            </w:pPr>
            <w:r>
              <w:rPr>
                <w:sz w:val="28"/>
              </w:rPr>
              <w:t>37</w:t>
            </w:r>
          </w:p>
        </w:tc>
        <w:tc>
          <w:tcPr>
            <w:tcW w:w="1112" w:type="dxa"/>
          </w:tcPr>
          <w:p w:rsidR="00F7025E" w:rsidRPr="00C35134" w:rsidRDefault="00C35134" w:rsidP="00F7025E">
            <w:pPr>
              <w:tabs>
                <w:tab w:val="left" w:pos="567"/>
              </w:tabs>
              <w:jc w:val="center"/>
              <w:rPr>
                <w:sz w:val="28"/>
              </w:rPr>
            </w:pPr>
            <w:r>
              <w:rPr>
                <w:sz w:val="28"/>
              </w:rPr>
              <w:t>69</w:t>
            </w:r>
          </w:p>
        </w:tc>
        <w:tc>
          <w:tcPr>
            <w:tcW w:w="1231" w:type="dxa"/>
          </w:tcPr>
          <w:p w:rsidR="00F7025E" w:rsidRPr="00C35134" w:rsidRDefault="00C35134" w:rsidP="00F7025E">
            <w:pPr>
              <w:tabs>
                <w:tab w:val="left" w:pos="567"/>
              </w:tabs>
              <w:jc w:val="center"/>
              <w:rPr>
                <w:sz w:val="28"/>
              </w:rPr>
            </w:pPr>
            <w:r>
              <w:rPr>
                <w:sz w:val="28"/>
              </w:rPr>
              <w:t>55</w:t>
            </w:r>
          </w:p>
        </w:tc>
        <w:tc>
          <w:tcPr>
            <w:tcW w:w="1164" w:type="dxa"/>
            <w:shd w:val="clear" w:color="auto" w:fill="B8CCE4" w:themeFill="accent1" w:themeFillTint="66"/>
          </w:tcPr>
          <w:p w:rsidR="00F7025E" w:rsidRPr="00C35134" w:rsidRDefault="00CD7BB4" w:rsidP="00F7025E">
            <w:pPr>
              <w:tabs>
                <w:tab w:val="left" w:pos="567"/>
              </w:tabs>
              <w:jc w:val="center"/>
              <w:rPr>
                <w:sz w:val="28"/>
              </w:rPr>
            </w:pPr>
            <w:r>
              <w:rPr>
                <w:sz w:val="28"/>
              </w:rPr>
              <w:t>55,24</w:t>
            </w:r>
          </w:p>
        </w:tc>
        <w:tc>
          <w:tcPr>
            <w:tcW w:w="1237" w:type="dxa"/>
          </w:tcPr>
          <w:p w:rsidR="00F7025E" w:rsidRPr="00C35134" w:rsidRDefault="00CD7BB4" w:rsidP="00F7025E">
            <w:pPr>
              <w:tabs>
                <w:tab w:val="left" w:pos="567"/>
              </w:tabs>
              <w:jc w:val="center"/>
              <w:rPr>
                <w:sz w:val="28"/>
              </w:rPr>
            </w:pPr>
            <w:r>
              <w:rPr>
                <w:sz w:val="28"/>
              </w:rPr>
              <w:t>-</w:t>
            </w:r>
          </w:p>
        </w:tc>
      </w:tr>
    </w:tbl>
    <w:p w:rsidR="00F7025E" w:rsidRDefault="00F7025E" w:rsidP="00F7025E">
      <w:pPr>
        <w:tabs>
          <w:tab w:val="left" w:pos="567"/>
        </w:tabs>
        <w:jc w:val="center"/>
        <w:rPr>
          <w:b/>
          <w:sz w:val="28"/>
        </w:rPr>
      </w:pPr>
    </w:p>
    <w:p w:rsidR="00C35134" w:rsidRPr="00D41727" w:rsidRDefault="00C35134" w:rsidP="00C35134">
      <w:pPr>
        <w:tabs>
          <w:tab w:val="left" w:pos="567"/>
        </w:tabs>
        <w:rPr>
          <w:b/>
        </w:rPr>
      </w:pPr>
      <w:r w:rsidRPr="00D41727">
        <w:rPr>
          <w:b/>
        </w:rPr>
        <w:t>Обозначения:</w:t>
      </w:r>
    </w:p>
    <w:p w:rsidR="00C35134" w:rsidRPr="00D41727" w:rsidRDefault="00C35134" w:rsidP="00C35134">
      <w:pPr>
        <w:tabs>
          <w:tab w:val="left" w:pos="567"/>
        </w:tabs>
        <w:jc w:val="both"/>
      </w:pPr>
      <w:r w:rsidRPr="00D41727">
        <w:t>Цим.р-н + Рост.обл. - средний балл по Цимлянскому району выше среднего балла по Ростовской области.</w:t>
      </w:r>
    </w:p>
    <w:p w:rsidR="00C35134" w:rsidRDefault="00C35134" w:rsidP="00C35134">
      <w:pPr>
        <w:tabs>
          <w:tab w:val="left" w:pos="567"/>
        </w:tabs>
        <w:jc w:val="both"/>
      </w:pPr>
      <w:r w:rsidRPr="00D41727">
        <w:t>Цим.р-н - Рост.обл. - средний балл по Цимлянскому району ниже среднего балла по Ростовской области.</w:t>
      </w:r>
    </w:p>
    <w:p w:rsidR="00D41727" w:rsidRPr="00D41727" w:rsidRDefault="00D41727" w:rsidP="00C35134">
      <w:pPr>
        <w:tabs>
          <w:tab w:val="left" w:pos="567"/>
        </w:tabs>
        <w:jc w:val="both"/>
      </w:pPr>
    </w:p>
    <w:p w:rsidR="00340B87" w:rsidRDefault="00BE4D06" w:rsidP="00BE4D06">
      <w:pPr>
        <w:ind w:firstLine="708"/>
        <w:jc w:val="both"/>
        <w:rPr>
          <w:sz w:val="28"/>
        </w:rPr>
      </w:pPr>
      <w:r w:rsidRPr="00442A4D">
        <w:rPr>
          <w:sz w:val="28"/>
        </w:rPr>
        <w:t>Анализ результатов ЕГЭ показал понижение среднего тестового балла по общеобразовательным предметам</w:t>
      </w:r>
      <w:r w:rsidR="00D41727">
        <w:rPr>
          <w:sz w:val="28"/>
        </w:rPr>
        <w:t xml:space="preserve"> по русскому языку и </w:t>
      </w:r>
      <w:r w:rsidR="00D41727" w:rsidRPr="00340B87">
        <w:rPr>
          <w:sz w:val="28"/>
        </w:rPr>
        <w:t>обществознанию</w:t>
      </w:r>
      <w:r w:rsidR="00340B87">
        <w:rPr>
          <w:sz w:val="28"/>
        </w:rPr>
        <w:t>.</w:t>
      </w:r>
    </w:p>
    <w:p w:rsidR="00340B87" w:rsidRDefault="00340B87" w:rsidP="00BE4D06">
      <w:pPr>
        <w:ind w:firstLine="708"/>
        <w:jc w:val="both"/>
        <w:rPr>
          <w:sz w:val="28"/>
        </w:rPr>
      </w:pPr>
    </w:p>
    <w:p w:rsidR="00340B87" w:rsidRDefault="00340B87" w:rsidP="00BE4D06">
      <w:pPr>
        <w:ind w:firstLine="708"/>
        <w:jc w:val="both"/>
        <w:rPr>
          <w:sz w:val="28"/>
        </w:rPr>
      </w:pPr>
    </w:p>
    <w:p w:rsidR="00BE4D06" w:rsidRPr="00D26FE1" w:rsidRDefault="00BE4D06" w:rsidP="00BE4D06">
      <w:pPr>
        <w:ind w:firstLine="708"/>
        <w:jc w:val="both"/>
        <w:rPr>
          <w:b/>
          <w:sz w:val="28"/>
        </w:rPr>
      </w:pPr>
      <w:r>
        <w:rPr>
          <w:b/>
          <w:sz w:val="28"/>
        </w:rPr>
        <w:t>Рисунок 2</w:t>
      </w:r>
      <w:r w:rsidRPr="00D26FE1">
        <w:rPr>
          <w:b/>
          <w:sz w:val="28"/>
        </w:rPr>
        <w:t>. Средний те</w:t>
      </w:r>
      <w:r w:rsidR="00D41727">
        <w:rPr>
          <w:b/>
          <w:sz w:val="28"/>
        </w:rPr>
        <w:t>стовый балл по предметам за 2017</w:t>
      </w:r>
      <w:r w:rsidRPr="00D26FE1">
        <w:rPr>
          <w:b/>
          <w:sz w:val="28"/>
        </w:rPr>
        <w:t xml:space="preserve"> – 201</w:t>
      </w:r>
      <w:r w:rsidR="00D41727">
        <w:rPr>
          <w:b/>
          <w:sz w:val="28"/>
        </w:rPr>
        <w:t>9</w:t>
      </w:r>
      <w:r w:rsidRPr="00D26FE1">
        <w:rPr>
          <w:b/>
          <w:sz w:val="28"/>
        </w:rPr>
        <w:t xml:space="preserve"> годы</w:t>
      </w:r>
    </w:p>
    <w:p w:rsidR="00BE4D06" w:rsidRDefault="00BE4D06" w:rsidP="00BE4D06">
      <w:pPr>
        <w:ind w:firstLine="708"/>
        <w:jc w:val="both"/>
      </w:pPr>
    </w:p>
    <w:p w:rsidR="00340B87" w:rsidRDefault="00340B87" w:rsidP="00BE4D06">
      <w:pPr>
        <w:ind w:firstLine="708"/>
        <w:jc w:val="both"/>
      </w:pPr>
    </w:p>
    <w:tbl>
      <w:tblPr>
        <w:tblStyle w:val="a7"/>
        <w:tblW w:w="0" w:type="auto"/>
        <w:tblLayout w:type="fixed"/>
        <w:tblLook w:val="04A0"/>
      </w:tblPr>
      <w:tblGrid>
        <w:gridCol w:w="3473"/>
        <w:gridCol w:w="3474"/>
        <w:gridCol w:w="3474"/>
      </w:tblGrid>
      <w:tr w:rsidR="00BE4D06" w:rsidTr="007820D1">
        <w:trPr>
          <w:trHeight w:val="1814"/>
        </w:trPr>
        <w:tc>
          <w:tcPr>
            <w:tcW w:w="3473" w:type="dxa"/>
          </w:tcPr>
          <w:p w:rsidR="00BE4D06" w:rsidRDefault="00BE4D06" w:rsidP="007820D1">
            <w:pPr>
              <w:jc w:val="both"/>
              <w:rPr>
                <w:noProof/>
              </w:rPr>
            </w:pPr>
            <w:r>
              <w:rPr>
                <w:noProof/>
              </w:rPr>
              <w:drawing>
                <wp:inline distT="0" distB="0" distL="0" distR="0">
                  <wp:extent cx="2068195" cy="1206500"/>
                  <wp:effectExtent l="0" t="0" r="8255" b="0"/>
                  <wp:docPr id="1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3474" w:type="dxa"/>
          </w:tcPr>
          <w:p w:rsidR="00BE4D06" w:rsidRDefault="00BE4D06" w:rsidP="007820D1">
            <w:pPr>
              <w:jc w:val="both"/>
              <w:rPr>
                <w:noProof/>
              </w:rPr>
            </w:pPr>
            <w:r>
              <w:rPr>
                <w:noProof/>
              </w:rPr>
              <w:drawing>
                <wp:inline distT="0" distB="0" distL="0" distR="0">
                  <wp:extent cx="2068830" cy="1207135"/>
                  <wp:effectExtent l="0" t="0" r="7620" b="0"/>
                  <wp:docPr id="2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3474" w:type="dxa"/>
          </w:tcPr>
          <w:p w:rsidR="00BE4D06" w:rsidRDefault="00BE4D06" w:rsidP="007820D1">
            <w:pPr>
              <w:jc w:val="both"/>
              <w:rPr>
                <w:noProof/>
              </w:rPr>
            </w:pPr>
            <w:r>
              <w:rPr>
                <w:noProof/>
              </w:rPr>
              <w:drawing>
                <wp:inline distT="0" distB="0" distL="0" distR="0">
                  <wp:extent cx="2068830" cy="1207135"/>
                  <wp:effectExtent l="0" t="0" r="7620" b="0"/>
                  <wp:docPr id="23"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BE4D06" w:rsidTr="007820D1">
        <w:trPr>
          <w:trHeight w:val="1814"/>
        </w:trPr>
        <w:tc>
          <w:tcPr>
            <w:tcW w:w="3473" w:type="dxa"/>
          </w:tcPr>
          <w:p w:rsidR="00BE4D06" w:rsidRDefault="00BE4D06" w:rsidP="007820D1">
            <w:pPr>
              <w:jc w:val="both"/>
              <w:rPr>
                <w:noProof/>
              </w:rPr>
            </w:pPr>
            <w:r>
              <w:rPr>
                <w:noProof/>
              </w:rPr>
              <w:drawing>
                <wp:inline distT="0" distB="0" distL="0" distR="0">
                  <wp:extent cx="2068195" cy="1206500"/>
                  <wp:effectExtent l="0" t="0" r="8255" b="0"/>
                  <wp:docPr id="24"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3474" w:type="dxa"/>
          </w:tcPr>
          <w:p w:rsidR="00BE4D06" w:rsidRDefault="00BE4D06" w:rsidP="007820D1">
            <w:pPr>
              <w:jc w:val="both"/>
              <w:rPr>
                <w:noProof/>
              </w:rPr>
            </w:pPr>
            <w:r>
              <w:rPr>
                <w:noProof/>
              </w:rPr>
              <w:drawing>
                <wp:inline distT="0" distB="0" distL="0" distR="0">
                  <wp:extent cx="2068830" cy="1207135"/>
                  <wp:effectExtent l="0" t="0" r="7620" b="0"/>
                  <wp:docPr id="25"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3474" w:type="dxa"/>
          </w:tcPr>
          <w:p w:rsidR="00BE4D06" w:rsidRDefault="00BE4D06" w:rsidP="007820D1">
            <w:pPr>
              <w:jc w:val="both"/>
              <w:rPr>
                <w:noProof/>
              </w:rPr>
            </w:pPr>
            <w:r>
              <w:rPr>
                <w:noProof/>
              </w:rPr>
              <w:drawing>
                <wp:inline distT="0" distB="0" distL="0" distR="0">
                  <wp:extent cx="2068830" cy="1207135"/>
                  <wp:effectExtent l="0" t="0" r="7620" b="0"/>
                  <wp:docPr id="26"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BE4D06" w:rsidTr="007820D1">
        <w:trPr>
          <w:trHeight w:val="1814"/>
        </w:trPr>
        <w:tc>
          <w:tcPr>
            <w:tcW w:w="3473" w:type="dxa"/>
          </w:tcPr>
          <w:p w:rsidR="00BE4D06" w:rsidRDefault="00BE4D06" w:rsidP="007820D1">
            <w:pPr>
              <w:jc w:val="both"/>
              <w:rPr>
                <w:noProof/>
              </w:rPr>
            </w:pPr>
            <w:r>
              <w:rPr>
                <w:noProof/>
              </w:rPr>
              <w:drawing>
                <wp:inline distT="0" distB="0" distL="0" distR="0">
                  <wp:extent cx="2068195" cy="1206500"/>
                  <wp:effectExtent l="0" t="0" r="8255" b="0"/>
                  <wp:docPr id="27"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3474" w:type="dxa"/>
          </w:tcPr>
          <w:p w:rsidR="00BE4D06" w:rsidRDefault="00BE4D06" w:rsidP="007820D1">
            <w:pPr>
              <w:jc w:val="both"/>
              <w:rPr>
                <w:noProof/>
              </w:rPr>
            </w:pPr>
            <w:r>
              <w:rPr>
                <w:noProof/>
              </w:rPr>
              <w:drawing>
                <wp:inline distT="0" distB="0" distL="0" distR="0">
                  <wp:extent cx="2068830" cy="1207135"/>
                  <wp:effectExtent l="0" t="0" r="7620" b="0"/>
                  <wp:docPr id="28"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3474" w:type="dxa"/>
          </w:tcPr>
          <w:p w:rsidR="00BE4D06" w:rsidRDefault="00BE4D06" w:rsidP="007820D1">
            <w:pPr>
              <w:jc w:val="both"/>
              <w:rPr>
                <w:noProof/>
              </w:rPr>
            </w:pPr>
            <w:r>
              <w:rPr>
                <w:noProof/>
              </w:rPr>
              <w:drawing>
                <wp:inline distT="0" distB="0" distL="0" distR="0">
                  <wp:extent cx="2068830" cy="1207135"/>
                  <wp:effectExtent l="0" t="0" r="7620" b="0"/>
                  <wp:docPr id="29"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BE4D06" w:rsidTr="007820D1">
        <w:trPr>
          <w:trHeight w:val="1814"/>
        </w:trPr>
        <w:tc>
          <w:tcPr>
            <w:tcW w:w="3473" w:type="dxa"/>
          </w:tcPr>
          <w:p w:rsidR="00BE4D06" w:rsidRDefault="00BE4D06" w:rsidP="007820D1">
            <w:pPr>
              <w:jc w:val="both"/>
              <w:rPr>
                <w:noProof/>
              </w:rPr>
            </w:pPr>
            <w:r>
              <w:rPr>
                <w:noProof/>
              </w:rPr>
              <w:drawing>
                <wp:inline distT="0" distB="0" distL="0" distR="0">
                  <wp:extent cx="2068195" cy="1206500"/>
                  <wp:effectExtent l="19050" t="0" r="8255" b="0"/>
                  <wp:docPr id="30"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3474" w:type="dxa"/>
          </w:tcPr>
          <w:p w:rsidR="00BE4D06" w:rsidRDefault="00BE4D06" w:rsidP="007820D1">
            <w:pPr>
              <w:jc w:val="both"/>
              <w:rPr>
                <w:noProof/>
              </w:rPr>
            </w:pPr>
            <w:r w:rsidRPr="002F5726">
              <w:rPr>
                <w:noProof/>
              </w:rPr>
              <w:drawing>
                <wp:inline distT="0" distB="0" distL="0" distR="0">
                  <wp:extent cx="2068830" cy="1207135"/>
                  <wp:effectExtent l="0" t="0" r="7620" b="0"/>
                  <wp:docPr id="31"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c>
          <w:tcPr>
            <w:tcW w:w="3474" w:type="dxa"/>
          </w:tcPr>
          <w:p w:rsidR="00BE4D06" w:rsidRDefault="00BE4D06" w:rsidP="007820D1">
            <w:pPr>
              <w:jc w:val="both"/>
              <w:rPr>
                <w:noProof/>
              </w:rPr>
            </w:pPr>
            <w:r w:rsidRPr="002F5726">
              <w:rPr>
                <w:noProof/>
              </w:rPr>
              <w:drawing>
                <wp:inline distT="0" distB="0" distL="0" distR="0">
                  <wp:extent cx="2068830" cy="1207135"/>
                  <wp:effectExtent l="19050" t="0" r="7620" b="0"/>
                  <wp:docPr id="32"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bl>
    <w:p w:rsidR="00BE4D06" w:rsidRDefault="00BE4D06" w:rsidP="00BE4D06">
      <w:pPr>
        <w:ind w:firstLine="708"/>
        <w:jc w:val="both"/>
        <w:rPr>
          <w:sz w:val="28"/>
        </w:rPr>
      </w:pPr>
    </w:p>
    <w:p w:rsidR="00BE4D06" w:rsidRPr="00442A4D" w:rsidRDefault="00BE4D06" w:rsidP="00BE4D06">
      <w:pPr>
        <w:ind w:firstLine="708"/>
        <w:jc w:val="both"/>
        <w:rPr>
          <w:sz w:val="28"/>
        </w:rPr>
      </w:pPr>
      <w:r w:rsidRPr="00442A4D">
        <w:rPr>
          <w:sz w:val="28"/>
        </w:rPr>
        <w:t xml:space="preserve">Наблюдается нестабильность среднего тестового балла по большинству предметов. </w:t>
      </w:r>
    </w:p>
    <w:p w:rsidR="00BE4D06" w:rsidRPr="00442A4D" w:rsidRDefault="00D41727" w:rsidP="00BE4D06">
      <w:pPr>
        <w:ind w:firstLine="708"/>
        <w:jc w:val="both"/>
        <w:rPr>
          <w:sz w:val="28"/>
        </w:rPr>
      </w:pPr>
      <w:r>
        <w:rPr>
          <w:sz w:val="28"/>
        </w:rPr>
        <w:t xml:space="preserve">Одной из причин понижения </w:t>
      </w:r>
      <w:r w:rsidR="00BE4D06" w:rsidRPr="0032253D">
        <w:rPr>
          <w:sz w:val="28"/>
        </w:rPr>
        <w:t>баллов можно назвать изменения в контрольных измерительных материалах по</w:t>
      </w:r>
      <w:r>
        <w:rPr>
          <w:sz w:val="28"/>
        </w:rPr>
        <w:t xml:space="preserve"> русскому языку и обществознанию</w:t>
      </w:r>
      <w:r w:rsidR="00BE4D06" w:rsidRPr="0032253D">
        <w:rPr>
          <w:sz w:val="28"/>
        </w:rPr>
        <w:t xml:space="preserve">  ставших более сложными.</w:t>
      </w:r>
    </w:p>
    <w:p w:rsidR="00C35134" w:rsidRDefault="00C35134" w:rsidP="00C35134">
      <w:pPr>
        <w:tabs>
          <w:tab w:val="left" w:pos="567"/>
        </w:tabs>
        <w:jc w:val="both"/>
        <w:rPr>
          <w:sz w:val="28"/>
        </w:rPr>
      </w:pPr>
    </w:p>
    <w:p w:rsidR="00340B87" w:rsidRPr="00C35134" w:rsidRDefault="00340B87" w:rsidP="00C35134">
      <w:pPr>
        <w:tabs>
          <w:tab w:val="left" w:pos="567"/>
        </w:tabs>
        <w:jc w:val="both"/>
        <w:rPr>
          <w:sz w:val="28"/>
        </w:rPr>
      </w:pPr>
    </w:p>
    <w:p w:rsidR="00866840" w:rsidRDefault="00F7025E" w:rsidP="00C35134">
      <w:pPr>
        <w:tabs>
          <w:tab w:val="left" w:pos="567"/>
        </w:tabs>
        <w:jc w:val="center"/>
        <w:rPr>
          <w:b/>
          <w:sz w:val="28"/>
        </w:rPr>
      </w:pPr>
      <w:r>
        <w:rPr>
          <w:b/>
          <w:sz w:val="28"/>
        </w:rPr>
        <w:t>2.2.</w:t>
      </w:r>
      <w:r w:rsidR="00866840">
        <w:rPr>
          <w:b/>
          <w:sz w:val="28"/>
        </w:rPr>
        <w:t>Результаты ЕГЭ по предметам в динамике за последние три года.</w:t>
      </w:r>
    </w:p>
    <w:p w:rsidR="007624EC" w:rsidRDefault="007624EC" w:rsidP="00B17C56">
      <w:pPr>
        <w:tabs>
          <w:tab w:val="left" w:pos="567"/>
        </w:tabs>
        <w:rPr>
          <w:b/>
          <w:sz w:val="28"/>
        </w:rPr>
      </w:pPr>
    </w:p>
    <w:tbl>
      <w:tblPr>
        <w:tblStyle w:val="a7"/>
        <w:tblW w:w="10456" w:type="dxa"/>
        <w:tblLook w:val="04A0"/>
      </w:tblPr>
      <w:tblGrid>
        <w:gridCol w:w="5495"/>
        <w:gridCol w:w="1559"/>
        <w:gridCol w:w="1559"/>
        <w:gridCol w:w="1843"/>
      </w:tblGrid>
      <w:tr w:rsidR="00A808D3" w:rsidTr="005E14F0">
        <w:tc>
          <w:tcPr>
            <w:tcW w:w="5495" w:type="dxa"/>
            <w:vMerge w:val="restart"/>
          </w:tcPr>
          <w:p w:rsidR="005E14F0" w:rsidRPr="005E14F0" w:rsidRDefault="005E14F0" w:rsidP="005E14F0">
            <w:pPr>
              <w:tabs>
                <w:tab w:val="left" w:pos="567"/>
              </w:tabs>
              <w:rPr>
                <w:b/>
                <w:sz w:val="28"/>
              </w:rPr>
            </w:pPr>
            <w:r w:rsidRPr="005E14F0">
              <w:rPr>
                <w:b/>
                <w:sz w:val="28"/>
              </w:rPr>
              <w:t>Русский язык</w:t>
            </w:r>
          </w:p>
          <w:p w:rsidR="00A808D3" w:rsidRPr="00A808D3" w:rsidRDefault="00A808D3" w:rsidP="00A808D3">
            <w:pPr>
              <w:tabs>
                <w:tab w:val="left" w:pos="567"/>
              </w:tabs>
              <w:jc w:val="center"/>
              <w:rPr>
                <w:sz w:val="28"/>
              </w:rPr>
            </w:pPr>
          </w:p>
        </w:tc>
        <w:tc>
          <w:tcPr>
            <w:tcW w:w="4961" w:type="dxa"/>
            <w:gridSpan w:val="3"/>
          </w:tcPr>
          <w:p w:rsidR="00A808D3" w:rsidRPr="00A808D3" w:rsidRDefault="005E14F0" w:rsidP="005E14F0">
            <w:pPr>
              <w:tabs>
                <w:tab w:val="left" w:pos="567"/>
              </w:tabs>
              <w:jc w:val="center"/>
              <w:rPr>
                <w:sz w:val="28"/>
              </w:rPr>
            </w:pPr>
            <w:r>
              <w:rPr>
                <w:sz w:val="28"/>
              </w:rPr>
              <w:t>МО</w:t>
            </w:r>
          </w:p>
        </w:tc>
      </w:tr>
      <w:tr w:rsidR="00F543C2" w:rsidTr="005E14F0">
        <w:tc>
          <w:tcPr>
            <w:tcW w:w="5495" w:type="dxa"/>
            <w:vMerge/>
          </w:tcPr>
          <w:p w:rsidR="00F543C2" w:rsidRPr="00A808D3" w:rsidRDefault="00F543C2" w:rsidP="00B17C56">
            <w:pPr>
              <w:tabs>
                <w:tab w:val="left" w:pos="567"/>
              </w:tabs>
              <w:rPr>
                <w:sz w:val="28"/>
              </w:rPr>
            </w:pPr>
          </w:p>
        </w:tc>
        <w:tc>
          <w:tcPr>
            <w:tcW w:w="1559" w:type="dxa"/>
          </w:tcPr>
          <w:p w:rsidR="00F543C2" w:rsidRPr="00A808D3" w:rsidRDefault="00F543C2" w:rsidP="003F465C">
            <w:pPr>
              <w:tabs>
                <w:tab w:val="left" w:pos="567"/>
              </w:tabs>
              <w:jc w:val="center"/>
              <w:rPr>
                <w:sz w:val="28"/>
              </w:rPr>
            </w:pPr>
            <w:r w:rsidRPr="00A808D3">
              <w:rPr>
                <w:sz w:val="28"/>
              </w:rPr>
              <w:t>2017</w:t>
            </w:r>
            <w:r>
              <w:rPr>
                <w:sz w:val="28"/>
              </w:rPr>
              <w:t xml:space="preserve"> =108</w:t>
            </w:r>
          </w:p>
        </w:tc>
        <w:tc>
          <w:tcPr>
            <w:tcW w:w="1559" w:type="dxa"/>
          </w:tcPr>
          <w:p w:rsidR="00F543C2" w:rsidRPr="00E04DD1" w:rsidRDefault="00F543C2" w:rsidP="003F465C">
            <w:pPr>
              <w:tabs>
                <w:tab w:val="left" w:pos="567"/>
              </w:tabs>
              <w:jc w:val="center"/>
              <w:rPr>
                <w:sz w:val="28"/>
              </w:rPr>
            </w:pPr>
            <w:r w:rsidRPr="00E04DD1">
              <w:rPr>
                <w:sz w:val="28"/>
              </w:rPr>
              <w:t>2018 =125</w:t>
            </w:r>
          </w:p>
        </w:tc>
        <w:tc>
          <w:tcPr>
            <w:tcW w:w="1843" w:type="dxa"/>
          </w:tcPr>
          <w:p w:rsidR="00F543C2" w:rsidRPr="00A808D3" w:rsidRDefault="00F543C2" w:rsidP="0009420F">
            <w:pPr>
              <w:tabs>
                <w:tab w:val="left" w:pos="567"/>
              </w:tabs>
              <w:jc w:val="center"/>
              <w:rPr>
                <w:b/>
                <w:sz w:val="28"/>
              </w:rPr>
            </w:pPr>
            <w:r>
              <w:rPr>
                <w:b/>
                <w:sz w:val="28"/>
              </w:rPr>
              <w:t>2019</w:t>
            </w:r>
            <w:r w:rsidRPr="00A808D3">
              <w:rPr>
                <w:b/>
                <w:sz w:val="28"/>
              </w:rPr>
              <w:t xml:space="preserve"> </w:t>
            </w:r>
            <w:r>
              <w:rPr>
                <w:b/>
                <w:sz w:val="28"/>
              </w:rPr>
              <w:t>=121</w:t>
            </w:r>
          </w:p>
        </w:tc>
      </w:tr>
      <w:tr w:rsidR="00F543C2" w:rsidTr="005E14F0">
        <w:tc>
          <w:tcPr>
            <w:tcW w:w="5495" w:type="dxa"/>
          </w:tcPr>
          <w:p w:rsidR="00F543C2" w:rsidRPr="00A808D3" w:rsidRDefault="00F543C2" w:rsidP="005E14F0">
            <w:pPr>
              <w:tabs>
                <w:tab w:val="left" w:pos="567"/>
              </w:tabs>
              <w:rPr>
                <w:sz w:val="28"/>
              </w:rPr>
            </w:pPr>
            <w:r>
              <w:rPr>
                <w:sz w:val="28"/>
              </w:rPr>
              <w:t>Не преодолевших минимальную границу</w:t>
            </w:r>
          </w:p>
        </w:tc>
        <w:tc>
          <w:tcPr>
            <w:tcW w:w="1559" w:type="dxa"/>
          </w:tcPr>
          <w:p w:rsidR="00F543C2" w:rsidRPr="00A808D3" w:rsidRDefault="00F543C2" w:rsidP="003F465C">
            <w:pPr>
              <w:tabs>
                <w:tab w:val="left" w:pos="567"/>
              </w:tabs>
              <w:jc w:val="center"/>
              <w:rPr>
                <w:sz w:val="28"/>
              </w:rPr>
            </w:pPr>
            <w:r>
              <w:rPr>
                <w:sz w:val="28"/>
              </w:rPr>
              <w:t>0</w:t>
            </w:r>
          </w:p>
        </w:tc>
        <w:tc>
          <w:tcPr>
            <w:tcW w:w="1559" w:type="dxa"/>
          </w:tcPr>
          <w:p w:rsidR="00F543C2" w:rsidRPr="00E04DD1" w:rsidRDefault="00F543C2" w:rsidP="003F465C">
            <w:pPr>
              <w:tabs>
                <w:tab w:val="left" w:pos="567"/>
              </w:tabs>
              <w:jc w:val="center"/>
              <w:rPr>
                <w:sz w:val="28"/>
              </w:rPr>
            </w:pPr>
            <w:r w:rsidRPr="00E04DD1">
              <w:rPr>
                <w:sz w:val="28"/>
              </w:rPr>
              <w:t>1</w:t>
            </w:r>
          </w:p>
        </w:tc>
        <w:tc>
          <w:tcPr>
            <w:tcW w:w="1843" w:type="dxa"/>
          </w:tcPr>
          <w:p w:rsidR="00F543C2" w:rsidRPr="00A808D3" w:rsidRDefault="00E04DD1" w:rsidP="005E14F0">
            <w:pPr>
              <w:tabs>
                <w:tab w:val="left" w:pos="567"/>
              </w:tabs>
              <w:jc w:val="center"/>
              <w:rPr>
                <w:sz w:val="28"/>
              </w:rPr>
            </w:pPr>
            <w:r>
              <w:rPr>
                <w:sz w:val="28"/>
              </w:rPr>
              <w:t>2</w:t>
            </w:r>
          </w:p>
        </w:tc>
      </w:tr>
      <w:tr w:rsidR="00F543C2" w:rsidTr="005E14F0">
        <w:tc>
          <w:tcPr>
            <w:tcW w:w="5495" w:type="dxa"/>
          </w:tcPr>
          <w:p w:rsidR="00F543C2" w:rsidRDefault="00F543C2" w:rsidP="005E14F0">
            <w:pPr>
              <w:tabs>
                <w:tab w:val="left" w:pos="567"/>
              </w:tabs>
              <w:rPr>
                <w:sz w:val="28"/>
              </w:rPr>
            </w:pPr>
            <w:r>
              <w:rPr>
                <w:sz w:val="28"/>
              </w:rPr>
              <w:t>Средний балл</w:t>
            </w:r>
          </w:p>
        </w:tc>
        <w:tc>
          <w:tcPr>
            <w:tcW w:w="1559" w:type="dxa"/>
          </w:tcPr>
          <w:p w:rsidR="00F543C2" w:rsidRPr="00A808D3" w:rsidRDefault="00F543C2" w:rsidP="003F465C">
            <w:pPr>
              <w:tabs>
                <w:tab w:val="left" w:pos="567"/>
              </w:tabs>
              <w:jc w:val="center"/>
              <w:rPr>
                <w:sz w:val="28"/>
              </w:rPr>
            </w:pPr>
            <w:r>
              <w:rPr>
                <w:sz w:val="28"/>
              </w:rPr>
              <w:t>61</w:t>
            </w:r>
          </w:p>
        </w:tc>
        <w:tc>
          <w:tcPr>
            <w:tcW w:w="1559" w:type="dxa"/>
          </w:tcPr>
          <w:p w:rsidR="00F543C2" w:rsidRPr="00E04DD1" w:rsidRDefault="00F543C2" w:rsidP="003F465C">
            <w:pPr>
              <w:tabs>
                <w:tab w:val="left" w:pos="567"/>
              </w:tabs>
              <w:jc w:val="center"/>
              <w:rPr>
                <w:sz w:val="28"/>
              </w:rPr>
            </w:pPr>
            <w:r w:rsidRPr="00E04DD1">
              <w:rPr>
                <w:sz w:val="28"/>
              </w:rPr>
              <w:t>66</w:t>
            </w:r>
          </w:p>
        </w:tc>
        <w:tc>
          <w:tcPr>
            <w:tcW w:w="1843" w:type="dxa"/>
          </w:tcPr>
          <w:p w:rsidR="00F543C2" w:rsidRPr="00A808D3" w:rsidRDefault="00F543C2" w:rsidP="005E14F0">
            <w:pPr>
              <w:tabs>
                <w:tab w:val="left" w:pos="567"/>
              </w:tabs>
              <w:jc w:val="center"/>
              <w:rPr>
                <w:sz w:val="28"/>
              </w:rPr>
            </w:pPr>
            <w:r>
              <w:rPr>
                <w:sz w:val="28"/>
              </w:rPr>
              <w:t>64</w:t>
            </w:r>
          </w:p>
        </w:tc>
      </w:tr>
      <w:tr w:rsidR="00F543C2" w:rsidTr="005E14F0">
        <w:tc>
          <w:tcPr>
            <w:tcW w:w="5495" w:type="dxa"/>
          </w:tcPr>
          <w:p w:rsidR="00F543C2" w:rsidRDefault="00F543C2" w:rsidP="005E14F0">
            <w:pPr>
              <w:tabs>
                <w:tab w:val="left" w:pos="567"/>
              </w:tabs>
              <w:rPr>
                <w:sz w:val="28"/>
              </w:rPr>
            </w:pPr>
            <w:r>
              <w:rPr>
                <w:sz w:val="28"/>
              </w:rPr>
              <w:t>Получили от 81 до 100 баллов</w:t>
            </w:r>
          </w:p>
        </w:tc>
        <w:tc>
          <w:tcPr>
            <w:tcW w:w="1559" w:type="dxa"/>
          </w:tcPr>
          <w:p w:rsidR="00F543C2" w:rsidRPr="00A808D3" w:rsidRDefault="00F543C2" w:rsidP="003F465C">
            <w:pPr>
              <w:tabs>
                <w:tab w:val="left" w:pos="567"/>
              </w:tabs>
              <w:jc w:val="center"/>
              <w:rPr>
                <w:sz w:val="28"/>
              </w:rPr>
            </w:pPr>
            <w:r>
              <w:rPr>
                <w:sz w:val="28"/>
              </w:rPr>
              <w:t>10</w:t>
            </w:r>
          </w:p>
        </w:tc>
        <w:tc>
          <w:tcPr>
            <w:tcW w:w="1559" w:type="dxa"/>
          </w:tcPr>
          <w:p w:rsidR="00F543C2" w:rsidRPr="00E04DD1" w:rsidRDefault="00F543C2" w:rsidP="003F465C">
            <w:pPr>
              <w:tabs>
                <w:tab w:val="left" w:pos="567"/>
              </w:tabs>
              <w:jc w:val="center"/>
              <w:rPr>
                <w:sz w:val="28"/>
              </w:rPr>
            </w:pPr>
            <w:r w:rsidRPr="00E04DD1">
              <w:rPr>
                <w:sz w:val="28"/>
              </w:rPr>
              <w:t>16</w:t>
            </w:r>
          </w:p>
        </w:tc>
        <w:tc>
          <w:tcPr>
            <w:tcW w:w="1843" w:type="dxa"/>
          </w:tcPr>
          <w:p w:rsidR="00F543C2" w:rsidRPr="00A808D3" w:rsidRDefault="006F73B1" w:rsidP="005E14F0">
            <w:pPr>
              <w:tabs>
                <w:tab w:val="left" w:pos="567"/>
              </w:tabs>
              <w:jc w:val="center"/>
              <w:rPr>
                <w:sz w:val="28"/>
              </w:rPr>
            </w:pPr>
            <w:r>
              <w:rPr>
                <w:sz w:val="28"/>
              </w:rPr>
              <w:t>18</w:t>
            </w:r>
          </w:p>
        </w:tc>
      </w:tr>
      <w:tr w:rsidR="00F543C2" w:rsidTr="005E14F0">
        <w:tc>
          <w:tcPr>
            <w:tcW w:w="5495" w:type="dxa"/>
          </w:tcPr>
          <w:p w:rsidR="00F543C2" w:rsidRDefault="00F543C2" w:rsidP="005E14F0">
            <w:pPr>
              <w:tabs>
                <w:tab w:val="left" w:pos="567"/>
              </w:tabs>
              <w:rPr>
                <w:sz w:val="28"/>
              </w:rPr>
            </w:pPr>
            <w:r>
              <w:rPr>
                <w:sz w:val="28"/>
              </w:rPr>
              <w:t>Получили 100 баллов</w:t>
            </w:r>
          </w:p>
        </w:tc>
        <w:tc>
          <w:tcPr>
            <w:tcW w:w="1559" w:type="dxa"/>
          </w:tcPr>
          <w:p w:rsidR="00F543C2" w:rsidRPr="00A808D3" w:rsidRDefault="00F543C2" w:rsidP="003F465C">
            <w:pPr>
              <w:tabs>
                <w:tab w:val="left" w:pos="567"/>
              </w:tabs>
              <w:jc w:val="center"/>
              <w:rPr>
                <w:sz w:val="28"/>
              </w:rPr>
            </w:pPr>
            <w:r>
              <w:rPr>
                <w:sz w:val="28"/>
              </w:rPr>
              <w:t>0</w:t>
            </w:r>
          </w:p>
        </w:tc>
        <w:tc>
          <w:tcPr>
            <w:tcW w:w="1559" w:type="dxa"/>
          </w:tcPr>
          <w:p w:rsidR="00F543C2" w:rsidRPr="00E04DD1" w:rsidRDefault="00F543C2" w:rsidP="003F465C">
            <w:pPr>
              <w:tabs>
                <w:tab w:val="left" w:pos="567"/>
              </w:tabs>
              <w:jc w:val="center"/>
              <w:rPr>
                <w:sz w:val="28"/>
              </w:rPr>
            </w:pPr>
            <w:r w:rsidRPr="00E04DD1">
              <w:rPr>
                <w:sz w:val="28"/>
              </w:rPr>
              <w:t>0</w:t>
            </w:r>
          </w:p>
        </w:tc>
        <w:tc>
          <w:tcPr>
            <w:tcW w:w="1843" w:type="dxa"/>
          </w:tcPr>
          <w:p w:rsidR="00F543C2" w:rsidRPr="00A808D3" w:rsidRDefault="00F543C2" w:rsidP="005E14F0">
            <w:pPr>
              <w:tabs>
                <w:tab w:val="left" w:pos="567"/>
              </w:tabs>
              <w:jc w:val="center"/>
              <w:rPr>
                <w:sz w:val="28"/>
              </w:rPr>
            </w:pPr>
            <w:r>
              <w:rPr>
                <w:sz w:val="28"/>
              </w:rPr>
              <w:t>0</w:t>
            </w:r>
          </w:p>
        </w:tc>
      </w:tr>
    </w:tbl>
    <w:p w:rsidR="00866840" w:rsidRDefault="00866840" w:rsidP="00B17C56">
      <w:pPr>
        <w:tabs>
          <w:tab w:val="left" w:pos="567"/>
        </w:tabs>
        <w:rPr>
          <w:b/>
          <w:sz w:val="28"/>
        </w:rPr>
      </w:pPr>
    </w:p>
    <w:tbl>
      <w:tblPr>
        <w:tblStyle w:val="a7"/>
        <w:tblW w:w="10456" w:type="dxa"/>
        <w:tblLook w:val="04A0"/>
      </w:tblPr>
      <w:tblGrid>
        <w:gridCol w:w="5495"/>
        <w:gridCol w:w="1559"/>
        <w:gridCol w:w="1559"/>
        <w:gridCol w:w="1843"/>
      </w:tblGrid>
      <w:tr w:rsidR="005E14F0" w:rsidRPr="00A808D3" w:rsidTr="007A184C">
        <w:tc>
          <w:tcPr>
            <w:tcW w:w="5495" w:type="dxa"/>
            <w:vMerge w:val="restart"/>
          </w:tcPr>
          <w:p w:rsidR="005E14F0" w:rsidRPr="005E14F0" w:rsidRDefault="005E14F0" w:rsidP="007A184C">
            <w:pPr>
              <w:tabs>
                <w:tab w:val="left" w:pos="567"/>
              </w:tabs>
              <w:rPr>
                <w:b/>
                <w:sz w:val="28"/>
              </w:rPr>
            </w:pPr>
            <w:r w:rsidRPr="005E14F0">
              <w:rPr>
                <w:b/>
                <w:sz w:val="28"/>
              </w:rPr>
              <w:t>Математика (</w:t>
            </w:r>
            <w:r>
              <w:rPr>
                <w:b/>
                <w:sz w:val="28"/>
              </w:rPr>
              <w:t>базовый</w:t>
            </w:r>
            <w:r w:rsidRPr="005E14F0">
              <w:rPr>
                <w:b/>
                <w:sz w:val="28"/>
              </w:rPr>
              <w:t xml:space="preserve"> уровень)</w:t>
            </w:r>
          </w:p>
        </w:tc>
        <w:tc>
          <w:tcPr>
            <w:tcW w:w="4961" w:type="dxa"/>
            <w:gridSpan w:val="3"/>
          </w:tcPr>
          <w:p w:rsidR="005E14F0" w:rsidRPr="00A808D3" w:rsidRDefault="005E14F0" w:rsidP="007A184C">
            <w:pPr>
              <w:tabs>
                <w:tab w:val="left" w:pos="567"/>
              </w:tabs>
              <w:jc w:val="center"/>
              <w:rPr>
                <w:sz w:val="28"/>
              </w:rPr>
            </w:pPr>
            <w:r>
              <w:rPr>
                <w:sz w:val="28"/>
              </w:rPr>
              <w:t>МО</w:t>
            </w:r>
          </w:p>
        </w:tc>
      </w:tr>
      <w:tr w:rsidR="00F543C2" w:rsidRPr="00A808D3" w:rsidTr="007A184C">
        <w:tc>
          <w:tcPr>
            <w:tcW w:w="5495" w:type="dxa"/>
            <w:vMerge/>
          </w:tcPr>
          <w:p w:rsidR="00F543C2" w:rsidRPr="00A808D3" w:rsidRDefault="00F543C2" w:rsidP="007A184C">
            <w:pPr>
              <w:tabs>
                <w:tab w:val="left" w:pos="567"/>
              </w:tabs>
              <w:rPr>
                <w:sz w:val="28"/>
              </w:rPr>
            </w:pPr>
          </w:p>
        </w:tc>
        <w:tc>
          <w:tcPr>
            <w:tcW w:w="1559" w:type="dxa"/>
          </w:tcPr>
          <w:p w:rsidR="00F543C2" w:rsidRPr="00A808D3" w:rsidRDefault="00F543C2" w:rsidP="003F465C">
            <w:pPr>
              <w:tabs>
                <w:tab w:val="left" w:pos="567"/>
              </w:tabs>
              <w:jc w:val="center"/>
              <w:rPr>
                <w:sz w:val="28"/>
              </w:rPr>
            </w:pPr>
            <w:r w:rsidRPr="00A808D3">
              <w:rPr>
                <w:sz w:val="28"/>
              </w:rPr>
              <w:t>2017</w:t>
            </w:r>
            <w:r>
              <w:rPr>
                <w:sz w:val="28"/>
              </w:rPr>
              <w:t>=</w:t>
            </w:r>
            <w:r w:rsidRPr="00A808D3">
              <w:rPr>
                <w:sz w:val="28"/>
              </w:rPr>
              <w:t xml:space="preserve"> </w:t>
            </w:r>
            <w:r>
              <w:rPr>
                <w:sz w:val="28"/>
              </w:rPr>
              <w:t>108</w:t>
            </w:r>
          </w:p>
        </w:tc>
        <w:tc>
          <w:tcPr>
            <w:tcW w:w="1559" w:type="dxa"/>
          </w:tcPr>
          <w:p w:rsidR="00F543C2" w:rsidRPr="00E04DD1" w:rsidRDefault="00F543C2" w:rsidP="003F465C">
            <w:pPr>
              <w:tabs>
                <w:tab w:val="left" w:pos="567"/>
              </w:tabs>
              <w:jc w:val="center"/>
              <w:rPr>
                <w:sz w:val="28"/>
              </w:rPr>
            </w:pPr>
            <w:r w:rsidRPr="00E04DD1">
              <w:rPr>
                <w:sz w:val="28"/>
              </w:rPr>
              <w:t>2018 = 127</w:t>
            </w:r>
          </w:p>
        </w:tc>
        <w:tc>
          <w:tcPr>
            <w:tcW w:w="1843" w:type="dxa"/>
          </w:tcPr>
          <w:p w:rsidR="00F543C2" w:rsidRPr="00A808D3" w:rsidRDefault="00F543C2" w:rsidP="0009420F">
            <w:pPr>
              <w:tabs>
                <w:tab w:val="left" w:pos="567"/>
              </w:tabs>
              <w:jc w:val="center"/>
              <w:rPr>
                <w:b/>
                <w:sz w:val="28"/>
              </w:rPr>
            </w:pPr>
            <w:r>
              <w:rPr>
                <w:b/>
                <w:sz w:val="28"/>
              </w:rPr>
              <w:t>2019</w:t>
            </w:r>
            <w:r w:rsidRPr="00A808D3">
              <w:rPr>
                <w:b/>
                <w:sz w:val="28"/>
              </w:rPr>
              <w:t xml:space="preserve"> </w:t>
            </w:r>
            <w:r>
              <w:rPr>
                <w:b/>
                <w:sz w:val="28"/>
              </w:rPr>
              <w:t>=</w:t>
            </w:r>
            <w:r w:rsidRPr="00A808D3">
              <w:rPr>
                <w:b/>
                <w:sz w:val="28"/>
              </w:rPr>
              <w:t xml:space="preserve"> </w:t>
            </w:r>
            <w:r>
              <w:rPr>
                <w:b/>
                <w:sz w:val="28"/>
              </w:rPr>
              <w:t>54</w:t>
            </w:r>
          </w:p>
        </w:tc>
      </w:tr>
      <w:tr w:rsidR="00F543C2" w:rsidRPr="00A808D3" w:rsidTr="007A184C">
        <w:tc>
          <w:tcPr>
            <w:tcW w:w="5495" w:type="dxa"/>
          </w:tcPr>
          <w:p w:rsidR="00F543C2" w:rsidRPr="00A808D3" w:rsidRDefault="00F543C2" w:rsidP="007A184C">
            <w:pPr>
              <w:tabs>
                <w:tab w:val="left" w:pos="567"/>
              </w:tabs>
              <w:rPr>
                <w:sz w:val="28"/>
              </w:rPr>
            </w:pPr>
            <w:r>
              <w:rPr>
                <w:sz w:val="28"/>
              </w:rPr>
              <w:t>Не преодолевших минимальную границу</w:t>
            </w:r>
          </w:p>
        </w:tc>
        <w:tc>
          <w:tcPr>
            <w:tcW w:w="1559" w:type="dxa"/>
          </w:tcPr>
          <w:p w:rsidR="00F543C2" w:rsidRPr="00A808D3" w:rsidRDefault="00F543C2" w:rsidP="003F465C">
            <w:pPr>
              <w:tabs>
                <w:tab w:val="left" w:pos="567"/>
              </w:tabs>
              <w:jc w:val="center"/>
              <w:rPr>
                <w:sz w:val="28"/>
              </w:rPr>
            </w:pPr>
            <w:r>
              <w:rPr>
                <w:sz w:val="28"/>
              </w:rPr>
              <w:t>5</w:t>
            </w:r>
          </w:p>
        </w:tc>
        <w:tc>
          <w:tcPr>
            <w:tcW w:w="1559" w:type="dxa"/>
          </w:tcPr>
          <w:p w:rsidR="00F543C2" w:rsidRPr="00E04DD1" w:rsidRDefault="00F543C2" w:rsidP="003F465C">
            <w:pPr>
              <w:tabs>
                <w:tab w:val="left" w:pos="567"/>
              </w:tabs>
              <w:jc w:val="center"/>
              <w:rPr>
                <w:sz w:val="28"/>
              </w:rPr>
            </w:pPr>
            <w:r w:rsidRPr="00E04DD1">
              <w:rPr>
                <w:sz w:val="28"/>
              </w:rPr>
              <w:t>7</w:t>
            </w:r>
          </w:p>
        </w:tc>
        <w:tc>
          <w:tcPr>
            <w:tcW w:w="1843" w:type="dxa"/>
          </w:tcPr>
          <w:p w:rsidR="00F543C2" w:rsidRPr="00A808D3" w:rsidRDefault="00AD74A0" w:rsidP="004F114F">
            <w:pPr>
              <w:tabs>
                <w:tab w:val="left" w:pos="567"/>
              </w:tabs>
              <w:jc w:val="center"/>
              <w:rPr>
                <w:sz w:val="28"/>
              </w:rPr>
            </w:pPr>
            <w:r>
              <w:rPr>
                <w:sz w:val="28"/>
              </w:rPr>
              <w:t>5</w:t>
            </w:r>
          </w:p>
        </w:tc>
      </w:tr>
      <w:tr w:rsidR="00F543C2" w:rsidRPr="00A808D3" w:rsidTr="007A184C">
        <w:tc>
          <w:tcPr>
            <w:tcW w:w="5495" w:type="dxa"/>
          </w:tcPr>
          <w:p w:rsidR="00F543C2" w:rsidRDefault="00F543C2" w:rsidP="007A184C">
            <w:pPr>
              <w:tabs>
                <w:tab w:val="left" w:pos="567"/>
              </w:tabs>
              <w:rPr>
                <w:sz w:val="28"/>
              </w:rPr>
            </w:pPr>
            <w:r>
              <w:rPr>
                <w:sz w:val="28"/>
              </w:rPr>
              <w:t>Средний балл</w:t>
            </w:r>
          </w:p>
        </w:tc>
        <w:tc>
          <w:tcPr>
            <w:tcW w:w="1559" w:type="dxa"/>
          </w:tcPr>
          <w:p w:rsidR="00F543C2" w:rsidRPr="00A808D3" w:rsidRDefault="00F543C2" w:rsidP="003F465C">
            <w:pPr>
              <w:tabs>
                <w:tab w:val="left" w:pos="567"/>
              </w:tabs>
              <w:jc w:val="center"/>
              <w:rPr>
                <w:sz w:val="28"/>
              </w:rPr>
            </w:pPr>
            <w:r>
              <w:rPr>
                <w:sz w:val="28"/>
              </w:rPr>
              <w:t>4</w:t>
            </w:r>
          </w:p>
        </w:tc>
        <w:tc>
          <w:tcPr>
            <w:tcW w:w="1559" w:type="dxa"/>
          </w:tcPr>
          <w:p w:rsidR="00F543C2" w:rsidRPr="00E04DD1" w:rsidRDefault="00F543C2" w:rsidP="003F465C">
            <w:pPr>
              <w:tabs>
                <w:tab w:val="left" w:pos="567"/>
              </w:tabs>
              <w:jc w:val="center"/>
              <w:rPr>
                <w:sz w:val="28"/>
              </w:rPr>
            </w:pPr>
            <w:r w:rsidRPr="00E04DD1">
              <w:rPr>
                <w:sz w:val="28"/>
              </w:rPr>
              <w:t>4</w:t>
            </w:r>
          </w:p>
        </w:tc>
        <w:tc>
          <w:tcPr>
            <w:tcW w:w="1843" w:type="dxa"/>
          </w:tcPr>
          <w:p w:rsidR="00F543C2" w:rsidRPr="00A808D3" w:rsidRDefault="00F543C2" w:rsidP="004F114F">
            <w:pPr>
              <w:tabs>
                <w:tab w:val="left" w:pos="567"/>
              </w:tabs>
              <w:jc w:val="center"/>
              <w:rPr>
                <w:sz w:val="28"/>
              </w:rPr>
            </w:pPr>
            <w:r>
              <w:rPr>
                <w:sz w:val="28"/>
              </w:rPr>
              <w:t>4</w:t>
            </w:r>
          </w:p>
        </w:tc>
      </w:tr>
      <w:tr w:rsidR="00F543C2" w:rsidRPr="00A808D3" w:rsidTr="007A184C">
        <w:tc>
          <w:tcPr>
            <w:tcW w:w="5495" w:type="dxa"/>
          </w:tcPr>
          <w:p w:rsidR="00F543C2" w:rsidRDefault="00F543C2" w:rsidP="007A184C">
            <w:pPr>
              <w:tabs>
                <w:tab w:val="left" w:pos="567"/>
              </w:tabs>
              <w:rPr>
                <w:sz w:val="28"/>
              </w:rPr>
            </w:pPr>
            <w:r>
              <w:rPr>
                <w:sz w:val="28"/>
              </w:rPr>
              <w:t>Получили от 81 до 100 баллов</w:t>
            </w:r>
          </w:p>
        </w:tc>
        <w:tc>
          <w:tcPr>
            <w:tcW w:w="1559" w:type="dxa"/>
          </w:tcPr>
          <w:p w:rsidR="00F543C2" w:rsidRPr="00A808D3" w:rsidRDefault="00F543C2" w:rsidP="003F465C">
            <w:pPr>
              <w:tabs>
                <w:tab w:val="left" w:pos="567"/>
              </w:tabs>
              <w:jc w:val="center"/>
              <w:rPr>
                <w:sz w:val="28"/>
              </w:rPr>
            </w:pPr>
            <w:r>
              <w:rPr>
                <w:sz w:val="28"/>
              </w:rPr>
              <w:t>0</w:t>
            </w:r>
          </w:p>
        </w:tc>
        <w:tc>
          <w:tcPr>
            <w:tcW w:w="1559" w:type="dxa"/>
          </w:tcPr>
          <w:p w:rsidR="00F543C2" w:rsidRPr="00A808D3" w:rsidRDefault="00F543C2" w:rsidP="003F465C">
            <w:pPr>
              <w:tabs>
                <w:tab w:val="left" w:pos="567"/>
              </w:tabs>
              <w:jc w:val="center"/>
              <w:rPr>
                <w:sz w:val="28"/>
              </w:rPr>
            </w:pPr>
            <w:r>
              <w:rPr>
                <w:sz w:val="28"/>
              </w:rPr>
              <w:t>0</w:t>
            </w:r>
          </w:p>
        </w:tc>
        <w:tc>
          <w:tcPr>
            <w:tcW w:w="1843" w:type="dxa"/>
          </w:tcPr>
          <w:p w:rsidR="00F543C2" w:rsidRPr="00A808D3" w:rsidRDefault="00F543C2" w:rsidP="004F114F">
            <w:pPr>
              <w:tabs>
                <w:tab w:val="left" w:pos="567"/>
              </w:tabs>
              <w:jc w:val="center"/>
              <w:rPr>
                <w:sz w:val="28"/>
              </w:rPr>
            </w:pPr>
            <w:r>
              <w:rPr>
                <w:sz w:val="28"/>
              </w:rPr>
              <w:t>0</w:t>
            </w:r>
          </w:p>
        </w:tc>
      </w:tr>
      <w:tr w:rsidR="005E14F0" w:rsidRPr="00A808D3" w:rsidTr="007A184C">
        <w:tc>
          <w:tcPr>
            <w:tcW w:w="5495" w:type="dxa"/>
          </w:tcPr>
          <w:p w:rsidR="005E14F0" w:rsidRDefault="005E14F0" w:rsidP="007A184C">
            <w:pPr>
              <w:tabs>
                <w:tab w:val="left" w:pos="567"/>
              </w:tabs>
              <w:rPr>
                <w:sz w:val="28"/>
              </w:rPr>
            </w:pPr>
            <w:r>
              <w:rPr>
                <w:sz w:val="28"/>
              </w:rPr>
              <w:t>Получили 100 баллов</w:t>
            </w:r>
          </w:p>
        </w:tc>
        <w:tc>
          <w:tcPr>
            <w:tcW w:w="1559" w:type="dxa"/>
          </w:tcPr>
          <w:p w:rsidR="005E14F0" w:rsidRPr="00A808D3" w:rsidRDefault="004F114F" w:rsidP="004F114F">
            <w:pPr>
              <w:tabs>
                <w:tab w:val="left" w:pos="567"/>
              </w:tabs>
              <w:jc w:val="center"/>
              <w:rPr>
                <w:sz w:val="28"/>
              </w:rPr>
            </w:pPr>
            <w:r>
              <w:rPr>
                <w:sz w:val="28"/>
              </w:rPr>
              <w:t>0</w:t>
            </w:r>
          </w:p>
        </w:tc>
        <w:tc>
          <w:tcPr>
            <w:tcW w:w="1559" w:type="dxa"/>
          </w:tcPr>
          <w:p w:rsidR="005E14F0" w:rsidRPr="00A808D3" w:rsidRDefault="004F114F" w:rsidP="004F114F">
            <w:pPr>
              <w:tabs>
                <w:tab w:val="left" w:pos="567"/>
              </w:tabs>
              <w:jc w:val="center"/>
              <w:rPr>
                <w:sz w:val="28"/>
              </w:rPr>
            </w:pPr>
            <w:r>
              <w:rPr>
                <w:sz w:val="28"/>
              </w:rPr>
              <w:t>0</w:t>
            </w:r>
          </w:p>
        </w:tc>
        <w:tc>
          <w:tcPr>
            <w:tcW w:w="1843" w:type="dxa"/>
          </w:tcPr>
          <w:p w:rsidR="005E14F0" w:rsidRPr="00A808D3" w:rsidRDefault="007A184C" w:rsidP="004F114F">
            <w:pPr>
              <w:tabs>
                <w:tab w:val="left" w:pos="567"/>
              </w:tabs>
              <w:jc w:val="center"/>
              <w:rPr>
                <w:sz w:val="28"/>
              </w:rPr>
            </w:pPr>
            <w:r>
              <w:rPr>
                <w:sz w:val="28"/>
              </w:rPr>
              <w:t>0</w:t>
            </w:r>
          </w:p>
        </w:tc>
      </w:tr>
    </w:tbl>
    <w:p w:rsidR="005E14F0" w:rsidRDefault="005E14F0" w:rsidP="00B17C56">
      <w:pPr>
        <w:tabs>
          <w:tab w:val="left" w:pos="567"/>
        </w:tabs>
        <w:rPr>
          <w:b/>
          <w:sz w:val="28"/>
        </w:rPr>
      </w:pPr>
    </w:p>
    <w:tbl>
      <w:tblPr>
        <w:tblStyle w:val="a7"/>
        <w:tblW w:w="10456" w:type="dxa"/>
        <w:tblLook w:val="04A0"/>
      </w:tblPr>
      <w:tblGrid>
        <w:gridCol w:w="5495"/>
        <w:gridCol w:w="1559"/>
        <w:gridCol w:w="1559"/>
        <w:gridCol w:w="1843"/>
      </w:tblGrid>
      <w:tr w:rsidR="005E14F0" w:rsidTr="007A184C">
        <w:tc>
          <w:tcPr>
            <w:tcW w:w="5495" w:type="dxa"/>
            <w:vMerge w:val="restart"/>
          </w:tcPr>
          <w:p w:rsidR="005E14F0" w:rsidRPr="005E14F0" w:rsidRDefault="005E14F0" w:rsidP="005E14F0">
            <w:pPr>
              <w:tabs>
                <w:tab w:val="left" w:pos="567"/>
              </w:tabs>
              <w:rPr>
                <w:b/>
                <w:sz w:val="28"/>
              </w:rPr>
            </w:pPr>
            <w:r>
              <w:rPr>
                <w:sz w:val="28"/>
              </w:rPr>
              <w:t xml:space="preserve"> </w:t>
            </w:r>
            <w:r w:rsidRPr="005E14F0">
              <w:rPr>
                <w:b/>
                <w:sz w:val="28"/>
              </w:rPr>
              <w:t>Математика (профильный уровень)</w:t>
            </w:r>
          </w:p>
        </w:tc>
        <w:tc>
          <w:tcPr>
            <w:tcW w:w="4961" w:type="dxa"/>
            <w:gridSpan w:val="3"/>
          </w:tcPr>
          <w:p w:rsidR="005E14F0" w:rsidRPr="00A808D3" w:rsidRDefault="005E14F0" w:rsidP="007A184C">
            <w:pPr>
              <w:tabs>
                <w:tab w:val="left" w:pos="567"/>
              </w:tabs>
              <w:jc w:val="center"/>
              <w:rPr>
                <w:sz w:val="28"/>
              </w:rPr>
            </w:pPr>
            <w:r>
              <w:rPr>
                <w:sz w:val="28"/>
              </w:rPr>
              <w:t>МО</w:t>
            </w:r>
          </w:p>
        </w:tc>
      </w:tr>
      <w:tr w:rsidR="00A927AF" w:rsidTr="005E14F0">
        <w:tc>
          <w:tcPr>
            <w:tcW w:w="5495" w:type="dxa"/>
            <w:vMerge/>
          </w:tcPr>
          <w:p w:rsidR="00A927AF" w:rsidRPr="00A808D3" w:rsidRDefault="00A927AF" w:rsidP="007A184C">
            <w:pPr>
              <w:tabs>
                <w:tab w:val="left" w:pos="567"/>
              </w:tabs>
              <w:rPr>
                <w:sz w:val="28"/>
              </w:rPr>
            </w:pPr>
          </w:p>
        </w:tc>
        <w:tc>
          <w:tcPr>
            <w:tcW w:w="1559" w:type="dxa"/>
          </w:tcPr>
          <w:p w:rsidR="00A927AF" w:rsidRPr="00A927AF" w:rsidRDefault="00A927AF" w:rsidP="00093899">
            <w:pPr>
              <w:tabs>
                <w:tab w:val="left" w:pos="567"/>
              </w:tabs>
              <w:jc w:val="center"/>
              <w:rPr>
                <w:sz w:val="28"/>
              </w:rPr>
            </w:pPr>
            <w:r w:rsidRPr="00A927AF">
              <w:rPr>
                <w:sz w:val="28"/>
              </w:rPr>
              <w:t>2017=63</w:t>
            </w:r>
          </w:p>
        </w:tc>
        <w:tc>
          <w:tcPr>
            <w:tcW w:w="1559" w:type="dxa"/>
          </w:tcPr>
          <w:p w:rsidR="00A927AF" w:rsidRPr="00A927AF" w:rsidRDefault="00A927AF" w:rsidP="00093899">
            <w:pPr>
              <w:tabs>
                <w:tab w:val="left" w:pos="567"/>
              </w:tabs>
              <w:jc w:val="center"/>
              <w:rPr>
                <w:sz w:val="28"/>
              </w:rPr>
            </w:pPr>
            <w:r w:rsidRPr="00A927AF">
              <w:rPr>
                <w:sz w:val="28"/>
              </w:rPr>
              <w:t>2018 =73</w:t>
            </w:r>
          </w:p>
        </w:tc>
        <w:tc>
          <w:tcPr>
            <w:tcW w:w="1843" w:type="dxa"/>
          </w:tcPr>
          <w:p w:rsidR="00A927AF" w:rsidRPr="00A808D3" w:rsidRDefault="00A927AF" w:rsidP="0009420F">
            <w:pPr>
              <w:tabs>
                <w:tab w:val="left" w:pos="567"/>
              </w:tabs>
              <w:jc w:val="center"/>
              <w:rPr>
                <w:b/>
                <w:sz w:val="28"/>
              </w:rPr>
            </w:pPr>
            <w:r>
              <w:rPr>
                <w:b/>
                <w:sz w:val="28"/>
              </w:rPr>
              <w:t>2019</w:t>
            </w:r>
            <w:r w:rsidRPr="00A808D3">
              <w:rPr>
                <w:b/>
                <w:sz w:val="28"/>
              </w:rPr>
              <w:t xml:space="preserve"> </w:t>
            </w:r>
            <w:r>
              <w:rPr>
                <w:b/>
                <w:sz w:val="28"/>
              </w:rPr>
              <w:t>=68</w:t>
            </w:r>
          </w:p>
        </w:tc>
      </w:tr>
      <w:tr w:rsidR="00A927AF" w:rsidTr="005E14F0">
        <w:tc>
          <w:tcPr>
            <w:tcW w:w="5495" w:type="dxa"/>
          </w:tcPr>
          <w:p w:rsidR="00A927AF" w:rsidRPr="00A808D3" w:rsidRDefault="00A927AF" w:rsidP="007A184C">
            <w:pPr>
              <w:tabs>
                <w:tab w:val="left" w:pos="567"/>
              </w:tabs>
              <w:rPr>
                <w:sz w:val="28"/>
              </w:rPr>
            </w:pPr>
            <w:r>
              <w:rPr>
                <w:sz w:val="28"/>
              </w:rPr>
              <w:t>Не преодолевших минимальную границу</w:t>
            </w:r>
          </w:p>
        </w:tc>
        <w:tc>
          <w:tcPr>
            <w:tcW w:w="1559" w:type="dxa"/>
          </w:tcPr>
          <w:p w:rsidR="00A927AF" w:rsidRPr="00A927AF" w:rsidRDefault="00A927AF" w:rsidP="00093899">
            <w:pPr>
              <w:tabs>
                <w:tab w:val="left" w:pos="567"/>
              </w:tabs>
              <w:jc w:val="center"/>
              <w:rPr>
                <w:sz w:val="28"/>
              </w:rPr>
            </w:pPr>
            <w:r w:rsidRPr="00A927AF">
              <w:rPr>
                <w:sz w:val="28"/>
              </w:rPr>
              <w:t>16</w:t>
            </w:r>
          </w:p>
        </w:tc>
        <w:tc>
          <w:tcPr>
            <w:tcW w:w="1559" w:type="dxa"/>
          </w:tcPr>
          <w:p w:rsidR="00A927AF" w:rsidRPr="00A927AF" w:rsidRDefault="00A927AF" w:rsidP="00093899">
            <w:pPr>
              <w:tabs>
                <w:tab w:val="left" w:pos="567"/>
              </w:tabs>
              <w:jc w:val="center"/>
              <w:rPr>
                <w:sz w:val="28"/>
              </w:rPr>
            </w:pPr>
            <w:r w:rsidRPr="00A927AF">
              <w:rPr>
                <w:sz w:val="28"/>
              </w:rPr>
              <w:t>8</w:t>
            </w:r>
          </w:p>
        </w:tc>
        <w:tc>
          <w:tcPr>
            <w:tcW w:w="1843" w:type="dxa"/>
          </w:tcPr>
          <w:p w:rsidR="00A927AF" w:rsidRPr="00A808D3" w:rsidRDefault="00A927AF" w:rsidP="005E14F0">
            <w:pPr>
              <w:tabs>
                <w:tab w:val="left" w:pos="567"/>
              </w:tabs>
              <w:jc w:val="center"/>
              <w:rPr>
                <w:sz w:val="28"/>
              </w:rPr>
            </w:pPr>
            <w:r>
              <w:rPr>
                <w:sz w:val="28"/>
              </w:rPr>
              <w:t>1</w:t>
            </w:r>
          </w:p>
        </w:tc>
      </w:tr>
      <w:tr w:rsidR="00A927AF" w:rsidTr="00A927AF">
        <w:tc>
          <w:tcPr>
            <w:tcW w:w="5495" w:type="dxa"/>
          </w:tcPr>
          <w:p w:rsidR="00A927AF" w:rsidRDefault="00A927AF" w:rsidP="007A184C">
            <w:pPr>
              <w:tabs>
                <w:tab w:val="left" w:pos="567"/>
              </w:tabs>
              <w:rPr>
                <w:sz w:val="28"/>
              </w:rPr>
            </w:pPr>
            <w:r>
              <w:rPr>
                <w:sz w:val="28"/>
              </w:rPr>
              <w:t>Средний балл</w:t>
            </w:r>
          </w:p>
        </w:tc>
        <w:tc>
          <w:tcPr>
            <w:tcW w:w="1559" w:type="dxa"/>
            <w:shd w:val="clear" w:color="auto" w:fill="FFFFFF" w:themeFill="background1"/>
          </w:tcPr>
          <w:p w:rsidR="00A927AF" w:rsidRPr="00A927AF" w:rsidRDefault="00A927AF" w:rsidP="00093899">
            <w:pPr>
              <w:tabs>
                <w:tab w:val="left" w:pos="567"/>
              </w:tabs>
              <w:jc w:val="center"/>
              <w:rPr>
                <w:sz w:val="28"/>
              </w:rPr>
            </w:pPr>
            <w:r w:rsidRPr="00A927AF">
              <w:rPr>
                <w:sz w:val="28"/>
              </w:rPr>
              <w:t>38</w:t>
            </w:r>
          </w:p>
        </w:tc>
        <w:tc>
          <w:tcPr>
            <w:tcW w:w="1559" w:type="dxa"/>
            <w:shd w:val="clear" w:color="auto" w:fill="FFFFFF" w:themeFill="background1"/>
          </w:tcPr>
          <w:p w:rsidR="00A927AF" w:rsidRPr="00A927AF" w:rsidRDefault="00A927AF" w:rsidP="00093899">
            <w:pPr>
              <w:tabs>
                <w:tab w:val="left" w:pos="567"/>
              </w:tabs>
              <w:jc w:val="center"/>
              <w:rPr>
                <w:sz w:val="28"/>
              </w:rPr>
            </w:pPr>
            <w:r w:rsidRPr="00A927AF">
              <w:rPr>
                <w:sz w:val="28"/>
              </w:rPr>
              <w:t>43</w:t>
            </w:r>
          </w:p>
        </w:tc>
        <w:tc>
          <w:tcPr>
            <w:tcW w:w="1843" w:type="dxa"/>
            <w:shd w:val="clear" w:color="auto" w:fill="FFFFFF" w:themeFill="background1"/>
          </w:tcPr>
          <w:p w:rsidR="00A927AF" w:rsidRPr="00A808D3" w:rsidRDefault="00A927AF" w:rsidP="005E14F0">
            <w:pPr>
              <w:tabs>
                <w:tab w:val="left" w:pos="567"/>
              </w:tabs>
              <w:jc w:val="center"/>
              <w:rPr>
                <w:sz w:val="28"/>
              </w:rPr>
            </w:pPr>
            <w:r>
              <w:rPr>
                <w:sz w:val="28"/>
              </w:rPr>
              <w:t>52</w:t>
            </w:r>
          </w:p>
        </w:tc>
      </w:tr>
      <w:tr w:rsidR="00A927AF" w:rsidTr="005E14F0">
        <w:tc>
          <w:tcPr>
            <w:tcW w:w="5495" w:type="dxa"/>
          </w:tcPr>
          <w:p w:rsidR="00A927AF" w:rsidRDefault="00A927AF" w:rsidP="007A184C">
            <w:pPr>
              <w:tabs>
                <w:tab w:val="left" w:pos="567"/>
              </w:tabs>
              <w:rPr>
                <w:sz w:val="28"/>
              </w:rPr>
            </w:pPr>
            <w:r>
              <w:rPr>
                <w:sz w:val="28"/>
              </w:rPr>
              <w:t>Получили от 81 до 100 баллов</w:t>
            </w:r>
          </w:p>
        </w:tc>
        <w:tc>
          <w:tcPr>
            <w:tcW w:w="1559" w:type="dxa"/>
          </w:tcPr>
          <w:p w:rsidR="00A927AF" w:rsidRPr="00A927AF" w:rsidRDefault="00A927AF" w:rsidP="00093899">
            <w:pPr>
              <w:tabs>
                <w:tab w:val="left" w:pos="567"/>
              </w:tabs>
              <w:jc w:val="center"/>
              <w:rPr>
                <w:sz w:val="28"/>
              </w:rPr>
            </w:pPr>
            <w:r w:rsidRPr="00A927AF">
              <w:rPr>
                <w:sz w:val="28"/>
              </w:rPr>
              <w:t>0</w:t>
            </w:r>
          </w:p>
        </w:tc>
        <w:tc>
          <w:tcPr>
            <w:tcW w:w="1559" w:type="dxa"/>
          </w:tcPr>
          <w:p w:rsidR="00A927AF" w:rsidRPr="00A927AF" w:rsidRDefault="00A927AF" w:rsidP="00093899">
            <w:pPr>
              <w:tabs>
                <w:tab w:val="left" w:pos="567"/>
              </w:tabs>
              <w:jc w:val="center"/>
              <w:rPr>
                <w:sz w:val="28"/>
              </w:rPr>
            </w:pPr>
            <w:r w:rsidRPr="00A927AF">
              <w:rPr>
                <w:sz w:val="28"/>
              </w:rPr>
              <w:t>0</w:t>
            </w:r>
          </w:p>
        </w:tc>
        <w:tc>
          <w:tcPr>
            <w:tcW w:w="1843" w:type="dxa"/>
          </w:tcPr>
          <w:p w:rsidR="00A927AF" w:rsidRPr="00A808D3" w:rsidRDefault="00A927AF" w:rsidP="005E14F0">
            <w:pPr>
              <w:tabs>
                <w:tab w:val="left" w:pos="567"/>
              </w:tabs>
              <w:jc w:val="center"/>
              <w:rPr>
                <w:sz w:val="28"/>
              </w:rPr>
            </w:pPr>
            <w:r>
              <w:rPr>
                <w:sz w:val="28"/>
              </w:rPr>
              <w:t>3</w:t>
            </w:r>
          </w:p>
        </w:tc>
      </w:tr>
      <w:tr w:rsidR="00A927AF" w:rsidTr="005E14F0">
        <w:tc>
          <w:tcPr>
            <w:tcW w:w="5495" w:type="dxa"/>
          </w:tcPr>
          <w:p w:rsidR="00A927AF" w:rsidRDefault="00A927AF" w:rsidP="007A184C">
            <w:pPr>
              <w:tabs>
                <w:tab w:val="left" w:pos="567"/>
              </w:tabs>
              <w:rPr>
                <w:sz w:val="28"/>
              </w:rPr>
            </w:pPr>
            <w:r>
              <w:rPr>
                <w:sz w:val="28"/>
              </w:rPr>
              <w:t>Получили 100 баллов</w:t>
            </w:r>
          </w:p>
        </w:tc>
        <w:tc>
          <w:tcPr>
            <w:tcW w:w="1559" w:type="dxa"/>
          </w:tcPr>
          <w:p w:rsidR="00A927AF" w:rsidRPr="00A927AF" w:rsidRDefault="00A927AF" w:rsidP="00093899">
            <w:pPr>
              <w:tabs>
                <w:tab w:val="left" w:pos="567"/>
              </w:tabs>
              <w:jc w:val="center"/>
              <w:rPr>
                <w:sz w:val="28"/>
              </w:rPr>
            </w:pPr>
            <w:r w:rsidRPr="00A927AF">
              <w:rPr>
                <w:sz w:val="28"/>
              </w:rPr>
              <w:t>0</w:t>
            </w:r>
          </w:p>
        </w:tc>
        <w:tc>
          <w:tcPr>
            <w:tcW w:w="1559" w:type="dxa"/>
          </w:tcPr>
          <w:p w:rsidR="00A927AF" w:rsidRPr="00A927AF" w:rsidRDefault="00A927AF" w:rsidP="00093899">
            <w:pPr>
              <w:tabs>
                <w:tab w:val="left" w:pos="567"/>
              </w:tabs>
              <w:jc w:val="center"/>
              <w:rPr>
                <w:sz w:val="28"/>
              </w:rPr>
            </w:pPr>
            <w:r w:rsidRPr="00A927AF">
              <w:rPr>
                <w:sz w:val="28"/>
              </w:rPr>
              <w:t>0</w:t>
            </w:r>
          </w:p>
        </w:tc>
        <w:tc>
          <w:tcPr>
            <w:tcW w:w="1843" w:type="dxa"/>
          </w:tcPr>
          <w:p w:rsidR="00A927AF" w:rsidRPr="00A808D3" w:rsidRDefault="00A927AF" w:rsidP="005E14F0">
            <w:pPr>
              <w:tabs>
                <w:tab w:val="left" w:pos="567"/>
              </w:tabs>
              <w:jc w:val="center"/>
              <w:rPr>
                <w:sz w:val="28"/>
              </w:rPr>
            </w:pPr>
            <w:r>
              <w:rPr>
                <w:sz w:val="28"/>
              </w:rPr>
              <w:t>0</w:t>
            </w:r>
          </w:p>
        </w:tc>
      </w:tr>
    </w:tbl>
    <w:p w:rsidR="005E14F0" w:rsidRDefault="005E14F0" w:rsidP="00B17C56">
      <w:pPr>
        <w:tabs>
          <w:tab w:val="left" w:pos="567"/>
        </w:tabs>
        <w:rPr>
          <w:b/>
          <w:sz w:val="28"/>
        </w:rPr>
      </w:pPr>
    </w:p>
    <w:tbl>
      <w:tblPr>
        <w:tblStyle w:val="a7"/>
        <w:tblW w:w="10456" w:type="dxa"/>
        <w:tblLook w:val="04A0"/>
      </w:tblPr>
      <w:tblGrid>
        <w:gridCol w:w="5495"/>
        <w:gridCol w:w="1559"/>
        <w:gridCol w:w="1559"/>
        <w:gridCol w:w="1843"/>
      </w:tblGrid>
      <w:tr w:rsidR="005E14F0" w:rsidTr="007A184C">
        <w:tc>
          <w:tcPr>
            <w:tcW w:w="5495" w:type="dxa"/>
            <w:vMerge w:val="restart"/>
          </w:tcPr>
          <w:p w:rsidR="005E14F0" w:rsidRPr="005E14F0" w:rsidRDefault="005E14F0" w:rsidP="005E14F0">
            <w:pPr>
              <w:tabs>
                <w:tab w:val="left" w:pos="567"/>
              </w:tabs>
              <w:rPr>
                <w:b/>
                <w:sz w:val="28"/>
              </w:rPr>
            </w:pPr>
            <w:r>
              <w:rPr>
                <w:b/>
                <w:sz w:val="28"/>
              </w:rPr>
              <w:t>Обществознание</w:t>
            </w:r>
          </w:p>
        </w:tc>
        <w:tc>
          <w:tcPr>
            <w:tcW w:w="4961" w:type="dxa"/>
            <w:gridSpan w:val="3"/>
          </w:tcPr>
          <w:p w:rsidR="005E14F0" w:rsidRPr="00A808D3" w:rsidRDefault="005E14F0" w:rsidP="007A184C">
            <w:pPr>
              <w:tabs>
                <w:tab w:val="left" w:pos="567"/>
              </w:tabs>
              <w:jc w:val="center"/>
              <w:rPr>
                <w:sz w:val="28"/>
              </w:rPr>
            </w:pPr>
            <w:r>
              <w:rPr>
                <w:sz w:val="28"/>
              </w:rPr>
              <w:t>МО</w:t>
            </w:r>
          </w:p>
        </w:tc>
      </w:tr>
      <w:tr w:rsidR="00F543C2" w:rsidTr="005E14F0">
        <w:tc>
          <w:tcPr>
            <w:tcW w:w="5495" w:type="dxa"/>
            <w:vMerge/>
          </w:tcPr>
          <w:p w:rsidR="00F543C2" w:rsidRPr="00A808D3" w:rsidRDefault="00F543C2" w:rsidP="007A184C">
            <w:pPr>
              <w:tabs>
                <w:tab w:val="left" w:pos="567"/>
              </w:tabs>
              <w:rPr>
                <w:sz w:val="28"/>
              </w:rPr>
            </w:pPr>
          </w:p>
        </w:tc>
        <w:tc>
          <w:tcPr>
            <w:tcW w:w="1559" w:type="dxa"/>
          </w:tcPr>
          <w:p w:rsidR="00F543C2" w:rsidRPr="00A808D3" w:rsidRDefault="00F543C2" w:rsidP="003F465C">
            <w:pPr>
              <w:tabs>
                <w:tab w:val="left" w:pos="567"/>
              </w:tabs>
              <w:jc w:val="center"/>
              <w:rPr>
                <w:sz w:val="28"/>
              </w:rPr>
            </w:pPr>
            <w:r w:rsidRPr="00A808D3">
              <w:rPr>
                <w:sz w:val="28"/>
              </w:rPr>
              <w:t>2017</w:t>
            </w:r>
            <w:r>
              <w:rPr>
                <w:sz w:val="28"/>
              </w:rPr>
              <w:t xml:space="preserve"> =45</w:t>
            </w:r>
          </w:p>
        </w:tc>
        <w:tc>
          <w:tcPr>
            <w:tcW w:w="1559" w:type="dxa"/>
          </w:tcPr>
          <w:p w:rsidR="00F543C2" w:rsidRPr="00E04DD1" w:rsidRDefault="00F543C2" w:rsidP="003F465C">
            <w:pPr>
              <w:tabs>
                <w:tab w:val="left" w:pos="567"/>
              </w:tabs>
              <w:jc w:val="center"/>
              <w:rPr>
                <w:sz w:val="28"/>
              </w:rPr>
            </w:pPr>
            <w:r w:rsidRPr="00E04DD1">
              <w:rPr>
                <w:sz w:val="28"/>
              </w:rPr>
              <w:t>2018 =56</w:t>
            </w:r>
          </w:p>
        </w:tc>
        <w:tc>
          <w:tcPr>
            <w:tcW w:w="1843" w:type="dxa"/>
          </w:tcPr>
          <w:p w:rsidR="00F543C2" w:rsidRPr="00A808D3" w:rsidRDefault="00F543C2" w:rsidP="003F465C">
            <w:pPr>
              <w:tabs>
                <w:tab w:val="left" w:pos="567"/>
              </w:tabs>
              <w:jc w:val="center"/>
              <w:rPr>
                <w:b/>
                <w:sz w:val="28"/>
              </w:rPr>
            </w:pPr>
            <w:r>
              <w:rPr>
                <w:b/>
                <w:sz w:val="28"/>
              </w:rPr>
              <w:t>2019 =50</w:t>
            </w:r>
          </w:p>
        </w:tc>
      </w:tr>
      <w:tr w:rsidR="00F543C2" w:rsidTr="005E14F0">
        <w:tc>
          <w:tcPr>
            <w:tcW w:w="5495" w:type="dxa"/>
          </w:tcPr>
          <w:p w:rsidR="00F543C2" w:rsidRPr="00A808D3" w:rsidRDefault="00F543C2" w:rsidP="007A184C">
            <w:pPr>
              <w:tabs>
                <w:tab w:val="left" w:pos="567"/>
              </w:tabs>
              <w:rPr>
                <w:sz w:val="28"/>
              </w:rPr>
            </w:pPr>
            <w:r>
              <w:rPr>
                <w:sz w:val="28"/>
              </w:rPr>
              <w:t>Не преодолевших минимальную границу</w:t>
            </w:r>
          </w:p>
        </w:tc>
        <w:tc>
          <w:tcPr>
            <w:tcW w:w="1559" w:type="dxa"/>
          </w:tcPr>
          <w:p w:rsidR="00F543C2" w:rsidRPr="00A808D3" w:rsidRDefault="00F543C2" w:rsidP="003F465C">
            <w:pPr>
              <w:tabs>
                <w:tab w:val="left" w:pos="567"/>
              </w:tabs>
              <w:jc w:val="center"/>
              <w:rPr>
                <w:sz w:val="28"/>
              </w:rPr>
            </w:pPr>
            <w:r>
              <w:rPr>
                <w:sz w:val="28"/>
              </w:rPr>
              <w:t>4</w:t>
            </w:r>
          </w:p>
        </w:tc>
        <w:tc>
          <w:tcPr>
            <w:tcW w:w="1559" w:type="dxa"/>
          </w:tcPr>
          <w:p w:rsidR="00F543C2" w:rsidRPr="00E04DD1" w:rsidRDefault="00F543C2" w:rsidP="003F465C">
            <w:pPr>
              <w:tabs>
                <w:tab w:val="left" w:pos="567"/>
              </w:tabs>
              <w:jc w:val="center"/>
              <w:rPr>
                <w:sz w:val="28"/>
              </w:rPr>
            </w:pPr>
            <w:r w:rsidRPr="00E04DD1">
              <w:rPr>
                <w:sz w:val="28"/>
              </w:rPr>
              <w:t>21</w:t>
            </w:r>
          </w:p>
        </w:tc>
        <w:tc>
          <w:tcPr>
            <w:tcW w:w="1843" w:type="dxa"/>
          </w:tcPr>
          <w:p w:rsidR="00F543C2" w:rsidRPr="00A808D3" w:rsidRDefault="006F73B1" w:rsidP="003F465C">
            <w:pPr>
              <w:tabs>
                <w:tab w:val="left" w:pos="567"/>
              </w:tabs>
              <w:jc w:val="center"/>
              <w:rPr>
                <w:sz w:val="28"/>
              </w:rPr>
            </w:pPr>
            <w:r>
              <w:rPr>
                <w:sz w:val="28"/>
              </w:rPr>
              <w:t>23</w:t>
            </w:r>
          </w:p>
        </w:tc>
      </w:tr>
      <w:tr w:rsidR="00F543C2" w:rsidTr="005E14F0">
        <w:tc>
          <w:tcPr>
            <w:tcW w:w="5495" w:type="dxa"/>
          </w:tcPr>
          <w:p w:rsidR="00F543C2" w:rsidRDefault="00F543C2" w:rsidP="007A184C">
            <w:pPr>
              <w:tabs>
                <w:tab w:val="left" w:pos="567"/>
              </w:tabs>
              <w:rPr>
                <w:sz w:val="28"/>
              </w:rPr>
            </w:pPr>
            <w:r>
              <w:rPr>
                <w:sz w:val="28"/>
              </w:rPr>
              <w:t>Средний балл</w:t>
            </w:r>
          </w:p>
        </w:tc>
        <w:tc>
          <w:tcPr>
            <w:tcW w:w="1559" w:type="dxa"/>
          </w:tcPr>
          <w:p w:rsidR="00F543C2" w:rsidRPr="00A808D3" w:rsidRDefault="00F543C2" w:rsidP="003F465C">
            <w:pPr>
              <w:tabs>
                <w:tab w:val="left" w:pos="567"/>
              </w:tabs>
              <w:jc w:val="center"/>
              <w:rPr>
                <w:sz w:val="28"/>
              </w:rPr>
            </w:pPr>
            <w:r>
              <w:rPr>
                <w:sz w:val="28"/>
              </w:rPr>
              <w:t>55</w:t>
            </w:r>
          </w:p>
        </w:tc>
        <w:tc>
          <w:tcPr>
            <w:tcW w:w="1559" w:type="dxa"/>
          </w:tcPr>
          <w:p w:rsidR="00F543C2" w:rsidRPr="00E04DD1" w:rsidRDefault="00F543C2" w:rsidP="003F465C">
            <w:pPr>
              <w:tabs>
                <w:tab w:val="left" w:pos="567"/>
              </w:tabs>
              <w:jc w:val="center"/>
              <w:rPr>
                <w:sz w:val="28"/>
              </w:rPr>
            </w:pPr>
            <w:r w:rsidRPr="00E04DD1">
              <w:rPr>
                <w:sz w:val="28"/>
              </w:rPr>
              <w:t>46</w:t>
            </w:r>
          </w:p>
        </w:tc>
        <w:tc>
          <w:tcPr>
            <w:tcW w:w="1843" w:type="dxa"/>
          </w:tcPr>
          <w:p w:rsidR="00F543C2" w:rsidRPr="00A808D3" w:rsidRDefault="00F543C2" w:rsidP="003F465C">
            <w:pPr>
              <w:tabs>
                <w:tab w:val="left" w:pos="567"/>
              </w:tabs>
              <w:jc w:val="center"/>
              <w:rPr>
                <w:sz w:val="28"/>
              </w:rPr>
            </w:pPr>
            <w:r>
              <w:rPr>
                <w:sz w:val="28"/>
              </w:rPr>
              <w:t>45</w:t>
            </w:r>
          </w:p>
        </w:tc>
      </w:tr>
      <w:tr w:rsidR="00F543C2" w:rsidTr="005E14F0">
        <w:tc>
          <w:tcPr>
            <w:tcW w:w="5495" w:type="dxa"/>
          </w:tcPr>
          <w:p w:rsidR="00F543C2" w:rsidRDefault="00F543C2" w:rsidP="007A184C">
            <w:pPr>
              <w:tabs>
                <w:tab w:val="left" w:pos="567"/>
              </w:tabs>
              <w:rPr>
                <w:sz w:val="28"/>
              </w:rPr>
            </w:pPr>
            <w:r>
              <w:rPr>
                <w:sz w:val="28"/>
              </w:rPr>
              <w:t>Получили от 81 до 100 баллов</w:t>
            </w:r>
          </w:p>
        </w:tc>
        <w:tc>
          <w:tcPr>
            <w:tcW w:w="1559" w:type="dxa"/>
          </w:tcPr>
          <w:p w:rsidR="00F543C2" w:rsidRPr="00A808D3" w:rsidRDefault="00F543C2" w:rsidP="003F465C">
            <w:pPr>
              <w:tabs>
                <w:tab w:val="left" w:pos="567"/>
              </w:tabs>
              <w:jc w:val="center"/>
              <w:rPr>
                <w:sz w:val="28"/>
              </w:rPr>
            </w:pPr>
            <w:r>
              <w:rPr>
                <w:sz w:val="28"/>
              </w:rPr>
              <w:t>1</w:t>
            </w:r>
          </w:p>
        </w:tc>
        <w:tc>
          <w:tcPr>
            <w:tcW w:w="1559" w:type="dxa"/>
          </w:tcPr>
          <w:p w:rsidR="00F543C2" w:rsidRPr="00E04DD1" w:rsidRDefault="00F543C2" w:rsidP="003F465C">
            <w:pPr>
              <w:tabs>
                <w:tab w:val="left" w:pos="567"/>
              </w:tabs>
              <w:jc w:val="center"/>
              <w:rPr>
                <w:sz w:val="28"/>
              </w:rPr>
            </w:pPr>
            <w:r w:rsidRPr="00E04DD1">
              <w:rPr>
                <w:sz w:val="28"/>
              </w:rPr>
              <w:t>0</w:t>
            </w:r>
          </w:p>
        </w:tc>
        <w:tc>
          <w:tcPr>
            <w:tcW w:w="1843" w:type="dxa"/>
          </w:tcPr>
          <w:p w:rsidR="00F543C2" w:rsidRPr="00A808D3" w:rsidRDefault="006F73B1" w:rsidP="003F465C">
            <w:pPr>
              <w:tabs>
                <w:tab w:val="left" w:pos="567"/>
              </w:tabs>
              <w:jc w:val="center"/>
              <w:rPr>
                <w:sz w:val="28"/>
              </w:rPr>
            </w:pPr>
            <w:r>
              <w:rPr>
                <w:sz w:val="28"/>
              </w:rPr>
              <w:t>3</w:t>
            </w:r>
          </w:p>
        </w:tc>
      </w:tr>
      <w:tr w:rsidR="00F543C2" w:rsidTr="005E14F0">
        <w:tc>
          <w:tcPr>
            <w:tcW w:w="5495" w:type="dxa"/>
          </w:tcPr>
          <w:p w:rsidR="00F543C2" w:rsidRDefault="00F543C2" w:rsidP="007A184C">
            <w:pPr>
              <w:tabs>
                <w:tab w:val="left" w:pos="567"/>
              </w:tabs>
              <w:rPr>
                <w:sz w:val="28"/>
              </w:rPr>
            </w:pPr>
            <w:r>
              <w:rPr>
                <w:sz w:val="28"/>
              </w:rPr>
              <w:t>Получили 100 баллов</w:t>
            </w:r>
          </w:p>
        </w:tc>
        <w:tc>
          <w:tcPr>
            <w:tcW w:w="1559" w:type="dxa"/>
          </w:tcPr>
          <w:p w:rsidR="00F543C2" w:rsidRPr="00A808D3" w:rsidRDefault="00F543C2" w:rsidP="003F465C">
            <w:pPr>
              <w:tabs>
                <w:tab w:val="left" w:pos="567"/>
              </w:tabs>
              <w:jc w:val="center"/>
              <w:rPr>
                <w:sz w:val="28"/>
              </w:rPr>
            </w:pPr>
            <w:r>
              <w:rPr>
                <w:sz w:val="28"/>
              </w:rPr>
              <w:t>0</w:t>
            </w:r>
          </w:p>
        </w:tc>
        <w:tc>
          <w:tcPr>
            <w:tcW w:w="1559" w:type="dxa"/>
          </w:tcPr>
          <w:p w:rsidR="00F543C2" w:rsidRPr="00E04DD1" w:rsidRDefault="00F543C2" w:rsidP="003F465C">
            <w:pPr>
              <w:tabs>
                <w:tab w:val="left" w:pos="567"/>
              </w:tabs>
              <w:jc w:val="center"/>
              <w:rPr>
                <w:sz w:val="28"/>
              </w:rPr>
            </w:pPr>
            <w:r w:rsidRPr="00E04DD1">
              <w:rPr>
                <w:sz w:val="28"/>
              </w:rPr>
              <w:t>0</w:t>
            </w:r>
          </w:p>
        </w:tc>
        <w:tc>
          <w:tcPr>
            <w:tcW w:w="1843" w:type="dxa"/>
          </w:tcPr>
          <w:p w:rsidR="00F543C2" w:rsidRPr="00A808D3" w:rsidRDefault="00F543C2" w:rsidP="003F465C">
            <w:pPr>
              <w:tabs>
                <w:tab w:val="left" w:pos="567"/>
              </w:tabs>
              <w:jc w:val="center"/>
              <w:rPr>
                <w:sz w:val="28"/>
              </w:rPr>
            </w:pPr>
            <w:r>
              <w:rPr>
                <w:sz w:val="28"/>
              </w:rPr>
              <w:t>0</w:t>
            </w:r>
          </w:p>
        </w:tc>
      </w:tr>
    </w:tbl>
    <w:p w:rsidR="005E14F0" w:rsidRDefault="005E14F0" w:rsidP="00B17C56">
      <w:pPr>
        <w:tabs>
          <w:tab w:val="left" w:pos="567"/>
        </w:tabs>
        <w:rPr>
          <w:b/>
          <w:sz w:val="28"/>
        </w:rPr>
      </w:pPr>
    </w:p>
    <w:tbl>
      <w:tblPr>
        <w:tblStyle w:val="a7"/>
        <w:tblW w:w="10456" w:type="dxa"/>
        <w:tblLook w:val="04A0"/>
      </w:tblPr>
      <w:tblGrid>
        <w:gridCol w:w="5495"/>
        <w:gridCol w:w="1417"/>
        <w:gridCol w:w="1560"/>
        <w:gridCol w:w="1984"/>
      </w:tblGrid>
      <w:tr w:rsidR="005E14F0" w:rsidRPr="00A808D3" w:rsidTr="007A184C">
        <w:tc>
          <w:tcPr>
            <w:tcW w:w="5495" w:type="dxa"/>
            <w:vMerge w:val="restart"/>
          </w:tcPr>
          <w:p w:rsidR="005E14F0" w:rsidRPr="005E14F0" w:rsidRDefault="005E14F0" w:rsidP="007A184C">
            <w:pPr>
              <w:tabs>
                <w:tab w:val="left" w:pos="567"/>
              </w:tabs>
              <w:rPr>
                <w:b/>
                <w:sz w:val="28"/>
              </w:rPr>
            </w:pPr>
            <w:r>
              <w:rPr>
                <w:b/>
                <w:sz w:val="28"/>
              </w:rPr>
              <w:t>Химия</w:t>
            </w:r>
          </w:p>
        </w:tc>
        <w:tc>
          <w:tcPr>
            <w:tcW w:w="4961" w:type="dxa"/>
            <w:gridSpan w:val="3"/>
          </w:tcPr>
          <w:p w:rsidR="005E14F0" w:rsidRPr="00A808D3" w:rsidRDefault="005E14F0" w:rsidP="007A184C">
            <w:pPr>
              <w:tabs>
                <w:tab w:val="left" w:pos="567"/>
              </w:tabs>
              <w:jc w:val="center"/>
              <w:rPr>
                <w:sz w:val="28"/>
              </w:rPr>
            </w:pPr>
            <w:r>
              <w:rPr>
                <w:sz w:val="28"/>
              </w:rPr>
              <w:t>МО</w:t>
            </w:r>
          </w:p>
        </w:tc>
      </w:tr>
      <w:tr w:rsidR="00F543C2" w:rsidRPr="00A808D3" w:rsidTr="007A184C">
        <w:tc>
          <w:tcPr>
            <w:tcW w:w="5495" w:type="dxa"/>
            <w:vMerge/>
          </w:tcPr>
          <w:p w:rsidR="00F543C2" w:rsidRPr="00A808D3" w:rsidRDefault="00F543C2" w:rsidP="007A184C">
            <w:pPr>
              <w:tabs>
                <w:tab w:val="left" w:pos="567"/>
              </w:tabs>
              <w:rPr>
                <w:sz w:val="28"/>
              </w:rPr>
            </w:pPr>
          </w:p>
        </w:tc>
        <w:tc>
          <w:tcPr>
            <w:tcW w:w="1417" w:type="dxa"/>
          </w:tcPr>
          <w:p w:rsidR="00F543C2" w:rsidRPr="00A808D3" w:rsidRDefault="00F543C2" w:rsidP="003F465C">
            <w:pPr>
              <w:tabs>
                <w:tab w:val="left" w:pos="567"/>
              </w:tabs>
              <w:jc w:val="center"/>
              <w:rPr>
                <w:sz w:val="28"/>
              </w:rPr>
            </w:pPr>
            <w:r w:rsidRPr="00A808D3">
              <w:rPr>
                <w:sz w:val="28"/>
              </w:rPr>
              <w:t>2017</w:t>
            </w:r>
            <w:r>
              <w:rPr>
                <w:sz w:val="28"/>
              </w:rPr>
              <w:t>=15</w:t>
            </w:r>
          </w:p>
        </w:tc>
        <w:tc>
          <w:tcPr>
            <w:tcW w:w="1560" w:type="dxa"/>
          </w:tcPr>
          <w:p w:rsidR="00F543C2" w:rsidRPr="00E04DD1" w:rsidRDefault="00F543C2" w:rsidP="003F465C">
            <w:pPr>
              <w:tabs>
                <w:tab w:val="left" w:pos="567"/>
              </w:tabs>
              <w:jc w:val="center"/>
              <w:rPr>
                <w:sz w:val="28"/>
              </w:rPr>
            </w:pPr>
            <w:r w:rsidRPr="00E04DD1">
              <w:rPr>
                <w:sz w:val="28"/>
              </w:rPr>
              <w:t>2018 =20</w:t>
            </w:r>
          </w:p>
        </w:tc>
        <w:tc>
          <w:tcPr>
            <w:tcW w:w="1984" w:type="dxa"/>
          </w:tcPr>
          <w:p w:rsidR="00F543C2" w:rsidRPr="00A808D3" w:rsidRDefault="00F543C2" w:rsidP="0009420F">
            <w:pPr>
              <w:tabs>
                <w:tab w:val="left" w:pos="567"/>
              </w:tabs>
              <w:jc w:val="center"/>
              <w:rPr>
                <w:b/>
                <w:sz w:val="28"/>
              </w:rPr>
            </w:pPr>
            <w:r>
              <w:rPr>
                <w:b/>
                <w:sz w:val="28"/>
              </w:rPr>
              <w:t>2019=17</w:t>
            </w:r>
          </w:p>
        </w:tc>
      </w:tr>
      <w:tr w:rsidR="00F543C2" w:rsidRPr="00A808D3" w:rsidTr="007A184C">
        <w:tc>
          <w:tcPr>
            <w:tcW w:w="5495" w:type="dxa"/>
          </w:tcPr>
          <w:p w:rsidR="00F543C2" w:rsidRPr="00A808D3" w:rsidRDefault="00F543C2" w:rsidP="007A184C">
            <w:pPr>
              <w:tabs>
                <w:tab w:val="left" w:pos="567"/>
              </w:tabs>
              <w:rPr>
                <w:sz w:val="28"/>
              </w:rPr>
            </w:pPr>
            <w:r>
              <w:rPr>
                <w:sz w:val="28"/>
              </w:rPr>
              <w:t>Не преодолевших минимальную границу</w:t>
            </w:r>
          </w:p>
        </w:tc>
        <w:tc>
          <w:tcPr>
            <w:tcW w:w="1417" w:type="dxa"/>
          </w:tcPr>
          <w:p w:rsidR="00F543C2" w:rsidRPr="00A808D3" w:rsidRDefault="00F543C2" w:rsidP="003F465C">
            <w:pPr>
              <w:tabs>
                <w:tab w:val="left" w:pos="567"/>
              </w:tabs>
              <w:jc w:val="center"/>
              <w:rPr>
                <w:sz w:val="28"/>
              </w:rPr>
            </w:pPr>
            <w:r>
              <w:rPr>
                <w:sz w:val="28"/>
              </w:rPr>
              <w:t>4</w:t>
            </w:r>
          </w:p>
        </w:tc>
        <w:tc>
          <w:tcPr>
            <w:tcW w:w="1560" w:type="dxa"/>
          </w:tcPr>
          <w:p w:rsidR="00F543C2" w:rsidRPr="00E04DD1" w:rsidRDefault="00F543C2" w:rsidP="003F465C">
            <w:pPr>
              <w:tabs>
                <w:tab w:val="left" w:pos="567"/>
              </w:tabs>
              <w:jc w:val="center"/>
              <w:rPr>
                <w:sz w:val="28"/>
              </w:rPr>
            </w:pPr>
            <w:r w:rsidRPr="00E04DD1">
              <w:rPr>
                <w:sz w:val="28"/>
              </w:rPr>
              <w:t>6</w:t>
            </w:r>
          </w:p>
        </w:tc>
        <w:tc>
          <w:tcPr>
            <w:tcW w:w="1984" w:type="dxa"/>
          </w:tcPr>
          <w:p w:rsidR="00F543C2" w:rsidRPr="00A808D3" w:rsidRDefault="006F73B1" w:rsidP="005E14F0">
            <w:pPr>
              <w:tabs>
                <w:tab w:val="left" w:pos="567"/>
              </w:tabs>
              <w:jc w:val="center"/>
              <w:rPr>
                <w:sz w:val="28"/>
              </w:rPr>
            </w:pPr>
            <w:r>
              <w:rPr>
                <w:sz w:val="28"/>
              </w:rPr>
              <w:t>1</w:t>
            </w:r>
          </w:p>
        </w:tc>
      </w:tr>
      <w:tr w:rsidR="00F543C2" w:rsidRPr="00A808D3" w:rsidTr="007A184C">
        <w:tc>
          <w:tcPr>
            <w:tcW w:w="5495" w:type="dxa"/>
          </w:tcPr>
          <w:p w:rsidR="00F543C2" w:rsidRDefault="00F543C2" w:rsidP="007A184C">
            <w:pPr>
              <w:tabs>
                <w:tab w:val="left" w:pos="567"/>
              </w:tabs>
              <w:rPr>
                <w:sz w:val="28"/>
              </w:rPr>
            </w:pPr>
            <w:r>
              <w:rPr>
                <w:sz w:val="28"/>
              </w:rPr>
              <w:t>Средний балл</w:t>
            </w:r>
          </w:p>
        </w:tc>
        <w:tc>
          <w:tcPr>
            <w:tcW w:w="1417" w:type="dxa"/>
          </w:tcPr>
          <w:p w:rsidR="00F543C2" w:rsidRPr="00A808D3" w:rsidRDefault="00F543C2" w:rsidP="003F465C">
            <w:pPr>
              <w:tabs>
                <w:tab w:val="left" w:pos="567"/>
              </w:tabs>
              <w:jc w:val="center"/>
              <w:rPr>
                <w:sz w:val="28"/>
              </w:rPr>
            </w:pPr>
            <w:r>
              <w:rPr>
                <w:sz w:val="28"/>
              </w:rPr>
              <w:t>42</w:t>
            </w:r>
          </w:p>
        </w:tc>
        <w:tc>
          <w:tcPr>
            <w:tcW w:w="1560" w:type="dxa"/>
          </w:tcPr>
          <w:p w:rsidR="00F543C2" w:rsidRPr="00E04DD1" w:rsidRDefault="00F543C2" w:rsidP="003F465C">
            <w:pPr>
              <w:tabs>
                <w:tab w:val="left" w:pos="567"/>
              </w:tabs>
              <w:jc w:val="center"/>
              <w:rPr>
                <w:sz w:val="28"/>
              </w:rPr>
            </w:pPr>
            <w:r w:rsidRPr="00E04DD1">
              <w:rPr>
                <w:sz w:val="28"/>
              </w:rPr>
              <w:t>51</w:t>
            </w:r>
          </w:p>
        </w:tc>
        <w:tc>
          <w:tcPr>
            <w:tcW w:w="1984" w:type="dxa"/>
          </w:tcPr>
          <w:p w:rsidR="00F543C2" w:rsidRPr="00A808D3" w:rsidRDefault="00F543C2" w:rsidP="00F543C2">
            <w:pPr>
              <w:tabs>
                <w:tab w:val="left" w:pos="567"/>
              </w:tabs>
              <w:jc w:val="center"/>
              <w:rPr>
                <w:sz w:val="28"/>
              </w:rPr>
            </w:pPr>
            <w:r>
              <w:rPr>
                <w:sz w:val="28"/>
              </w:rPr>
              <w:t>59</w:t>
            </w:r>
          </w:p>
        </w:tc>
      </w:tr>
      <w:tr w:rsidR="00F543C2" w:rsidRPr="00A808D3" w:rsidTr="007A184C">
        <w:tc>
          <w:tcPr>
            <w:tcW w:w="5495" w:type="dxa"/>
          </w:tcPr>
          <w:p w:rsidR="00F543C2" w:rsidRDefault="00F543C2" w:rsidP="007A184C">
            <w:pPr>
              <w:tabs>
                <w:tab w:val="left" w:pos="567"/>
              </w:tabs>
              <w:rPr>
                <w:sz w:val="28"/>
              </w:rPr>
            </w:pPr>
            <w:r>
              <w:rPr>
                <w:sz w:val="28"/>
              </w:rPr>
              <w:t>Получили от 81 до 100 баллов</w:t>
            </w:r>
          </w:p>
        </w:tc>
        <w:tc>
          <w:tcPr>
            <w:tcW w:w="1417" w:type="dxa"/>
          </w:tcPr>
          <w:p w:rsidR="00F543C2" w:rsidRPr="00A808D3" w:rsidRDefault="00F543C2" w:rsidP="003F465C">
            <w:pPr>
              <w:tabs>
                <w:tab w:val="left" w:pos="567"/>
              </w:tabs>
              <w:jc w:val="center"/>
              <w:rPr>
                <w:sz w:val="28"/>
              </w:rPr>
            </w:pPr>
            <w:r>
              <w:rPr>
                <w:sz w:val="28"/>
              </w:rPr>
              <w:t>0</w:t>
            </w:r>
          </w:p>
        </w:tc>
        <w:tc>
          <w:tcPr>
            <w:tcW w:w="1560" w:type="dxa"/>
          </w:tcPr>
          <w:p w:rsidR="00F543C2" w:rsidRPr="00E04DD1" w:rsidRDefault="00F543C2" w:rsidP="003F465C">
            <w:pPr>
              <w:tabs>
                <w:tab w:val="left" w:pos="567"/>
              </w:tabs>
              <w:jc w:val="center"/>
              <w:rPr>
                <w:sz w:val="28"/>
              </w:rPr>
            </w:pPr>
            <w:r w:rsidRPr="00E04DD1">
              <w:rPr>
                <w:sz w:val="28"/>
              </w:rPr>
              <w:t>3</w:t>
            </w:r>
          </w:p>
        </w:tc>
        <w:tc>
          <w:tcPr>
            <w:tcW w:w="1984" w:type="dxa"/>
          </w:tcPr>
          <w:p w:rsidR="00F543C2" w:rsidRPr="00A808D3" w:rsidRDefault="006F73B1" w:rsidP="005E14F0">
            <w:pPr>
              <w:tabs>
                <w:tab w:val="left" w:pos="567"/>
              </w:tabs>
              <w:jc w:val="center"/>
              <w:rPr>
                <w:sz w:val="28"/>
              </w:rPr>
            </w:pPr>
            <w:r>
              <w:rPr>
                <w:sz w:val="28"/>
              </w:rPr>
              <w:t>1</w:t>
            </w:r>
          </w:p>
        </w:tc>
      </w:tr>
      <w:tr w:rsidR="00F543C2" w:rsidRPr="00A808D3" w:rsidTr="007A184C">
        <w:tc>
          <w:tcPr>
            <w:tcW w:w="5495" w:type="dxa"/>
          </w:tcPr>
          <w:p w:rsidR="00F543C2" w:rsidRDefault="00F543C2" w:rsidP="007A184C">
            <w:pPr>
              <w:tabs>
                <w:tab w:val="left" w:pos="567"/>
              </w:tabs>
              <w:rPr>
                <w:sz w:val="28"/>
              </w:rPr>
            </w:pPr>
            <w:r>
              <w:rPr>
                <w:sz w:val="28"/>
              </w:rPr>
              <w:t>Получили 100 баллов</w:t>
            </w:r>
          </w:p>
        </w:tc>
        <w:tc>
          <w:tcPr>
            <w:tcW w:w="1417" w:type="dxa"/>
          </w:tcPr>
          <w:p w:rsidR="00F543C2" w:rsidRPr="00A808D3" w:rsidRDefault="00F543C2" w:rsidP="003F465C">
            <w:pPr>
              <w:tabs>
                <w:tab w:val="left" w:pos="567"/>
              </w:tabs>
              <w:jc w:val="center"/>
              <w:rPr>
                <w:sz w:val="28"/>
              </w:rPr>
            </w:pPr>
            <w:r>
              <w:rPr>
                <w:sz w:val="28"/>
              </w:rPr>
              <w:t>0</w:t>
            </w:r>
          </w:p>
        </w:tc>
        <w:tc>
          <w:tcPr>
            <w:tcW w:w="1560" w:type="dxa"/>
          </w:tcPr>
          <w:p w:rsidR="00F543C2" w:rsidRPr="00E04DD1" w:rsidRDefault="00F543C2" w:rsidP="003F465C">
            <w:pPr>
              <w:tabs>
                <w:tab w:val="left" w:pos="567"/>
              </w:tabs>
              <w:jc w:val="center"/>
              <w:rPr>
                <w:sz w:val="28"/>
              </w:rPr>
            </w:pPr>
            <w:r w:rsidRPr="00E04DD1">
              <w:rPr>
                <w:sz w:val="28"/>
              </w:rPr>
              <w:t>0</w:t>
            </w:r>
          </w:p>
        </w:tc>
        <w:tc>
          <w:tcPr>
            <w:tcW w:w="1984" w:type="dxa"/>
          </w:tcPr>
          <w:p w:rsidR="00F543C2" w:rsidRPr="00A808D3" w:rsidRDefault="00F543C2" w:rsidP="005E14F0">
            <w:pPr>
              <w:tabs>
                <w:tab w:val="left" w:pos="567"/>
              </w:tabs>
              <w:jc w:val="center"/>
              <w:rPr>
                <w:sz w:val="28"/>
              </w:rPr>
            </w:pPr>
            <w:r>
              <w:rPr>
                <w:sz w:val="28"/>
              </w:rPr>
              <w:t>0</w:t>
            </w:r>
          </w:p>
        </w:tc>
      </w:tr>
    </w:tbl>
    <w:p w:rsidR="005E14F0" w:rsidRDefault="005E14F0" w:rsidP="00B17C56">
      <w:pPr>
        <w:tabs>
          <w:tab w:val="left" w:pos="567"/>
        </w:tabs>
        <w:rPr>
          <w:b/>
          <w:sz w:val="28"/>
        </w:rPr>
      </w:pPr>
    </w:p>
    <w:tbl>
      <w:tblPr>
        <w:tblStyle w:val="a7"/>
        <w:tblW w:w="10456" w:type="dxa"/>
        <w:tblLook w:val="04A0"/>
      </w:tblPr>
      <w:tblGrid>
        <w:gridCol w:w="5495"/>
        <w:gridCol w:w="1417"/>
        <w:gridCol w:w="1560"/>
        <w:gridCol w:w="1984"/>
      </w:tblGrid>
      <w:tr w:rsidR="005E14F0" w:rsidRPr="00A808D3" w:rsidTr="007A184C">
        <w:tc>
          <w:tcPr>
            <w:tcW w:w="5495" w:type="dxa"/>
            <w:vMerge w:val="restart"/>
          </w:tcPr>
          <w:p w:rsidR="005E14F0" w:rsidRPr="005E14F0" w:rsidRDefault="005E14F0" w:rsidP="007A184C">
            <w:pPr>
              <w:tabs>
                <w:tab w:val="left" w:pos="567"/>
              </w:tabs>
              <w:rPr>
                <w:b/>
                <w:sz w:val="28"/>
              </w:rPr>
            </w:pPr>
            <w:r>
              <w:rPr>
                <w:b/>
                <w:sz w:val="28"/>
              </w:rPr>
              <w:t>Биология</w:t>
            </w:r>
          </w:p>
        </w:tc>
        <w:tc>
          <w:tcPr>
            <w:tcW w:w="4961" w:type="dxa"/>
            <w:gridSpan w:val="3"/>
          </w:tcPr>
          <w:p w:rsidR="005E14F0" w:rsidRPr="00A808D3" w:rsidRDefault="005E14F0" w:rsidP="007A184C">
            <w:pPr>
              <w:tabs>
                <w:tab w:val="left" w:pos="567"/>
              </w:tabs>
              <w:jc w:val="center"/>
              <w:rPr>
                <w:sz w:val="28"/>
              </w:rPr>
            </w:pPr>
            <w:r>
              <w:rPr>
                <w:sz w:val="28"/>
              </w:rPr>
              <w:t>МО</w:t>
            </w:r>
          </w:p>
        </w:tc>
      </w:tr>
      <w:tr w:rsidR="00F543C2" w:rsidRPr="00A808D3" w:rsidTr="007A184C">
        <w:tc>
          <w:tcPr>
            <w:tcW w:w="5495" w:type="dxa"/>
            <w:vMerge/>
          </w:tcPr>
          <w:p w:rsidR="00F543C2" w:rsidRPr="00A808D3" w:rsidRDefault="00F543C2" w:rsidP="007A184C">
            <w:pPr>
              <w:tabs>
                <w:tab w:val="left" w:pos="567"/>
              </w:tabs>
              <w:rPr>
                <w:sz w:val="28"/>
              </w:rPr>
            </w:pPr>
          </w:p>
        </w:tc>
        <w:tc>
          <w:tcPr>
            <w:tcW w:w="1417" w:type="dxa"/>
          </w:tcPr>
          <w:p w:rsidR="00F543C2" w:rsidRPr="00A808D3" w:rsidRDefault="00F543C2" w:rsidP="003F465C">
            <w:pPr>
              <w:tabs>
                <w:tab w:val="left" w:pos="567"/>
              </w:tabs>
              <w:jc w:val="center"/>
              <w:rPr>
                <w:sz w:val="28"/>
              </w:rPr>
            </w:pPr>
            <w:r w:rsidRPr="00A808D3">
              <w:rPr>
                <w:sz w:val="28"/>
              </w:rPr>
              <w:t>2017</w:t>
            </w:r>
            <w:r>
              <w:rPr>
                <w:sz w:val="28"/>
              </w:rPr>
              <w:t>=27</w:t>
            </w:r>
          </w:p>
        </w:tc>
        <w:tc>
          <w:tcPr>
            <w:tcW w:w="1560" w:type="dxa"/>
          </w:tcPr>
          <w:p w:rsidR="00F543C2" w:rsidRPr="00E04DD1" w:rsidRDefault="00F543C2" w:rsidP="003F465C">
            <w:pPr>
              <w:tabs>
                <w:tab w:val="left" w:pos="567"/>
              </w:tabs>
              <w:jc w:val="center"/>
              <w:rPr>
                <w:sz w:val="28"/>
              </w:rPr>
            </w:pPr>
            <w:r w:rsidRPr="00E04DD1">
              <w:rPr>
                <w:sz w:val="28"/>
              </w:rPr>
              <w:t>2018 =28</w:t>
            </w:r>
          </w:p>
        </w:tc>
        <w:tc>
          <w:tcPr>
            <w:tcW w:w="1984" w:type="dxa"/>
          </w:tcPr>
          <w:p w:rsidR="00F543C2" w:rsidRPr="00A808D3" w:rsidRDefault="00F543C2" w:rsidP="00F543C2">
            <w:pPr>
              <w:tabs>
                <w:tab w:val="left" w:pos="567"/>
              </w:tabs>
              <w:jc w:val="center"/>
              <w:rPr>
                <w:b/>
                <w:sz w:val="28"/>
              </w:rPr>
            </w:pPr>
            <w:r>
              <w:rPr>
                <w:b/>
                <w:sz w:val="28"/>
              </w:rPr>
              <w:t>2019</w:t>
            </w:r>
            <w:r w:rsidRPr="00A808D3">
              <w:rPr>
                <w:b/>
                <w:sz w:val="28"/>
              </w:rPr>
              <w:t xml:space="preserve"> </w:t>
            </w:r>
            <w:r>
              <w:rPr>
                <w:b/>
                <w:sz w:val="28"/>
              </w:rPr>
              <w:t>=24</w:t>
            </w:r>
          </w:p>
        </w:tc>
      </w:tr>
      <w:tr w:rsidR="00F543C2" w:rsidRPr="00A808D3" w:rsidTr="007A184C">
        <w:tc>
          <w:tcPr>
            <w:tcW w:w="5495" w:type="dxa"/>
          </w:tcPr>
          <w:p w:rsidR="00F543C2" w:rsidRPr="00A808D3" w:rsidRDefault="00F543C2" w:rsidP="007A184C">
            <w:pPr>
              <w:tabs>
                <w:tab w:val="left" w:pos="567"/>
              </w:tabs>
              <w:rPr>
                <w:sz w:val="28"/>
              </w:rPr>
            </w:pPr>
            <w:r>
              <w:rPr>
                <w:sz w:val="28"/>
              </w:rPr>
              <w:t>Не преодолевших минимальную границу</w:t>
            </w:r>
          </w:p>
        </w:tc>
        <w:tc>
          <w:tcPr>
            <w:tcW w:w="1417" w:type="dxa"/>
          </w:tcPr>
          <w:p w:rsidR="00F543C2" w:rsidRPr="00A808D3" w:rsidRDefault="00F543C2" w:rsidP="003F465C">
            <w:pPr>
              <w:tabs>
                <w:tab w:val="left" w:pos="567"/>
              </w:tabs>
              <w:jc w:val="center"/>
              <w:rPr>
                <w:sz w:val="28"/>
              </w:rPr>
            </w:pPr>
            <w:r>
              <w:rPr>
                <w:sz w:val="28"/>
              </w:rPr>
              <w:t>10</w:t>
            </w:r>
          </w:p>
        </w:tc>
        <w:tc>
          <w:tcPr>
            <w:tcW w:w="1560" w:type="dxa"/>
          </w:tcPr>
          <w:p w:rsidR="00F543C2" w:rsidRPr="00E04DD1" w:rsidRDefault="00F543C2" w:rsidP="003F465C">
            <w:pPr>
              <w:tabs>
                <w:tab w:val="left" w:pos="567"/>
              </w:tabs>
              <w:jc w:val="center"/>
              <w:rPr>
                <w:sz w:val="28"/>
              </w:rPr>
            </w:pPr>
            <w:r w:rsidRPr="00E04DD1">
              <w:rPr>
                <w:sz w:val="28"/>
              </w:rPr>
              <w:t>6</w:t>
            </w:r>
          </w:p>
        </w:tc>
        <w:tc>
          <w:tcPr>
            <w:tcW w:w="1984" w:type="dxa"/>
          </w:tcPr>
          <w:p w:rsidR="00F543C2" w:rsidRPr="00A808D3" w:rsidRDefault="006F73B1" w:rsidP="005E14F0">
            <w:pPr>
              <w:tabs>
                <w:tab w:val="left" w:pos="567"/>
              </w:tabs>
              <w:jc w:val="center"/>
              <w:rPr>
                <w:sz w:val="28"/>
              </w:rPr>
            </w:pPr>
            <w:r>
              <w:rPr>
                <w:sz w:val="28"/>
              </w:rPr>
              <w:t>6</w:t>
            </w:r>
          </w:p>
        </w:tc>
      </w:tr>
      <w:tr w:rsidR="00F543C2" w:rsidRPr="00A808D3" w:rsidTr="007A184C">
        <w:tc>
          <w:tcPr>
            <w:tcW w:w="5495" w:type="dxa"/>
          </w:tcPr>
          <w:p w:rsidR="00F543C2" w:rsidRDefault="00F543C2" w:rsidP="007A184C">
            <w:pPr>
              <w:tabs>
                <w:tab w:val="left" w:pos="567"/>
              </w:tabs>
              <w:rPr>
                <w:sz w:val="28"/>
              </w:rPr>
            </w:pPr>
            <w:r>
              <w:rPr>
                <w:sz w:val="28"/>
              </w:rPr>
              <w:t>Средний балл</w:t>
            </w:r>
          </w:p>
        </w:tc>
        <w:tc>
          <w:tcPr>
            <w:tcW w:w="1417" w:type="dxa"/>
          </w:tcPr>
          <w:p w:rsidR="00F543C2" w:rsidRPr="00A808D3" w:rsidRDefault="00F543C2" w:rsidP="003F465C">
            <w:pPr>
              <w:tabs>
                <w:tab w:val="left" w:pos="567"/>
              </w:tabs>
              <w:jc w:val="center"/>
              <w:rPr>
                <w:sz w:val="28"/>
              </w:rPr>
            </w:pPr>
            <w:r>
              <w:rPr>
                <w:sz w:val="28"/>
              </w:rPr>
              <w:t>42</w:t>
            </w:r>
          </w:p>
        </w:tc>
        <w:tc>
          <w:tcPr>
            <w:tcW w:w="1560" w:type="dxa"/>
          </w:tcPr>
          <w:p w:rsidR="00F543C2" w:rsidRPr="00E04DD1" w:rsidRDefault="00F543C2" w:rsidP="003F465C">
            <w:pPr>
              <w:tabs>
                <w:tab w:val="left" w:pos="567"/>
              </w:tabs>
              <w:jc w:val="center"/>
              <w:rPr>
                <w:sz w:val="28"/>
              </w:rPr>
            </w:pPr>
            <w:r w:rsidRPr="00E04DD1">
              <w:rPr>
                <w:sz w:val="28"/>
              </w:rPr>
              <w:t>46</w:t>
            </w:r>
          </w:p>
        </w:tc>
        <w:tc>
          <w:tcPr>
            <w:tcW w:w="1984" w:type="dxa"/>
          </w:tcPr>
          <w:p w:rsidR="00F543C2" w:rsidRPr="00A808D3" w:rsidRDefault="00F543C2" w:rsidP="005E14F0">
            <w:pPr>
              <w:tabs>
                <w:tab w:val="left" w:pos="567"/>
              </w:tabs>
              <w:jc w:val="center"/>
              <w:rPr>
                <w:sz w:val="28"/>
              </w:rPr>
            </w:pPr>
            <w:r>
              <w:rPr>
                <w:sz w:val="28"/>
              </w:rPr>
              <w:t>51</w:t>
            </w:r>
          </w:p>
        </w:tc>
      </w:tr>
      <w:tr w:rsidR="00F543C2" w:rsidRPr="00A808D3" w:rsidTr="007A184C">
        <w:tc>
          <w:tcPr>
            <w:tcW w:w="5495" w:type="dxa"/>
          </w:tcPr>
          <w:p w:rsidR="00F543C2" w:rsidRDefault="00F543C2" w:rsidP="007A184C">
            <w:pPr>
              <w:tabs>
                <w:tab w:val="left" w:pos="567"/>
              </w:tabs>
              <w:rPr>
                <w:sz w:val="28"/>
              </w:rPr>
            </w:pPr>
            <w:r>
              <w:rPr>
                <w:sz w:val="28"/>
              </w:rPr>
              <w:t>Получили от 81 до 100 баллов</w:t>
            </w:r>
          </w:p>
        </w:tc>
        <w:tc>
          <w:tcPr>
            <w:tcW w:w="1417" w:type="dxa"/>
          </w:tcPr>
          <w:p w:rsidR="00F543C2" w:rsidRPr="00A808D3" w:rsidRDefault="00F543C2" w:rsidP="003F465C">
            <w:pPr>
              <w:tabs>
                <w:tab w:val="left" w:pos="567"/>
              </w:tabs>
              <w:jc w:val="center"/>
              <w:rPr>
                <w:sz w:val="28"/>
              </w:rPr>
            </w:pPr>
            <w:r>
              <w:rPr>
                <w:sz w:val="28"/>
              </w:rPr>
              <w:t>0</w:t>
            </w:r>
          </w:p>
        </w:tc>
        <w:tc>
          <w:tcPr>
            <w:tcW w:w="1560" w:type="dxa"/>
          </w:tcPr>
          <w:p w:rsidR="00F543C2" w:rsidRPr="00E04DD1" w:rsidRDefault="00F543C2" w:rsidP="003F465C">
            <w:pPr>
              <w:tabs>
                <w:tab w:val="left" w:pos="567"/>
              </w:tabs>
              <w:jc w:val="center"/>
              <w:rPr>
                <w:sz w:val="28"/>
              </w:rPr>
            </w:pPr>
            <w:r w:rsidRPr="00E04DD1">
              <w:rPr>
                <w:sz w:val="28"/>
              </w:rPr>
              <w:t>1</w:t>
            </w:r>
          </w:p>
        </w:tc>
        <w:tc>
          <w:tcPr>
            <w:tcW w:w="1984" w:type="dxa"/>
          </w:tcPr>
          <w:p w:rsidR="00F543C2" w:rsidRPr="00A808D3" w:rsidRDefault="006F73B1" w:rsidP="005E14F0">
            <w:pPr>
              <w:tabs>
                <w:tab w:val="left" w:pos="567"/>
              </w:tabs>
              <w:jc w:val="center"/>
              <w:rPr>
                <w:sz w:val="28"/>
              </w:rPr>
            </w:pPr>
            <w:r>
              <w:rPr>
                <w:sz w:val="28"/>
              </w:rPr>
              <w:t>1</w:t>
            </w:r>
          </w:p>
        </w:tc>
      </w:tr>
      <w:tr w:rsidR="00F543C2" w:rsidRPr="00A808D3" w:rsidTr="007A184C">
        <w:tc>
          <w:tcPr>
            <w:tcW w:w="5495" w:type="dxa"/>
          </w:tcPr>
          <w:p w:rsidR="00F543C2" w:rsidRDefault="00F543C2" w:rsidP="007A184C">
            <w:pPr>
              <w:tabs>
                <w:tab w:val="left" w:pos="567"/>
              </w:tabs>
              <w:rPr>
                <w:sz w:val="28"/>
              </w:rPr>
            </w:pPr>
            <w:r>
              <w:rPr>
                <w:sz w:val="28"/>
              </w:rPr>
              <w:t>Получили 100 баллов</w:t>
            </w:r>
          </w:p>
        </w:tc>
        <w:tc>
          <w:tcPr>
            <w:tcW w:w="1417" w:type="dxa"/>
          </w:tcPr>
          <w:p w:rsidR="00F543C2" w:rsidRPr="00A808D3" w:rsidRDefault="00F543C2" w:rsidP="003F465C">
            <w:pPr>
              <w:tabs>
                <w:tab w:val="left" w:pos="567"/>
              </w:tabs>
              <w:jc w:val="center"/>
              <w:rPr>
                <w:sz w:val="28"/>
              </w:rPr>
            </w:pPr>
            <w:r>
              <w:rPr>
                <w:sz w:val="28"/>
              </w:rPr>
              <w:t>0</w:t>
            </w:r>
          </w:p>
        </w:tc>
        <w:tc>
          <w:tcPr>
            <w:tcW w:w="1560" w:type="dxa"/>
          </w:tcPr>
          <w:p w:rsidR="00F543C2" w:rsidRPr="00E04DD1" w:rsidRDefault="00F543C2" w:rsidP="003F465C">
            <w:pPr>
              <w:tabs>
                <w:tab w:val="left" w:pos="567"/>
              </w:tabs>
              <w:jc w:val="center"/>
              <w:rPr>
                <w:sz w:val="28"/>
              </w:rPr>
            </w:pPr>
            <w:r w:rsidRPr="00E04DD1">
              <w:rPr>
                <w:sz w:val="28"/>
              </w:rPr>
              <w:t>0</w:t>
            </w:r>
          </w:p>
        </w:tc>
        <w:tc>
          <w:tcPr>
            <w:tcW w:w="1984" w:type="dxa"/>
          </w:tcPr>
          <w:p w:rsidR="00F543C2" w:rsidRPr="00A808D3" w:rsidRDefault="00F543C2" w:rsidP="005E14F0">
            <w:pPr>
              <w:tabs>
                <w:tab w:val="left" w:pos="567"/>
              </w:tabs>
              <w:jc w:val="center"/>
              <w:rPr>
                <w:sz w:val="28"/>
              </w:rPr>
            </w:pPr>
            <w:r>
              <w:rPr>
                <w:sz w:val="28"/>
              </w:rPr>
              <w:t>0</w:t>
            </w:r>
          </w:p>
        </w:tc>
      </w:tr>
    </w:tbl>
    <w:p w:rsidR="005E14F0" w:rsidRDefault="005E14F0" w:rsidP="00B17C56">
      <w:pPr>
        <w:tabs>
          <w:tab w:val="left" w:pos="567"/>
        </w:tabs>
        <w:rPr>
          <w:b/>
          <w:sz w:val="28"/>
        </w:rPr>
      </w:pPr>
    </w:p>
    <w:tbl>
      <w:tblPr>
        <w:tblStyle w:val="a7"/>
        <w:tblW w:w="10456" w:type="dxa"/>
        <w:tblLook w:val="04A0"/>
      </w:tblPr>
      <w:tblGrid>
        <w:gridCol w:w="5495"/>
        <w:gridCol w:w="1417"/>
        <w:gridCol w:w="1560"/>
        <w:gridCol w:w="1984"/>
      </w:tblGrid>
      <w:tr w:rsidR="005E14F0" w:rsidRPr="00A808D3" w:rsidTr="007A184C">
        <w:tc>
          <w:tcPr>
            <w:tcW w:w="5495" w:type="dxa"/>
            <w:vMerge w:val="restart"/>
          </w:tcPr>
          <w:p w:rsidR="005E14F0" w:rsidRPr="005E14F0" w:rsidRDefault="005E14F0" w:rsidP="007A184C">
            <w:pPr>
              <w:tabs>
                <w:tab w:val="left" w:pos="567"/>
              </w:tabs>
              <w:rPr>
                <w:b/>
                <w:sz w:val="28"/>
              </w:rPr>
            </w:pPr>
            <w:r>
              <w:rPr>
                <w:b/>
                <w:sz w:val="28"/>
              </w:rPr>
              <w:t>Литература</w:t>
            </w:r>
          </w:p>
        </w:tc>
        <w:tc>
          <w:tcPr>
            <w:tcW w:w="4961" w:type="dxa"/>
            <w:gridSpan w:val="3"/>
          </w:tcPr>
          <w:p w:rsidR="005E14F0" w:rsidRPr="00A808D3" w:rsidRDefault="005E14F0" w:rsidP="007A184C">
            <w:pPr>
              <w:tabs>
                <w:tab w:val="left" w:pos="567"/>
              </w:tabs>
              <w:jc w:val="center"/>
              <w:rPr>
                <w:sz w:val="28"/>
              </w:rPr>
            </w:pPr>
            <w:r>
              <w:rPr>
                <w:sz w:val="28"/>
              </w:rPr>
              <w:t>МО</w:t>
            </w:r>
          </w:p>
        </w:tc>
      </w:tr>
      <w:tr w:rsidR="00F543C2" w:rsidRPr="00A808D3" w:rsidTr="007A184C">
        <w:tc>
          <w:tcPr>
            <w:tcW w:w="5495" w:type="dxa"/>
            <w:vMerge/>
          </w:tcPr>
          <w:p w:rsidR="00F543C2" w:rsidRPr="00A808D3" w:rsidRDefault="00F543C2" w:rsidP="007A184C">
            <w:pPr>
              <w:tabs>
                <w:tab w:val="left" w:pos="567"/>
              </w:tabs>
              <w:rPr>
                <w:sz w:val="28"/>
              </w:rPr>
            </w:pPr>
          </w:p>
        </w:tc>
        <w:tc>
          <w:tcPr>
            <w:tcW w:w="1417" w:type="dxa"/>
          </w:tcPr>
          <w:p w:rsidR="00F543C2" w:rsidRPr="00A808D3" w:rsidRDefault="00F543C2" w:rsidP="003F465C">
            <w:pPr>
              <w:tabs>
                <w:tab w:val="left" w:pos="567"/>
              </w:tabs>
              <w:jc w:val="center"/>
              <w:rPr>
                <w:sz w:val="28"/>
              </w:rPr>
            </w:pPr>
            <w:r w:rsidRPr="00A808D3">
              <w:rPr>
                <w:sz w:val="28"/>
              </w:rPr>
              <w:t>2017</w:t>
            </w:r>
            <w:r>
              <w:rPr>
                <w:sz w:val="28"/>
              </w:rPr>
              <w:t>=7</w:t>
            </w:r>
          </w:p>
        </w:tc>
        <w:tc>
          <w:tcPr>
            <w:tcW w:w="1560" w:type="dxa"/>
          </w:tcPr>
          <w:p w:rsidR="00F543C2" w:rsidRPr="00E04DD1" w:rsidRDefault="00F543C2" w:rsidP="003F465C">
            <w:pPr>
              <w:tabs>
                <w:tab w:val="left" w:pos="567"/>
              </w:tabs>
              <w:jc w:val="center"/>
              <w:rPr>
                <w:sz w:val="28"/>
              </w:rPr>
            </w:pPr>
            <w:r w:rsidRPr="00E04DD1">
              <w:rPr>
                <w:sz w:val="28"/>
              </w:rPr>
              <w:t>2018 =6</w:t>
            </w:r>
          </w:p>
        </w:tc>
        <w:tc>
          <w:tcPr>
            <w:tcW w:w="1984" w:type="dxa"/>
          </w:tcPr>
          <w:p w:rsidR="00F543C2" w:rsidRPr="00A808D3" w:rsidRDefault="00F543C2" w:rsidP="0009420F">
            <w:pPr>
              <w:tabs>
                <w:tab w:val="left" w:pos="567"/>
              </w:tabs>
              <w:jc w:val="center"/>
              <w:rPr>
                <w:b/>
                <w:sz w:val="28"/>
              </w:rPr>
            </w:pPr>
            <w:r w:rsidRPr="00A808D3">
              <w:rPr>
                <w:b/>
                <w:sz w:val="28"/>
              </w:rPr>
              <w:t xml:space="preserve">2018 </w:t>
            </w:r>
            <w:r>
              <w:rPr>
                <w:b/>
                <w:sz w:val="28"/>
              </w:rPr>
              <w:t>=8</w:t>
            </w:r>
          </w:p>
        </w:tc>
      </w:tr>
      <w:tr w:rsidR="00F543C2" w:rsidRPr="00A808D3" w:rsidTr="007A184C">
        <w:tc>
          <w:tcPr>
            <w:tcW w:w="5495" w:type="dxa"/>
          </w:tcPr>
          <w:p w:rsidR="00F543C2" w:rsidRPr="00A808D3" w:rsidRDefault="00F543C2" w:rsidP="007A184C">
            <w:pPr>
              <w:tabs>
                <w:tab w:val="left" w:pos="567"/>
              </w:tabs>
              <w:rPr>
                <w:sz w:val="28"/>
              </w:rPr>
            </w:pPr>
            <w:r>
              <w:rPr>
                <w:sz w:val="28"/>
              </w:rPr>
              <w:t>Не преодолевших минимальную границу</w:t>
            </w:r>
          </w:p>
        </w:tc>
        <w:tc>
          <w:tcPr>
            <w:tcW w:w="1417" w:type="dxa"/>
          </w:tcPr>
          <w:p w:rsidR="00F543C2" w:rsidRPr="00A808D3" w:rsidRDefault="00F543C2" w:rsidP="003F465C">
            <w:pPr>
              <w:tabs>
                <w:tab w:val="left" w:pos="567"/>
              </w:tabs>
              <w:jc w:val="center"/>
              <w:rPr>
                <w:sz w:val="28"/>
              </w:rPr>
            </w:pPr>
            <w:r>
              <w:rPr>
                <w:sz w:val="28"/>
              </w:rPr>
              <w:t>0</w:t>
            </w:r>
          </w:p>
        </w:tc>
        <w:tc>
          <w:tcPr>
            <w:tcW w:w="1560" w:type="dxa"/>
          </w:tcPr>
          <w:p w:rsidR="00F543C2" w:rsidRPr="00E04DD1" w:rsidRDefault="00F543C2" w:rsidP="003F465C">
            <w:pPr>
              <w:tabs>
                <w:tab w:val="left" w:pos="567"/>
              </w:tabs>
              <w:jc w:val="center"/>
              <w:rPr>
                <w:sz w:val="28"/>
              </w:rPr>
            </w:pPr>
            <w:r w:rsidRPr="00E04DD1">
              <w:rPr>
                <w:sz w:val="28"/>
              </w:rPr>
              <w:t>0</w:t>
            </w:r>
          </w:p>
        </w:tc>
        <w:tc>
          <w:tcPr>
            <w:tcW w:w="1984" w:type="dxa"/>
          </w:tcPr>
          <w:p w:rsidR="00F543C2" w:rsidRPr="00A808D3" w:rsidRDefault="006F73B1" w:rsidP="005E14F0">
            <w:pPr>
              <w:tabs>
                <w:tab w:val="left" w:pos="567"/>
              </w:tabs>
              <w:jc w:val="center"/>
              <w:rPr>
                <w:sz w:val="28"/>
              </w:rPr>
            </w:pPr>
            <w:r>
              <w:rPr>
                <w:sz w:val="28"/>
              </w:rPr>
              <w:t>0</w:t>
            </w:r>
          </w:p>
        </w:tc>
      </w:tr>
      <w:tr w:rsidR="00F543C2" w:rsidRPr="00A808D3" w:rsidTr="007A184C">
        <w:tc>
          <w:tcPr>
            <w:tcW w:w="5495" w:type="dxa"/>
          </w:tcPr>
          <w:p w:rsidR="00F543C2" w:rsidRDefault="00F543C2" w:rsidP="007A184C">
            <w:pPr>
              <w:tabs>
                <w:tab w:val="left" w:pos="567"/>
              </w:tabs>
              <w:rPr>
                <w:sz w:val="28"/>
              </w:rPr>
            </w:pPr>
            <w:r>
              <w:rPr>
                <w:sz w:val="28"/>
              </w:rPr>
              <w:t>Средний балл</w:t>
            </w:r>
          </w:p>
        </w:tc>
        <w:tc>
          <w:tcPr>
            <w:tcW w:w="1417" w:type="dxa"/>
          </w:tcPr>
          <w:p w:rsidR="00F543C2" w:rsidRPr="00A808D3" w:rsidRDefault="00F543C2" w:rsidP="003F465C">
            <w:pPr>
              <w:tabs>
                <w:tab w:val="left" w:pos="567"/>
              </w:tabs>
              <w:jc w:val="center"/>
              <w:rPr>
                <w:sz w:val="28"/>
              </w:rPr>
            </w:pPr>
            <w:r>
              <w:rPr>
                <w:sz w:val="28"/>
              </w:rPr>
              <w:t>64</w:t>
            </w:r>
          </w:p>
        </w:tc>
        <w:tc>
          <w:tcPr>
            <w:tcW w:w="1560" w:type="dxa"/>
          </w:tcPr>
          <w:p w:rsidR="00F543C2" w:rsidRPr="00E04DD1" w:rsidRDefault="00F543C2" w:rsidP="003F465C">
            <w:pPr>
              <w:tabs>
                <w:tab w:val="left" w:pos="567"/>
              </w:tabs>
              <w:jc w:val="center"/>
              <w:rPr>
                <w:sz w:val="28"/>
              </w:rPr>
            </w:pPr>
            <w:r w:rsidRPr="00E04DD1">
              <w:rPr>
                <w:sz w:val="28"/>
              </w:rPr>
              <w:t>63</w:t>
            </w:r>
          </w:p>
        </w:tc>
        <w:tc>
          <w:tcPr>
            <w:tcW w:w="1984" w:type="dxa"/>
          </w:tcPr>
          <w:p w:rsidR="00F543C2" w:rsidRPr="00A808D3" w:rsidRDefault="00F543C2" w:rsidP="005E14F0">
            <w:pPr>
              <w:tabs>
                <w:tab w:val="left" w:pos="567"/>
              </w:tabs>
              <w:jc w:val="center"/>
              <w:rPr>
                <w:sz w:val="28"/>
              </w:rPr>
            </w:pPr>
            <w:r>
              <w:rPr>
                <w:sz w:val="28"/>
              </w:rPr>
              <w:t>68</w:t>
            </w:r>
          </w:p>
        </w:tc>
      </w:tr>
      <w:tr w:rsidR="00F543C2" w:rsidRPr="00A808D3" w:rsidTr="007A184C">
        <w:tc>
          <w:tcPr>
            <w:tcW w:w="5495" w:type="dxa"/>
          </w:tcPr>
          <w:p w:rsidR="00F543C2" w:rsidRDefault="00F543C2" w:rsidP="007A184C">
            <w:pPr>
              <w:tabs>
                <w:tab w:val="left" w:pos="567"/>
              </w:tabs>
              <w:rPr>
                <w:sz w:val="28"/>
              </w:rPr>
            </w:pPr>
            <w:r>
              <w:rPr>
                <w:sz w:val="28"/>
              </w:rPr>
              <w:t>Получили от 81 до 100 баллов</w:t>
            </w:r>
          </w:p>
        </w:tc>
        <w:tc>
          <w:tcPr>
            <w:tcW w:w="1417" w:type="dxa"/>
          </w:tcPr>
          <w:p w:rsidR="00F543C2" w:rsidRPr="00A808D3" w:rsidRDefault="00F543C2" w:rsidP="003F465C">
            <w:pPr>
              <w:tabs>
                <w:tab w:val="left" w:pos="567"/>
              </w:tabs>
              <w:jc w:val="center"/>
              <w:rPr>
                <w:sz w:val="28"/>
              </w:rPr>
            </w:pPr>
            <w:r>
              <w:rPr>
                <w:sz w:val="28"/>
              </w:rPr>
              <w:t>0</w:t>
            </w:r>
          </w:p>
        </w:tc>
        <w:tc>
          <w:tcPr>
            <w:tcW w:w="1560" w:type="dxa"/>
          </w:tcPr>
          <w:p w:rsidR="00F543C2" w:rsidRPr="00E04DD1" w:rsidRDefault="00F543C2" w:rsidP="003F465C">
            <w:pPr>
              <w:tabs>
                <w:tab w:val="left" w:pos="567"/>
              </w:tabs>
              <w:jc w:val="center"/>
              <w:rPr>
                <w:sz w:val="28"/>
              </w:rPr>
            </w:pPr>
            <w:r w:rsidRPr="00E04DD1">
              <w:rPr>
                <w:sz w:val="28"/>
              </w:rPr>
              <w:t>1</w:t>
            </w:r>
          </w:p>
        </w:tc>
        <w:tc>
          <w:tcPr>
            <w:tcW w:w="1984" w:type="dxa"/>
          </w:tcPr>
          <w:p w:rsidR="00F543C2" w:rsidRPr="00A808D3" w:rsidRDefault="006F73B1" w:rsidP="005E14F0">
            <w:pPr>
              <w:tabs>
                <w:tab w:val="left" w:pos="567"/>
              </w:tabs>
              <w:jc w:val="center"/>
              <w:rPr>
                <w:sz w:val="28"/>
              </w:rPr>
            </w:pPr>
            <w:r>
              <w:rPr>
                <w:sz w:val="28"/>
              </w:rPr>
              <w:t>2</w:t>
            </w:r>
          </w:p>
        </w:tc>
      </w:tr>
      <w:tr w:rsidR="005E14F0" w:rsidRPr="00A808D3" w:rsidTr="007A184C">
        <w:tc>
          <w:tcPr>
            <w:tcW w:w="5495" w:type="dxa"/>
          </w:tcPr>
          <w:p w:rsidR="005E14F0" w:rsidRDefault="005E14F0" w:rsidP="007A184C">
            <w:pPr>
              <w:tabs>
                <w:tab w:val="left" w:pos="567"/>
              </w:tabs>
              <w:rPr>
                <w:sz w:val="28"/>
              </w:rPr>
            </w:pPr>
            <w:r>
              <w:rPr>
                <w:sz w:val="28"/>
              </w:rPr>
              <w:t>Получили 100 баллов</w:t>
            </w:r>
          </w:p>
        </w:tc>
        <w:tc>
          <w:tcPr>
            <w:tcW w:w="1417" w:type="dxa"/>
          </w:tcPr>
          <w:p w:rsidR="005E14F0" w:rsidRPr="00A808D3" w:rsidRDefault="005E14F0" w:rsidP="005E14F0">
            <w:pPr>
              <w:tabs>
                <w:tab w:val="left" w:pos="567"/>
              </w:tabs>
              <w:jc w:val="center"/>
              <w:rPr>
                <w:sz w:val="28"/>
              </w:rPr>
            </w:pPr>
            <w:r>
              <w:rPr>
                <w:sz w:val="28"/>
              </w:rPr>
              <w:t>0</w:t>
            </w:r>
          </w:p>
        </w:tc>
        <w:tc>
          <w:tcPr>
            <w:tcW w:w="1560" w:type="dxa"/>
          </w:tcPr>
          <w:p w:rsidR="005E14F0" w:rsidRPr="00E04DD1" w:rsidRDefault="004F114F" w:rsidP="005E14F0">
            <w:pPr>
              <w:tabs>
                <w:tab w:val="left" w:pos="567"/>
              </w:tabs>
              <w:jc w:val="center"/>
              <w:rPr>
                <w:sz w:val="28"/>
              </w:rPr>
            </w:pPr>
            <w:r w:rsidRPr="00E04DD1">
              <w:rPr>
                <w:sz w:val="28"/>
              </w:rPr>
              <w:t>0</w:t>
            </w:r>
          </w:p>
        </w:tc>
        <w:tc>
          <w:tcPr>
            <w:tcW w:w="1984" w:type="dxa"/>
          </w:tcPr>
          <w:p w:rsidR="005E14F0" w:rsidRPr="00A808D3" w:rsidRDefault="00534CC1" w:rsidP="005E14F0">
            <w:pPr>
              <w:tabs>
                <w:tab w:val="left" w:pos="567"/>
              </w:tabs>
              <w:jc w:val="center"/>
              <w:rPr>
                <w:sz w:val="28"/>
              </w:rPr>
            </w:pPr>
            <w:r>
              <w:rPr>
                <w:sz w:val="28"/>
              </w:rPr>
              <w:t>0</w:t>
            </w:r>
          </w:p>
        </w:tc>
      </w:tr>
    </w:tbl>
    <w:p w:rsidR="005E14F0" w:rsidRDefault="005E14F0" w:rsidP="00B17C56">
      <w:pPr>
        <w:tabs>
          <w:tab w:val="left" w:pos="567"/>
        </w:tabs>
        <w:rPr>
          <w:b/>
          <w:sz w:val="28"/>
        </w:rPr>
      </w:pPr>
    </w:p>
    <w:tbl>
      <w:tblPr>
        <w:tblStyle w:val="a7"/>
        <w:tblW w:w="10456" w:type="dxa"/>
        <w:tblLook w:val="04A0"/>
      </w:tblPr>
      <w:tblGrid>
        <w:gridCol w:w="5495"/>
        <w:gridCol w:w="1417"/>
        <w:gridCol w:w="1560"/>
        <w:gridCol w:w="1984"/>
      </w:tblGrid>
      <w:tr w:rsidR="005E14F0" w:rsidRPr="00A808D3" w:rsidTr="007A184C">
        <w:tc>
          <w:tcPr>
            <w:tcW w:w="5495" w:type="dxa"/>
            <w:vMerge w:val="restart"/>
          </w:tcPr>
          <w:p w:rsidR="005E14F0" w:rsidRPr="005E14F0" w:rsidRDefault="005E14F0" w:rsidP="007A184C">
            <w:pPr>
              <w:tabs>
                <w:tab w:val="left" w:pos="567"/>
              </w:tabs>
              <w:rPr>
                <w:b/>
                <w:sz w:val="28"/>
              </w:rPr>
            </w:pPr>
            <w:r>
              <w:rPr>
                <w:b/>
                <w:sz w:val="28"/>
              </w:rPr>
              <w:t>Физика</w:t>
            </w:r>
          </w:p>
        </w:tc>
        <w:tc>
          <w:tcPr>
            <w:tcW w:w="4961" w:type="dxa"/>
            <w:gridSpan w:val="3"/>
          </w:tcPr>
          <w:p w:rsidR="005E14F0" w:rsidRPr="00A808D3" w:rsidRDefault="005E14F0" w:rsidP="007A184C">
            <w:pPr>
              <w:tabs>
                <w:tab w:val="left" w:pos="567"/>
              </w:tabs>
              <w:jc w:val="center"/>
              <w:rPr>
                <w:sz w:val="28"/>
              </w:rPr>
            </w:pPr>
            <w:r>
              <w:rPr>
                <w:sz w:val="28"/>
              </w:rPr>
              <w:t>МО</w:t>
            </w:r>
          </w:p>
        </w:tc>
      </w:tr>
      <w:tr w:rsidR="00F543C2" w:rsidRPr="00A808D3" w:rsidTr="007A184C">
        <w:tc>
          <w:tcPr>
            <w:tcW w:w="5495" w:type="dxa"/>
            <w:vMerge/>
          </w:tcPr>
          <w:p w:rsidR="00F543C2" w:rsidRPr="00A808D3" w:rsidRDefault="00F543C2" w:rsidP="007A184C">
            <w:pPr>
              <w:tabs>
                <w:tab w:val="left" w:pos="567"/>
              </w:tabs>
              <w:rPr>
                <w:sz w:val="28"/>
              </w:rPr>
            </w:pPr>
          </w:p>
        </w:tc>
        <w:tc>
          <w:tcPr>
            <w:tcW w:w="1417" w:type="dxa"/>
          </w:tcPr>
          <w:p w:rsidR="00F543C2" w:rsidRPr="00A808D3" w:rsidRDefault="00F543C2" w:rsidP="003F465C">
            <w:pPr>
              <w:tabs>
                <w:tab w:val="left" w:pos="567"/>
              </w:tabs>
              <w:jc w:val="center"/>
              <w:rPr>
                <w:sz w:val="28"/>
              </w:rPr>
            </w:pPr>
            <w:r w:rsidRPr="00A808D3">
              <w:rPr>
                <w:sz w:val="28"/>
              </w:rPr>
              <w:t>2017</w:t>
            </w:r>
            <w:r>
              <w:rPr>
                <w:sz w:val="28"/>
              </w:rPr>
              <w:t>=28</w:t>
            </w:r>
          </w:p>
        </w:tc>
        <w:tc>
          <w:tcPr>
            <w:tcW w:w="1560" w:type="dxa"/>
          </w:tcPr>
          <w:p w:rsidR="00F543C2" w:rsidRPr="00E04DD1" w:rsidRDefault="00F543C2" w:rsidP="003F465C">
            <w:pPr>
              <w:tabs>
                <w:tab w:val="left" w:pos="567"/>
              </w:tabs>
              <w:jc w:val="center"/>
              <w:rPr>
                <w:sz w:val="28"/>
              </w:rPr>
            </w:pPr>
            <w:r w:rsidRPr="00E04DD1">
              <w:rPr>
                <w:sz w:val="28"/>
              </w:rPr>
              <w:t>2018 =39</w:t>
            </w:r>
          </w:p>
        </w:tc>
        <w:tc>
          <w:tcPr>
            <w:tcW w:w="1984" w:type="dxa"/>
          </w:tcPr>
          <w:p w:rsidR="00F543C2" w:rsidRPr="00A808D3" w:rsidRDefault="00F543C2" w:rsidP="0009420F">
            <w:pPr>
              <w:tabs>
                <w:tab w:val="left" w:pos="567"/>
              </w:tabs>
              <w:jc w:val="center"/>
              <w:rPr>
                <w:b/>
                <w:sz w:val="28"/>
              </w:rPr>
            </w:pPr>
            <w:r>
              <w:rPr>
                <w:b/>
                <w:sz w:val="28"/>
              </w:rPr>
              <w:t>2019</w:t>
            </w:r>
            <w:r w:rsidRPr="00A808D3">
              <w:rPr>
                <w:b/>
                <w:sz w:val="28"/>
              </w:rPr>
              <w:t xml:space="preserve"> </w:t>
            </w:r>
            <w:r>
              <w:rPr>
                <w:b/>
                <w:sz w:val="28"/>
              </w:rPr>
              <w:t>=33</w:t>
            </w:r>
          </w:p>
        </w:tc>
      </w:tr>
      <w:tr w:rsidR="00F543C2" w:rsidRPr="00A808D3" w:rsidTr="007A184C">
        <w:tc>
          <w:tcPr>
            <w:tcW w:w="5495" w:type="dxa"/>
          </w:tcPr>
          <w:p w:rsidR="00F543C2" w:rsidRPr="00A808D3" w:rsidRDefault="00F543C2" w:rsidP="007A184C">
            <w:pPr>
              <w:tabs>
                <w:tab w:val="left" w:pos="567"/>
              </w:tabs>
              <w:rPr>
                <w:sz w:val="28"/>
              </w:rPr>
            </w:pPr>
            <w:r>
              <w:rPr>
                <w:sz w:val="28"/>
              </w:rPr>
              <w:t>Не преодолевших минимальную границу</w:t>
            </w:r>
          </w:p>
        </w:tc>
        <w:tc>
          <w:tcPr>
            <w:tcW w:w="1417" w:type="dxa"/>
          </w:tcPr>
          <w:p w:rsidR="00F543C2" w:rsidRPr="00A808D3" w:rsidRDefault="00F543C2" w:rsidP="003F465C">
            <w:pPr>
              <w:tabs>
                <w:tab w:val="left" w:pos="567"/>
              </w:tabs>
              <w:jc w:val="center"/>
              <w:rPr>
                <w:sz w:val="28"/>
              </w:rPr>
            </w:pPr>
            <w:r>
              <w:rPr>
                <w:sz w:val="28"/>
              </w:rPr>
              <w:t>2</w:t>
            </w:r>
          </w:p>
        </w:tc>
        <w:tc>
          <w:tcPr>
            <w:tcW w:w="1560" w:type="dxa"/>
          </w:tcPr>
          <w:p w:rsidR="00F543C2" w:rsidRPr="00E04DD1" w:rsidRDefault="00F543C2" w:rsidP="003F465C">
            <w:pPr>
              <w:tabs>
                <w:tab w:val="left" w:pos="567"/>
              </w:tabs>
              <w:jc w:val="center"/>
              <w:rPr>
                <w:sz w:val="28"/>
              </w:rPr>
            </w:pPr>
            <w:r w:rsidRPr="00E04DD1">
              <w:rPr>
                <w:sz w:val="28"/>
              </w:rPr>
              <w:t>7</w:t>
            </w:r>
          </w:p>
        </w:tc>
        <w:tc>
          <w:tcPr>
            <w:tcW w:w="1984" w:type="dxa"/>
          </w:tcPr>
          <w:p w:rsidR="00F543C2" w:rsidRPr="00A808D3" w:rsidRDefault="006F73B1" w:rsidP="005E14F0">
            <w:pPr>
              <w:tabs>
                <w:tab w:val="left" w:pos="567"/>
              </w:tabs>
              <w:jc w:val="center"/>
              <w:rPr>
                <w:sz w:val="28"/>
              </w:rPr>
            </w:pPr>
            <w:r>
              <w:rPr>
                <w:sz w:val="28"/>
              </w:rPr>
              <w:t>7</w:t>
            </w:r>
          </w:p>
        </w:tc>
      </w:tr>
      <w:tr w:rsidR="00F543C2" w:rsidRPr="00A808D3" w:rsidTr="007A184C">
        <w:tc>
          <w:tcPr>
            <w:tcW w:w="5495" w:type="dxa"/>
          </w:tcPr>
          <w:p w:rsidR="00F543C2" w:rsidRDefault="00F543C2" w:rsidP="007A184C">
            <w:pPr>
              <w:tabs>
                <w:tab w:val="left" w:pos="567"/>
              </w:tabs>
              <w:rPr>
                <w:sz w:val="28"/>
              </w:rPr>
            </w:pPr>
            <w:r>
              <w:rPr>
                <w:sz w:val="28"/>
              </w:rPr>
              <w:t>Средний балл</w:t>
            </w:r>
          </w:p>
        </w:tc>
        <w:tc>
          <w:tcPr>
            <w:tcW w:w="1417" w:type="dxa"/>
          </w:tcPr>
          <w:p w:rsidR="00F543C2" w:rsidRPr="00A808D3" w:rsidRDefault="00F543C2" w:rsidP="003F465C">
            <w:pPr>
              <w:tabs>
                <w:tab w:val="left" w:pos="567"/>
              </w:tabs>
              <w:jc w:val="center"/>
              <w:rPr>
                <w:sz w:val="28"/>
              </w:rPr>
            </w:pPr>
            <w:r>
              <w:rPr>
                <w:sz w:val="28"/>
              </w:rPr>
              <w:t>52</w:t>
            </w:r>
          </w:p>
        </w:tc>
        <w:tc>
          <w:tcPr>
            <w:tcW w:w="1560" w:type="dxa"/>
          </w:tcPr>
          <w:p w:rsidR="00F543C2" w:rsidRPr="00E04DD1" w:rsidRDefault="00F543C2" w:rsidP="003F465C">
            <w:pPr>
              <w:tabs>
                <w:tab w:val="left" w:pos="567"/>
              </w:tabs>
              <w:jc w:val="center"/>
              <w:rPr>
                <w:sz w:val="28"/>
              </w:rPr>
            </w:pPr>
            <w:r w:rsidRPr="00E04DD1">
              <w:rPr>
                <w:sz w:val="28"/>
              </w:rPr>
              <w:t>44</w:t>
            </w:r>
          </w:p>
        </w:tc>
        <w:tc>
          <w:tcPr>
            <w:tcW w:w="1984" w:type="dxa"/>
          </w:tcPr>
          <w:p w:rsidR="00F543C2" w:rsidRPr="00A808D3" w:rsidRDefault="00F543C2" w:rsidP="005E14F0">
            <w:pPr>
              <w:tabs>
                <w:tab w:val="left" w:pos="567"/>
              </w:tabs>
              <w:jc w:val="center"/>
              <w:rPr>
                <w:sz w:val="28"/>
              </w:rPr>
            </w:pPr>
            <w:r>
              <w:rPr>
                <w:sz w:val="28"/>
              </w:rPr>
              <w:t>46</w:t>
            </w:r>
          </w:p>
        </w:tc>
      </w:tr>
      <w:tr w:rsidR="00F543C2" w:rsidRPr="00A808D3" w:rsidTr="007A184C">
        <w:tc>
          <w:tcPr>
            <w:tcW w:w="5495" w:type="dxa"/>
          </w:tcPr>
          <w:p w:rsidR="00F543C2" w:rsidRDefault="00F543C2" w:rsidP="007A184C">
            <w:pPr>
              <w:tabs>
                <w:tab w:val="left" w:pos="567"/>
              </w:tabs>
              <w:rPr>
                <w:sz w:val="28"/>
              </w:rPr>
            </w:pPr>
            <w:r>
              <w:rPr>
                <w:sz w:val="28"/>
              </w:rPr>
              <w:t>Получили от 81 до 100 баллов</w:t>
            </w:r>
          </w:p>
        </w:tc>
        <w:tc>
          <w:tcPr>
            <w:tcW w:w="1417" w:type="dxa"/>
          </w:tcPr>
          <w:p w:rsidR="00F543C2" w:rsidRPr="00A808D3" w:rsidRDefault="00F543C2" w:rsidP="003F465C">
            <w:pPr>
              <w:tabs>
                <w:tab w:val="left" w:pos="567"/>
              </w:tabs>
              <w:jc w:val="center"/>
              <w:rPr>
                <w:sz w:val="28"/>
              </w:rPr>
            </w:pPr>
            <w:r>
              <w:rPr>
                <w:sz w:val="28"/>
              </w:rPr>
              <w:t>2</w:t>
            </w:r>
          </w:p>
        </w:tc>
        <w:tc>
          <w:tcPr>
            <w:tcW w:w="1560" w:type="dxa"/>
          </w:tcPr>
          <w:p w:rsidR="00F543C2" w:rsidRPr="00E04DD1" w:rsidRDefault="00F543C2" w:rsidP="003F465C">
            <w:pPr>
              <w:tabs>
                <w:tab w:val="left" w:pos="567"/>
              </w:tabs>
              <w:jc w:val="center"/>
              <w:rPr>
                <w:sz w:val="28"/>
              </w:rPr>
            </w:pPr>
            <w:r w:rsidRPr="00E04DD1">
              <w:rPr>
                <w:sz w:val="28"/>
              </w:rPr>
              <w:t>1</w:t>
            </w:r>
          </w:p>
        </w:tc>
        <w:tc>
          <w:tcPr>
            <w:tcW w:w="1984" w:type="dxa"/>
          </w:tcPr>
          <w:p w:rsidR="00F543C2" w:rsidRPr="00A808D3" w:rsidRDefault="006F73B1" w:rsidP="005E14F0">
            <w:pPr>
              <w:tabs>
                <w:tab w:val="left" w:pos="567"/>
              </w:tabs>
              <w:jc w:val="center"/>
              <w:rPr>
                <w:sz w:val="28"/>
              </w:rPr>
            </w:pPr>
            <w:r>
              <w:rPr>
                <w:sz w:val="28"/>
              </w:rPr>
              <w:t>0</w:t>
            </w:r>
          </w:p>
        </w:tc>
      </w:tr>
      <w:tr w:rsidR="005E14F0" w:rsidRPr="00A808D3" w:rsidTr="007A184C">
        <w:tc>
          <w:tcPr>
            <w:tcW w:w="5495" w:type="dxa"/>
          </w:tcPr>
          <w:p w:rsidR="005E14F0" w:rsidRDefault="005E14F0" w:rsidP="007A184C">
            <w:pPr>
              <w:tabs>
                <w:tab w:val="left" w:pos="567"/>
              </w:tabs>
              <w:rPr>
                <w:sz w:val="28"/>
              </w:rPr>
            </w:pPr>
            <w:r>
              <w:rPr>
                <w:sz w:val="28"/>
              </w:rPr>
              <w:t>Получили 100 баллов</w:t>
            </w:r>
          </w:p>
        </w:tc>
        <w:tc>
          <w:tcPr>
            <w:tcW w:w="1417" w:type="dxa"/>
          </w:tcPr>
          <w:p w:rsidR="005E14F0" w:rsidRPr="00A808D3" w:rsidRDefault="005E14F0" w:rsidP="005E14F0">
            <w:pPr>
              <w:tabs>
                <w:tab w:val="left" w:pos="567"/>
              </w:tabs>
              <w:jc w:val="center"/>
              <w:rPr>
                <w:sz w:val="28"/>
              </w:rPr>
            </w:pPr>
            <w:r>
              <w:rPr>
                <w:sz w:val="28"/>
              </w:rPr>
              <w:t>0</w:t>
            </w:r>
          </w:p>
        </w:tc>
        <w:tc>
          <w:tcPr>
            <w:tcW w:w="1560" w:type="dxa"/>
          </w:tcPr>
          <w:p w:rsidR="005E14F0" w:rsidRPr="00E04DD1" w:rsidRDefault="004F114F" w:rsidP="005E14F0">
            <w:pPr>
              <w:tabs>
                <w:tab w:val="left" w:pos="567"/>
              </w:tabs>
              <w:jc w:val="center"/>
              <w:rPr>
                <w:sz w:val="28"/>
              </w:rPr>
            </w:pPr>
            <w:r w:rsidRPr="00E04DD1">
              <w:rPr>
                <w:sz w:val="28"/>
              </w:rPr>
              <w:t>0</w:t>
            </w:r>
          </w:p>
        </w:tc>
        <w:tc>
          <w:tcPr>
            <w:tcW w:w="1984" w:type="dxa"/>
          </w:tcPr>
          <w:p w:rsidR="005E14F0" w:rsidRPr="00A808D3" w:rsidRDefault="00B27BB7" w:rsidP="005E14F0">
            <w:pPr>
              <w:tabs>
                <w:tab w:val="left" w:pos="567"/>
              </w:tabs>
              <w:jc w:val="center"/>
              <w:rPr>
                <w:sz w:val="28"/>
              </w:rPr>
            </w:pPr>
            <w:r>
              <w:rPr>
                <w:sz w:val="28"/>
              </w:rPr>
              <w:t>0</w:t>
            </w:r>
          </w:p>
        </w:tc>
      </w:tr>
    </w:tbl>
    <w:p w:rsidR="005E14F0" w:rsidRDefault="005E14F0" w:rsidP="00B17C56">
      <w:pPr>
        <w:tabs>
          <w:tab w:val="left" w:pos="567"/>
        </w:tabs>
        <w:rPr>
          <w:b/>
          <w:sz w:val="28"/>
        </w:rPr>
      </w:pPr>
    </w:p>
    <w:tbl>
      <w:tblPr>
        <w:tblStyle w:val="a7"/>
        <w:tblW w:w="10456" w:type="dxa"/>
        <w:tblLook w:val="04A0"/>
      </w:tblPr>
      <w:tblGrid>
        <w:gridCol w:w="5495"/>
        <w:gridCol w:w="1417"/>
        <w:gridCol w:w="1560"/>
        <w:gridCol w:w="1984"/>
      </w:tblGrid>
      <w:tr w:rsidR="005E14F0" w:rsidRPr="00A808D3" w:rsidTr="007A184C">
        <w:tc>
          <w:tcPr>
            <w:tcW w:w="5495" w:type="dxa"/>
            <w:vMerge w:val="restart"/>
          </w:tcPr>
          <w:p w:rsidR="005E14F0" w:rsidRPr="005E14F0" w:rsidRDefault="005E14F0" w:rsidP="007A184C">
            <w:pPr>
              <w:tabs>
                <w:tab w:val="left" w:pos="567"/>
              </w:tabs>
              <w:rPr>
                <w:b/>
                <w:sz w:val="28"/>
              </w:rPr>
            </w:pPr>
            <w:r>
              <w:rPr>
                <w:b/>
                <w:sz w:val="28"/>
              </w:rPr>
              <w:t>География</w:t>
            </w:r>
          </w:p>
        </w:tc>
        <w:tc>
          <w:tcPr>
            <w:tcW w:w="4961" w:type="dxa"/>
            <w:gridSpan w:val="3"/>
          </w:tcPr>
          <w:p w:rsidR="005E14F0" w:rsidRPr="00A808D3" w:rsidRDefault="005E14F0" w:rsidP="007A184C">
            <w:pPr>
              <w:tabs>
                <w:tab w:val="left" w:pos="567"/>
              </w:tabs>
              <w:jc w:val="center"/>
              <w:rPr>
                <w:sz w:val="28"/>
              </w:rPr>
            </w:pPr>
            <w:r>
              <w:rPr>
                <w:sz w:val="28"/>
              </w:rPr>
              <w:t>МО</w:t>
            </w:r>
          </w:p>
        </w:tc>
      </w:tr>
      <w:tr w:rsidR="00F543C2" w:rsidRPr="00A808D3" w:rsidTr="007A184C">
        <w:tc>
          <w:tcPr>
            <w:tcW w:w="5495" w:type="dxa"/>
            <w:vMerge/>
          </w:tcPr>
          <w:p w:rsidR="00F543C2" w:rsidRPr="00A808D3" w:rsidRDefault="00F543C2" w:rsidP="007A184C">
            <w:pPr>
              <w:tabs>
                <w:tab w:val="left" w:pos="567"/>
              </w:tabs>
              <w:rPr>
                <w:sz w:val="28"/>
              </w:rPr>
            </w:pPr>
          </w:p>
        </w:tc>
        <w:tc>
          <w:tcPr>
            <w:tcW w:w="1417" w:type="dxa"/>
          </w:tcPr>
          <w:p w:rsidR="00F543C2" w:rsidRPr="00A808D3" w:rsidRDefault="00F543C2" w:rsidP="003F465C">
            <w:pPr>
              <w:tabs>
                <w:tab w:val="left" w:pos="567"/>
              </w:tabs>
              <w:jc w:val="center"/>
              <w:rPr>
                <w:sz w:val="28"/>
              </w:rPr>
            </w:pPr>
            <w:r w:rsidRPr="00A808D3">
              <w:rPr>
                <w:sz w:val="28"/>
              </w:rPr>
              <w:t>2017</w:t>
            </w:r>
            <w:r>
              <w:rPr>
                <w:sz w:val="28"/>
              </w:rPr>
              <w:t>=1</w:t>
            </w:r>
          </w:p>
        </w:tc>
        <w:tc>
          <w:tcPr>
            <w:tcW w:w="1560" w:type="dxa"/>
          </w:tcPr>
          <w:p w:rsidR="00F543C2" w:rsidRPr="00E04DD1" w:rsidRDefault="00F543C2" w:rsidP="003F465C">
            <w:pPr>
              <w:tabs>
                <w:tab w:val="left" w:pos="567"/>
              </w:tabs>
              <w:jc w:val="center"/>
              <w:rPr>
                <w:sz w:val="28"/>
              </w:rPr>
            </w:pPr>
            <w:r w:rsidRPr="00E04DD1">
              <w:rPr>
                <w:sz w:val="28"/>
              </w:rPr>
              <w:t>2018 =5</w:t>
            </w:r>
          </w:p>
        </w:tc>
        <w:tc>
          <w:tcPr>
            <w:tcW w:w="1984" w:type="dxa"/>
          </w:tcPr>
          <w:p w:rsidR="00F543C2" w:rsidRPr="00A808D3" w:rsidRDefault="00F543C2" w:rsidP="0009420F">
            <w:pPr>
              <w:tabs>
                <w:tab w:val="left" w:pos="567"/>
              </w:tabs>
              <w:jc w:val="center"/>
              <w:rPr>
                <w:b/>
                <w:sz w:val="28"/>
              </w:rPr>
            </w:pPr>
            <w:r>
              <w:rPr>
                <w:b/>
                <w:sz w:val="28"/>
              </w:rPr>
              <w:t>2019</w:t>
            </w:r>
            <w:r w:rsidRPr="00A808D3">
              <w:rPr>
                <w:b/>
                <w:sz w:val="28"/>
              </w:rPr>
              <w:t xml:space="preserve"> </w:t>
            </w:r>
            <w:r>
              <w:rPr>
                <w:b/>
                <w:sz w:val="28"/>
              </w:rPr>
              <w:t>=3</w:t>
            </w:r>
          </w:p>
        </w:tc>
      </w:tr>
      <w:tr w:rsidR="00F543C2" w:rsidRPr="00A808D3" w:rsidTr="007A184C">
        <w:tc>
          <w:tcPr>
            <w:tcW w:w="5495" w:type="dxa"/>
          </w:tcPr>
          <w:p w:rsidR="00F543C2" w:rsidRPr="00A808D3" w:rsidRDefault="00F543C2" w:rsidP="007A184C">
            <w:pPr>
              <w:tabs>
                <w:tab w:val="left" w:pos="567"/>
              </w:tabs>
              <w:rPr>
                <w:sz w:val="28"/>
              </w:rPr>
            </w:pPr>
            <w:r>
              <w:rPr>
                <w:sz w:val="28"/>
              </w:rPr>
              <w:t>Не преодолевших минимальную границу</w:t>
            </w:r>
          </w:p>
        </w:tc>
        <w:tc>
          <w:tcPr>
            <w:tcW w:w="1417" w:type="dxa"/>
          </w:tcPr>
          <w:p w:rsidR="00F543C2" w:rsidRPr="00A808D3" w:rsidRDefault="00F543C2" w:rsidP="003F465C">
            <w:pPr>
              <w:tabs>
                <w:tab w:val="left" w:pos="567"/>
              </w:tabs>
              <w:jc w:val="center"/>
              <w:rPr>
                <w:sz w:val="28"/>
              </w:rPr>
            </w:pPr>
            <w:r>
              <w:rPr>
                <w:sz w:val="28"/>
              </w:rPr>
              <w:t>0</w:t>
            </w:r>
          </w:p>
        </w:tc>
        <w:tc>
          <w:tcPr>
            <w:tcW w:w="1560" w:type="dxa"/>
          </w:tcPr>
          <w:p w:rsidR="00F543C2" w:rsidRPr="00E04DD1" w:rsidRDefault="00F543C2" w:rsidP="003F465C">
            <w:pPr>
              <w:tabs>
                <w:tab w:val="left" w:pos="567"/>
              </w:tabs>
              <w:jc w:val="center"/>
              <w:rPr>
                <w:sz w:val="28"/>
              </w:rPr>
            </w:pPr>
            <w:r w:rsidRPr="00E04DD1">
              <w:rPr>
                <w:sz w:val="28"/>
              </w:rPr>
              <w:t>1</w:t>
            </w:r>
          </w:p>
        </w:tc>
        <w:tc>
          <w:tcPr>
            <w:tcW w:w="1984" w:type="dxa"/>
          </w:tcPr>
          <w:p w:rsidR="00F543C2" w:rsidRPr="00A808D3" w:rsidRDefault="006F73B1" w:rsidP="007A184C">
            <w:pPr>
              <w:tabs>
                <w:tab w:val="left" w:pos="567"/>
              </w:tabs>
              <w:jc w:val="center"/>
              <w:rPr>
                <w:sz w:val="28"/>
              </w:rPr>
            </w:pPr>
            <w:r>
              <w:rPr>
                <w:sz w:val="28"/>
              </w:rPr>
              <w:t>0</w:t>
            </w:r>
          </w:p>
        </w:tc>
      </w:tr>
      <w:tr w:rsidR="00F543C2" w:rsidRPr="00A808D3" w:rsidTr="007A184C">
        <w:tc>
          <w:tcPr>
            <w:tcW w:w="5495" w:type="dxa"/>
          </w:tcPr>
          <w:p w:rsidR="00F543C2" w:rsidRDefault="00F543C2" w:rsidP="007A184C">
            <w:pPr>
              <w:tabs>
                <w:tab w:val="left" w:pos="567"/>
              </w:tabs>
              <w:rPr>
                <w:sz w:val="28"/>
              </w:rPr>
            </w:pPr>
            <w:r>
              <w:rPr>
                <w:sz w:val="28"/>
              </w:rPr>
              <w:t>Средний балл</w:t>
            </w:r>
          </w:p>
        </w:tc>
        <w:tc>
          <w:tcPr>
            <w:tcW w:w="1417" w:type="dxa"/>
          </w:tcPr>
          <w:p w:rsidR="00F543C2" w:rsidRPr="00A808D3" w:rsidRDefault="00F543C2" w:rsidP="003F465C">
            <w:pPr>
              <w:tabs>
                <w:tab w:val="left" w:pos="567"/>
              </w:tabs>
              <w:jc w:val="center"/>
              <w:rPr>
                <w:sz w:val="28"/>
              </w:rPr>
            </w:pPr>
            <w:r>
              <w:rPr>
                <w:sz w:val="28"/>
              </w:rPr>
              <w:t>55</w:t>
            </w:r>
          </w:p>
        </w:tc>
        <w:tc>
          <w:tcPr>
            <w:tcW w:w="1560" w:type="dxa"/>
          </w:tcPr>
          <w:p w:rsidR="00F543C2" w:rsidRPr="00E04DD1" w:rsidRDefault="00F543C2" w:rsidP="003F465C">
            <w:pPr>
              <w:tabs>
                <w:tab w:val="left" w:pos="567"/>
              </w:tabs>
              <w:jc w:val="center"/>
              <w:rPr>
                <w:sz w:val="28"/>
              </w:rPr>
            </w:pPr>
            <w:r w:rsidRPr="00E04DD1">
              <w:rPr>
                <w:sz w:val="28"/>
              </w:rPr>
              <w:t>44</w:t>
            </w:r>
          </w:p>
        </w:tc>
        <w:tc>
          <w:tcPr>
            <w:tcW w:w="1984" w:type="dxa"/>
          </w:tcPr>
          <w:p w:rsidR="00F543C2" w:rsidRPr="00A808D3" w:rsidRDefault="00F543C2" w:rsidP="007A184C">
            <w:pPr>
              <w:tabs>
                <w:tab w:val="left" w:pos="567"/>
              </w:tabs>
              <w:jc w:val="center"/>
              <w:rPr>
                <w:sz w:val="28"/>
              </w:rPr>
            </w:pPr>
            <w:r>
              <w:rPr>
                <w:sz w:val="28"/>
              </w:rPr>
              <w:t>55</w:t>
            </w:r>
          </w:p>
        </w:tc>
      </w:tr>
      <w:tr w:rsidR="00F543C2" w:rsidRPr="00A808D3" w:rsidTr="007A184C">
        <w:tc>
          <w:tcPr>
            <w:tcW w:w="5495" w:type="dxa"/>
          </w:tcPr>
          <w:p w:rsidR="00F543C2" w:rsidRDefault="00F543C2" w:rsidP="007A184C">
            <w:pPr>
              <w:tabs>
                <w:tab w:val="left" w:pos="567"/>
              </w:tabs>
              <w:rPr>
                <w:sz w:val="28"/>
              </w:rPr>
            </w:pPr>
            <w:r>
              <w:rPr>
                <w:sz w:val="28"/>
              </w:rPr>
              <w:t>Получили от 81 до 100 баллов</w:t>
            </w:r>
          </w:p>
        </w:tc>
        <w:tc>
          <w:tcPr>
            <w:tcW w:w="1417" w:type="dxa"/>
          </w:tcPr>
          <w:p w:rsidR="00F543C2" w:rsidRPr="00A808D3" w:rsidRDefault="00F543C2" w:rsidP="003F465C">
            <w:pPr>
              <w:tabs>
                <w:tab w:val="left" w:pos="567"/>
              </w:tabs>
              <w:jc w:val="center"/>
              <w:rPr>
                <w:sz w:val="28"/>
              </w:rPr>
            </w:pPr>
            <w:r>
              <w:rPr>
                <w:sz w:val="28"/>
              </w:rPr>
              <w:t>0</w:t>
            </w:r>
          </w:p>
        </w:tc>
        <w:tc>
          <w:tcPr>
            <w:tcW w:w="1560" w:type="dxa"/>
          </w:tcPr>
          <w:p w:rsidR="00F543C2" w:rsidRPr="00E04DD1" w:rsidRDefault="00F543C2" w:rsidP="003F465C">
            <w:pPr>
              <w:tabs>
                <w:tab w:val="left" w:pos="567"/>
              </w:tabs>
              <w:jc w:val="center"/>
              <w:rPr>
                <w:sz w:val="28"/>
              </w:rPr>
            </w:pPr>
            <w:r w:rsidRPr="00E04DD1">
              <w:rPr>
                <w:sz w:val="28"/>
              </w:rPr>
              <w:t>0</w:t>
            </w:r>
          </w:p>
        </w:tc>
        <w:tc>
          <w:tcPr>
            <w:tcW w:w="1984" w:type="dxa"/>
          </w:tcPr>
          <w:p w:rsidR="00F543C2" w:rsidRPr="00A808D3" w:rsidRDefault="006F73B1" w:rsidP="007A184C">
            <w:pPr>
              <w:tabs>
                <w:tab w:val="left" w:pos="567"/>
              </w:tabs>
              <w:jc w:val="center"/>
              <w:rPr>
                <w:sz w:val="28"/>
              </w:rPr>
            </w:pPr>
            <w:r>
              <w:rPr>
                <w:sz w:val="28"/>
              </w:rPr>
              <w:t>0</w:t>
            </w:r>
          </w:p>
        </w:tc>
      </w:tr>
      <w:tr w:rsidR="00F543C2" w:rsidRPr="00A808D3" w:rsidTr="007A184C">
        <w:tc>
          <w:tcPr>
            <w:tcW w:w="5495" w:type="dxa"/>
          </w:tcPr>
          <w:p w:rsidR="00F543C2" w:rsidRDefault="00F543C2" w:rsidP="007A184C">
            <w:pPr>
              <w:tabs>
                <w:tab w:val="left" w:pos="567"/>
              </w:tabs>
              <w:rPr>
                <w:sz w:val="28"/>
              </w:rPr>
            </w:pPr>
            <w:r>
              <w:rPr>
                <w:sz w:val="28"/>
              </w:rPr>
              <w:t>Получили 100 баллов</w:t>
            </w:r>
          </w:p>
        </w:tc>
        <w:tc>
          <w:tcPr>
            <w:tcW w:w="1417" w:type="dxa"/>
          </w:tcPr>
          <w:p w:rsidR="00F543C2" w:rsidRPr="00A808D3" w:rsidRDefault="00F543C2" w:rsidP="003F465C">
            <w:pPr>
              <w:tabs>
                <w:tab w:val="left" w:pos="567"/>
              </w:tabs>
              <w:jc w:val="center"/>
              <w:rPr>
                <w:sz w:val="28"/>
              </w:rPr>
            </w:pPr>
            <w:r>
              <w:rPr>
                <w:sz w:val="28"/>
              </w:rPr>
              <w:t>0</w:t>
            </w:r>
          </w:p>
        </w:tc>
        <w:tc>
          <w:tcPr>
            <w:tcW w:w="1560" w:type="dxa"/>
          </w:tcPr>
          <w:p w:rsidR="00F543C2" w:rsidRPr="00E04DD1" w:rsidRDefault="00F543C2" w:rsidP="003F465C">
            <w:pPr>
              <w:tabs>
                <w:tab w:val="left" w:pos="567"/>
              </w:tabs>
              <w:jc w:val="center"/>
              <w:rPr>
                <w:sz w:val="28"/>
              </w:rPr>
            </w:pPr>
            <w:r w:rsidRPr="00E04DD1">
              <w:rPr>
                <w:sz w:val="28"/>
              </w:rPr>
              <w:t>0</w:t>
            </w:r>
          </w:p>
        </w:tc>
        <w:tc>
          <w:tcPr>
            <w:tcW w:w="1984" w:type="dxa"/>
          </w:tcPr>
          <w:p w:rsidR="00F543C2" w:rsidRPr="00A808D3" w:rsidRDefault="00F543C2" w:rsidP="007A184C">
            <w:pPr>
              <w:tabs>
                <w:tab w:val="left" w:pos="567"/>
              </w:tabs>
              <w:jc w:val="center"/>
              <w:rPr>
                <w:sz w:val="28"/>
              </w:rPr>
            </w:pPr>
            <w:r>
              <w:rPr>
                <w:sz w:val="28"/>
              </w:rPr>
              <w:t>0</w:t>
            </w:r>
          </w:p>
        </w:tc>
      </w:tr>
    </w:tbl>
    <w:p w:rsidR="005E14F0" w:rsidRDefault="005E14F0" w:rsidP="00B17C56">
      <w:pPr>
        <w:tabs>
          <w:tab w:val="left" w:pos="567"/>
        </w:tabs>
        <w:rPr>
          <w:b/>
          <w:sz w:val="28"/>
        </w:rPr>
      </w:pPr>
    </w:p>
    <w:tbl>
      <w:tblPr>
        <w:tblStyle w:val="a7"/>
        <w:tblW w:w="10456" w:type="dxa"/>
        <w:tblLook w:val="04A0"/>
      </w:tblPr>
      <w:tblGrid>
        <w:gridCol w:w="5495"/>
        <w:gridCol w:w="1417"/>
        <w:gridCol w:w="1560"/>
        <w:gridCol w:w="1984"/>
      </w:tblGrid>
      <w:tr w:rsidR="005E14F0" w:rsidRPr="00A808D3" w:rsidTr="007A184C">
        <w:tc>
          <w:tcPr>
            <w:tcW w:w="5495" w:type="dxa"/>
            <w:vMerge w:val="restart"/>
          </w:tcPr>
          <w:p w:rsidR="005E14F0" w:rsidRPr="005E14F0" w:rsidRDefault="005E14F0" w:rsidP="007A184C">
            <w:pPr>
              <w:tabs>
                <w:tab w:val="left" w:pos="567"/>
              </w:tabs>
              <w:rPr>
                <w:b/>
                <w:sz w:val="28"/>
              </w:rPr>
            </w:pPr>
            <w:r>
              <w:rPr>
                <w:b/>
                <w:sz w:val="28"/>
              </w:rPr>
              <w:t xml:space="preserve"> История</w:t>
            </w:r>
          </w:p>
        </w:tc>
        <w:tc>
          <w:tcPr>
            <w:tcW w:w="4961" w:type="dxa"/>
            <w:gridSpan w:val="3"/>
          </w:tcPr>
          <w:p w:rsidR="005E14F0" w:rsidRPr="00A808D3" w:rsidRDefault="005E14F0" w:rsidP="007A184C">
            <w:pPr>
              <w:tabs>
                <w:tab w:val="left" w:pos="567"/>
              </w:tabs>
              <w:jc w:val="center"/>
              <w:rPr>
                <w:sz w:val="28"/>
              </w:rPr>
            </w:pPr>
            <w:r>
              <w:rPr>
                <w:sz w:val="28"/>
              </w:rPr>
              <w:t>МО</w:t>
            </w:r>
          </w:p>
        </w:tc>
      </w:tr>
      <w:tr w:rsidR="00F543C2" w:rsidRPr="00A808D3" w:rsidTr="007A184C">
        <w:tc>
          <w:tcPr>
            <w:tcW w:w="5495" w:type="dxa"/>
            <w:vMerge/>
          </w:tcPr>
          <w:p w:rsidR="00F543C2" w:rsidRPr="00A808D3" w:rsidRDefault="00F543C2" w:rsidP="007A184C">
            <w:pPr>
              <w:tabs>
                <w:tab w:val="left" w:pos="567"/>
              </w:tabs>
              <w:rPr>
                <w:sz w:val="28"/>
              </w:rPr>
            </w:pPr>
          </w:p>
        </w:tc>
        <w:tc>
          <w:tcPr>
            <w:tcW w:w="1417" w:type="dxa"/>
          </w:tcPr>
          <w:p w:rsidR="00F543C2" w:rsidRPr="00A808D3" w:rsidRDefault="00F543C2" w:rsidP="003F465C">
            <w:pPr>
              <w:tabs>
                <w:tab w:val="left" w:pos="567"/>
              </w:tabs>
              <w:jc w:val="center"/>
              <w:rPr>
                <w:sz w:val="28"/>
              </w:rPr>
            </w:pPr>
            <w:r w:rsidRPr="00A808D3">
              <w:rPr>
                <w:sz w:val="28"/>
              </w:rPr>
              <w:t>2017</w:t>
            </w:r>
            <w:r>
              <w:rPr>
                <w:sz w:val="28"/>
              </w:rPr>
              <w:t>=10</w:t>
            </w:r>
          </w:p>
        </w:tc>
        <w:tc>
          <w:tcPr>
            <w:tcW w:w="1560" w:type="dxa"/>
          </w:tcPr>
          <w:p w:rsidR="00F543C2" w:rsidRPr="00E04DD1" w:rsidRDefault="00F543C2" w:rsidP="003F465C">
            <w:pPr>
              <w:tabs>
                <w:tab w:val="left" w:pos="567"/>
              </w:tabs>
              <w:jc w:val="center"/>
              <w:rPr>
                <w:sz w:val="28"/>
              </w:rPr>
            </w:pPr>
            <w:r w:rsidRPr="00E04DD1">
              <w:rPr>
                <w:sz w:val="28"/>
              </w:rPr>
              <w:t>2018 =22</w:t>
            </w:r>
          </w:p>
        </w:tc>
        <w:tc>
          <w:tcPr>
            <w:tcW w:w="1984" w:type="dxa"/>
          </w:tcPr>
          <w:p w:rsidR="00F543C2" w:rsidRPr="00A808D3" w:rsidRDefault="00F543C2" w:rsidP="0009420F">
            <w:pPr>
              <w:tabs>
                <w:tab w:val="left" w:pos="567"/>
              </w:tabs>
              <w:jc w:val="center"/>
              <w:rPr>
                <w:b/>
                <w:sz w:val="28"/>
              </w:rPr>
            </w:pPr>
            <w:r w:rsidRPr="00A808D3">
              <w:rPr>
                <w:b/>
                <w:sz w:val="28"/>
              </w:rPr>
              <w:t>201</w:t>
            </w:r>
            <w:r>
              <w:rPr>
                <w:b/>
                <w:sz w:val="28"/>
              </w:rPr>
              <w:t>9 =</w:t>
            </w:r>
            <w:r w:rsidR="006F73B1">
              <w:rPr>
                <w:b/>
                <w:sz w:val="28"/>
              </w:rPr>
              <w:t>12</w:t>
            </w:r>
          </w:p>
        </w:tc>
      </w:tr>
      <w:tr w:rsidR="00F543C2" w:rsidRPr="00A808D3" w:rsidTr="007A184C">
        <w:tc>
          <w:tcPr>
            <w:tcW w:w="5495" w:type="dxa"/>
          </w:tcPr>
          <w:p w:rsidR="00F543C2" w:rsidRPr="00A808D3" w:rsidRDefault="00F543C2" w:rsidP="007A184C">
            <w:pPr>
              <w:tabs>
                <w:tab w:val="left" w:pos="567"/>
              </w:tabs>
              <w:rPr>
                <w:sz w:val="28"/>
              </w:rPr>
            </w:pPr>
            <w:r>
              <w:rPr>
                <w:sz w:val="28"/>
              </w:rPr>
              <w:t>Не преодолевших минимальную границу</w:t>
            </w:r>
          </w:p>
        </w:tc>
        <w:tc>
          <w:tcPr>
            <w:tcW w:w="1417" w:type="dxa"/>
          </w:tcPr>
          <w:p w:rsidR="00F543C2" w:rsidRPr="00A808D3" w:rsidRDefault="00F543C2" w:rsidP="003F465C">
            <w:pPr>
              <w:tabs>
                <w:tab w:val="left" w:pos="567"/>
              </w:tabs>
              <w:jc w:val="center"/>
              <w:rPr>
                <w:sz w:val="28"/>
              </w:rPr>
            </w:pPr>
            <w:r>
              <w:rPr>
                <w:sz w:val="28"/>
              </w:rPr>
              <w:t>1</w:t>
            </w:r>
          </w:p>
        </w:tc>
        <w:tc>
          <w:tcPr>
            <w:tcW w:w="1560" w:type="dxa"/>
          </w:tcPr>
          <w:p w:rsidR="00F543C2" w:rsidRPr="00E04DD1" w:rsidRDefault="00F543C2" w:rsidP="003F465C">
            <w:pPr>
              <w:tabs>
                <w:tab w:val="left" w:pos="567"/>
              </w:tabs>
              <w:jc w:val="center"/>
              <w:rPr>
                <w:sz w:val="28"/>
              </w:rPr>
            </w:pPr>
            <w:r w:rsidRPr="00E04DD1">
              <w:rPr>
                <w:sz w:val="28"/>
              </w:rPr>
              <w:t>5</w:t>
            </w:r>
          </w:p>
        </w:tc>
        <w:tc>
          <w:tcPr>
            <w:tcW w:w="1984" w:type="dxa"/>
          </w:tcPr>
          <w:p w:rsidR="00F543C2" w:rsidRPr="00A808D3" w:rsidRDefault="006F73B1" w:rsidP="007A184C">
            <w:pPr>
              <w:tabs>
                <w:tab w:val="left" w:pos="567"/>
              </w:tabs>
              <w:jc w:val="center"/>
              <w:rPr>
                <w:sz w:val="28"/>
              </w:rPr>
            </w:pPr>
            <w:r>
              <w:rPr>
                <w:sz w:val="28"/>
              </w:rPr>
              <w:t>3</w:t>
            </w:r>
          </w:p>
        </w:tc>
      </w:tr>
      <w:tr w:rsidR="00F543C2" w:rsidRPr="00A808D3" w:rsidTr="007A184C">
        <w:tc>
          <w:tcPr>
            <w:tcW w:w="5495" w:type="dxa"/>
          </w:tcPr>
          <w:p w:rsidR="00F543C2" w:rsidRDefault="00F543C2" w:rsidP="007A184C">
            <w:pPr>
              <w:tabs>
                <w:tab w:val="left" w:pos="567"/>
              </w:tabs>
              <w:rPr>
                <w:sz w:val="28"/>
              </w:rPr>
            </w:pPr>
            <w:r>
              <w:rPr>
                <w:sz w:val="28"/>
              </w:rPr>
              <w:t>Средний балл</w:t>
            </w:r>
          </w:p>
        </w:tc>
        <w:tc>
          <w:tcPr>
            <w:tcW w:w="1417" w:type="dxa"/>
          </w:tcPr>
          <w:p w:rsidR="00F543C2" w:rsidRPr="00A808D3" w:rsidRDefault="00F543C2" w:rsidP="003F465C">
            <w:pPr>
              <w:tabs>
                <w:tab w:val="left" w:pos="567"/>
              </w:tabs>
              <w:jc w:val="center"/>
              <w:rPr>
                <w:sz w:val="28"/>
              </w:rPr>
            </w:pPr>
            <w:r>
              <w:rPr>
                <w:sz w:val="28"/>
              </w:rPr>
              <w:t>48</w:t>
            </w:r>
          </w:p>
        </w:tc>
        <w:tc>
          <w:tcPr>
            <w:tcW w:w="1560" w:type="dxa"/>
          </w:tcPr>
          <w:p w:rsidR="00F543C2" w:rsidRPr="00E04DD1" w:rsidRDefault="00F543C2" w:rsidP="003F465C">
            <w:pPr>
              <w:tabs>
                <w:tab w:val="left" w:pos="567"/>
              </w:tabs>
              <w:jc w:val="center"/>
              <w:rPr>
                <w:sz w:val="28"/>
              </w:rPr>
            </w:pPr>
            <w:r w:rsidRPr="00E04DD1">
              <w:rPr>
                <w:sz w:val="28"/>
              </w:rPr>
              <w:t>40</w:t>
            </w:r>
          </w:p>
        </w:tc>
        <w:tc>
          <w:tcPr>
            <w:tcW w:w="1984" w:type="dxa"/>
          </w:tcPr>
          <w:p w:rsidR="00F543C2" w:rsidRPr="00A808D3" w:rsidRDefault="006F73B1" w:rsidP="007A184C">
            <w:pPr>
              <w:tabs>
                <w:tab w:val="left" w:pos="567"/>
              </w:tabs>
              <w:jc w:val="center"/>
              <w:rPr>
                <w:sz w:val="28"/>
              </w:rPr>
            </w:pPr>
            <w:r>
              <w:rPr>
                <w:sz w:val="28"/>
              </w:rPr>
              <w:t>65</w:t>
            </w:r>
          </w:p>
        </w:tc>
      </w:tr>
      <w:tr w:rsidR="00F543C2" w:rsidRPr="00A808D3" w:rsidTr="007A184C">
        <w:tc>
          <w:tcPr>
            <w:tcW w:w="5495" w:type="dxa"/>
          </w:tcPr>
          <w:p w:rsidR="00F543C2" w:rsidRDefault="00F543C2" w:rsidP="007A184C">
            <w:pPr>
              <w:tabs>
                <w:tab w:val="left" w:pos="567"/>
              </w:tabs>
              <w:rPr>
                <w:sz w:val="28"/>
              </w:rPr>
            </w:pPr>
            <w:r>
              <w:rPr>
                <w:sz w:val="28"/>
              </w:rPr>
              <w:t>Получили от 81 до 100 баллов</w:t>
            </w:r>
          </w:p>
        </w:tc>
        <w:tc>
          <w:tcPr>
            <w:tcW w:w="1417" w:type="dxa"/>
          </w:tcPr>
          <w:p w:rsidR="00F543C2" w:rsidRPr="00A808D3" w:rsidRDefault="00F543C2" w:rsidP="003F465C">
            <w:pPr>
              <w:tabs>
                <w:tab w:val="left" w:pos="567"/>
              </w:tabs>
              <w:jc w:val="center"/>
              <w:rPr>
                <w:sz w:val="28"/>
              </w:rPr>
            </w:pPr>
            <w:r>
              <w:rPr>
                <w:sz w:val="28"/>
              </w:rPr>
              <w:t>0</w:t>
            </w:r>
          </w:p>
        </w:tc>
        <w:tc>
          <w:tcPr>
            <w:tcW w:w="1560" w:type="dxa"/>
          </w:tcPr>
          <w:p w:rsidR="00F543C2" w:rsidRPr="00E04DD1" w:rsidRDefault="00F543C2" w:rsidP="003F465C">
            <w:pPr>
              <w:tabs>
                <w:tab w:val="left" w:pos="567"/>
              </w:tabs>
              <w:jc w:val="center"/>
              <w:rPr>
                <w:sz w:val="28"/>
              </w:rPr>
            </w:pPr>
            <w:r w:rsidRPr="00E04DD1">
              <w:rPr>
                <w:sz w:val="28"/>
              </w:rPr>
              <w:t>0</w:t>
            </w:r>
          </w:p>
        </w:tc>
        <w:tc>
          <w:tcPr>
            <w:tcW w:w="1984" w:type="dxa"/>
          </w:tcPr>
          <w:p w:rsidR="00F543C2" w:rsidRPr="00A808D3" w:rsidRDefault="006F73B1" w:rsidP="007A184C">
            <w:pPr>
              <w:tabs>
                <w:tab w:val="left" w:pos="567"/>
              </w:tabs>
              <w:jc w:val="center"/>
              <w:rPr>
                <w:sz w:val="28"/>
              </w:rPr>
            </w:pPr>
            <w:r>
              <w:rPr>
                <w:sz w:val="28"/>
              </w:rPr>
              <w:t>0</w:t>
            </w:r>
          </w:p>
        </w:tc>
      </w:tr>
      <w:tr w:rsidR="00F543C2" w:rsidRPr="00A808D3" w:rsidTr="007A184C">
        <w:tc>
          <w:tcPr>
            <w:tcW w:w="5495" w:type="dxa"/>
          </w:tcPr>
          <w:p w:rsidR="00F543C2" w:rsidRDefault="00F543C2" w:rsidP="007A184C">
            <w:pPr>
              <w:tabs>
                <w:tab w:val="left" w:pos="567"/>
              </w:tabs>
              <w:rPr>
                <w:sz w:val="28"/>
              </w:rPr>
            </w:pPr>
            <w:r>
              <w:rPr>
                <w:sz w:val="28"/>
              </w:rPr>
              <w:t>Получили 100 баллов</w:t>
            </w:r>
          </w:p>
        </w:tc>
        <w:tc>
          <w:tcPr>
            <w:tcW w:w="1417" w:type="dxa"/>
          </w:tcPr>
          <w:p w:rsidR="00F543C2" w:rsidRPr="00A808D3" w:rsidRDefault="00F543C2" w:rsidP="003F465C">
            <w:pPr>
              <w:tabs>
                <w:tab w:val="left" w:pos="567"/>
              </w:tabs>
              <w:jc w:val="center"/>
              <w:rPr>
                <w:sz w:val="28"/>
              </w:rPr>
            </w:pPr>
            <w:r>
              <w:rPr>
                <w:sz w:val="28"/>
              </w:rPr>
              <w:t>0</w:t>
            </w:r>
          </w:p>
        </w:tc>
        <w:tc>
          <w:tcPr>
            <w:tcW w:w="1560" w:type="dxa"/>
          </w:tcPr>
          <w:p w:rsidR="00F543C2" w:rsidRPr="00E04DD1" w:rsidRDefault="00F543C2" w:rsidP="003F465C">
            <w:pPr>
              <w:tabs>
                <w:tab w:val="left" w:pos="567"/>
              </w:tabs>
              <w:jc w:val="center"/>
              <w:rPr>
                <w:sz w:val="28"/>
              </w:rPr>
            </w:pPr>
            <w:r w:rsidRPr="00E04DD1">
              <w:rPr>
                <w:sz w:val="28"/>
              </w:rPr>
              <w:t>0</w:t>
            </w:r>
          </w:p>
        </w:tc>
        <w:tc>
          <w:tcPr>
            <w:tcW w:w="1984" w:type="dxa"/>
          </w:tcPr>
          <w:p w:rsidR="00F543C2" w:rsidRPr="00A808D3" w:rsidRDefault="00F543C2" w:rsidP="007A184C">
            <w:pPr>
              <w:tabs>
                <w:tab w:val="left" w:pos="567"/>
              </w:tabs>
              <w:jc w:val="center"/>
              <w:rPr>
                <w:sz w:val="28"/>
              </w:rPr>
            </w:pPr>
            <w:r>
              <w:rPr>
                <w:sz w:val="28"/>
              </w:rPr>
              <w:t>0</w:t>
            </w:r>
          </w:p>
        </w:tc>
      </w:tr>
    </w:tbl>
    <w:p w:rsidR="005E14F0" w:rsidRDefault="005E14F0" w:rsidP="00B17C56">
      <w:pPr>
        <w:tabs>
          <w:tab w:val="left" w:pos="567"/>
        </w:tabs>
        <w:rPr>
          <w:b/>
          <w:sz w:val="28"/>
        </w:rPr>
      </w:pPr>
    </w:p>
    <w:tbl>
      <w:tblPr>
        <w:tblStyle w:val="a7"/>
        <w:tblW w:w="10456" w:type="dxa"/>
        <w:tblLook w:val="04A0"/>
      </w:tblPr>
      <w:tblGrid>
        <w:gridCol w:w="5495"/>
        <w:gridCol w:w="1417"/>
        <w:gridCol w:w="1560"/>
        <w:gridCol w:w="1984"/>
      </w:tblGrid>
      <w:tr w:rsidR="005E14F0" w:rsidRPr="00A808D3" w:rsidTr="007A184C">
        <w:tc>
          <w:tcPr>
            <w:tcW w:w="5495" w:type="dxa"/>
            <w:vMerge w:val="restart"/>
          </w:tcPr>
          <w:p w:rsidR="005E14F0" w:rsidRPr="005E14F0" w:rsidRDefault="005E14F0" w:rsidP="007A184C">
            <w:pPr>
              <w:tabs>
                <w:tab w:val="left" w:pos="567"/>
              </w:tabs>
              <w:rPr>
                <w:b/>
                <w:sz w:val="28"/>
              </w:rPr>
            </w:pPr>
            <w:r>
              <w:rPr>
                <w:b/>
                <w:sz w:val="28"/>
              </w:rPr>
              <w:t>Информатика</w:t>
            </w:r>
          </w:p>
        </w:tc>
        <w:tc>
          <w:tcPr>
            <w:tcW w:w="4961" w:type="dxa"/>
            <w:gridSpan w:val="3"/>
          </w:tcPr>
          <w:p w:rsidR="005E14F0" w:rsidRPr="00A808D3" w:rsidRDefault="005E14F0" w:rsidP="007A184C">
            <w:pPr>
              <w:tabs>
                <w:tab w:val="left" w:pos="567"/>
              </w:tabs>
              <w:jc w:val="center"/>
              <w:rPr>
                <w:sz w:val="28"/>
              </w:rPr>
            </w:pPr>
            <w:r>
              <w:rPr>
                <w:sz w:val="28"/>
              </w:rPr>
              <w:t>МО</w:t>
            </w:r>
          </w:p>
        </w:tc>
      </w:tr>
      <w:tr w:rsidR="00F543C2" w:rsidRPr="00A808D3" w:rsidTr="007A184C">
        <w:tc>
          <w:tcPr>
            <w:tcW w:w="5495" w:type="dxa"/>
            <w:vMerge/>
          </w:tcPr>
          <w:p w:rsidR="00F543C2" w:rsidRPr="00A808D3" w:rsidRDefault="00F543C2" w:rsidP="007A184C">
            <w:pPr>
              <w:tabs>
                <w:tab w:val="left" w:pos="567"/>
              </w:tabs>
              <w:rPr>
                <w:sz w:val="28"/>
              </w:rPr>
            </w:pPr>
          </w:p>
        </w:tc>
        <w:tc>
          <w:tcPr>
            <w:tcW w:w="1417" w:type="dxa"/>
          </w:tcPr>
          <w:p w:rsidR="00F543C2" w:rsidRPr="00A808D3" w:rsidRDefault="00F543C2" w:rsidP="003F465C">
            <w:pPr>
              <w:tabs>
                <w:tab w:val="left" w:pos="567"/>
              </w:tabs>
              <w:jc w:val="center"/>
              <w:rPr>
                <w:sz w:val="28"/>
              </w:rPr>
            </w:pPr>
            <w:r w:rsidRPr="00A808D3">
              <w:rPr>
                <w:sz w:val="28"/>
              </w:rPr>
              <w:t>2017</w:t>
            </w:r>
            <w:r>
              <w:rPr>
                <w:sz w:val="28"/>
              </w:rPr>
              <w:t>=0</w:t>
            </w:r>
          </w:p>
        </w:tc>
        <w:tc>
          <w:tcPr>
            <w:tcW w:w="1560" w:type="dxa"/>
          </w:tcPr>
          <w:p w:rsidR="00F543C2" w:rsidRPr="00E04DD1" w:rsidRDefault="00F543C2" w:rsidP="003F465C">
            <w:pPr>
              <w:tabs>
                <w:tab w:val="left" w:pos="567"/>
              </w:tabs>
              <w:jc w:val="center"/>
              <w:rPr>
                <w:sz w:val="28"/>
              </w:rPr>
            </w:pPr>
            <w:r w:rsidRPr="00E04DD1">
              <w:rPr>
                <w:sz w:val="28"/>
              </w:rPr>
              <w:t>2018 =5</w:t>
            </w:r>
          </w:p>
        </w:tc>
        <w:tc>
          <w:tcPr>
            <w:tcW w:w="1984" w:type="dxa"/>
          </w:tcPr>
          <w:p w:rsidR="00F543C2" w:rsidRPr="00A808D3" w:rsidRDefault="00F543C2" w:rsidP="0009420F">
            <w:pPr>
              <w:tabs>
                <w:tab w:val="left" w:pos="567"/>
              </w:tabs>
              <w:jc w:val="center"/>
              <w:rPr>
                <w:b/>
                <w:sz w:val="28"/>
              </w:rPr>
            </w:pPr>
            <w:r>
              <w:rPr>
                <w:b/>
                <w:sz w:val="28"/>
              </w:rPr>
              <w:t>2019</w:t>
            </w:r>
            <w:r w:rsidRPr="00A808D3">
              <w:rPr>
                <w:b/>
                <w:sz w:val="28"/>
              </w:rPr>
              <w:t xml:space="preserve"> </w:t>
            </w:r>
            <w:r>
              <w:rPr>
                <w:b/>
                <w:sz w:val="28"/>
              </w:rPr>
              <w:t>=6</w:t>
            </w:r>
          </w:p>
        </w:tc>
      </w:tr>
      <w:tr w:rsidR="00F543C2" w:rsidRPr="00A808D3" w:rsidTr="007A184C">
        <w:tc>
          <w:tcPr>
            <w:tcW w:w="5495" w:type="dxa"/>
          </w:tcPr>
          <w:p w:rsidR="00F543C2" w:rsidRPr="00A808D3" w:rsidRDefault="00F543C2" w:rsidP="007A184C">
            <w:pPr>
              <w:tabs>
                <w:tab w:val="left" w:pos="567"/>
              </w:tabs>
              <w:rPr>
                <w:sz w:val="28"/>
              </w:rPr>
            </w:pPr>
            <w:r>
              <w:rPr>
                <w:sz w:val="28"/>
              </w:rPr>
              <w:t>Не преодолевших минимальную границу</w:t>
            </w:r>
          </w:p>
        </w:tc>
        <w:tc>
          <w:tcPr>
            <w:tcW w:w="1417" w:type="dxa"/>
          </w:tcPr>
          <w:p w:rsidR="00F543C2" w:rsidRPr="00A808D3" w:rsidRDefault="00F543C2" w:rsidP="003F465C">
            <w:pPr>
              <w:tabs>
                <w:tab w:val="left" w:pos="567"/>
              </w:tabs>
              <w:jc w:val="center"/>
              <w:rPr>
                <w:sz w:val="28"/>
              </w:rPr>
            </w:pPr>
            <w:r>
              <w:rPr>
                <w:sz w:val="28"/>
              </w:rPr>
              <w:t>0</w:t>
            </w:r>
          </w:p>
        </w:tc>
        <w:tc>
          <w:tcPr>
            <w:tcW w:w="1560" w:type="dxa"/>
          </w:tcPr>
          <w:p w:rsidR="00F543C2" w:rsidRPr="00E04DD1" w:rsidRDefault="00F543C2" w:rsidP="003F465C">
            <w:pPr>
              <w:tabs>
                <w:tab w:val="left" w:pos="567"/>
              </w:tabs>
              <w:jc w:val="center"/>
              <w:rPr>
                <w:sz w:val="28"/>
              </w:rPr>
            </w:pPr>
            <w:r w:rsidRPr="00E04DD1">
              <w:rPr>
                <w:sz w:val="28"/>
              </w:rPr>
              <w:t>0</w:t>
            </w:r>
          </w:p>
        </w:tc>
        <w:tc>
          <w:tcPr>
            <w:tcW w:w="1984" w:type="dxa"/>
          </w:tcPr>
          <w:p w:rsidR="00F543C2" w:rsidRPr="00A808D3" w:rsidRDefault="006F73B1" w:rsidP="007A184C">
            <w:pPr>
              <w:tabs>
                <w:tab w:val="left" w:pos="567"/>
              </w:tabs>
              <w:jc w:val="center"/>
              <w:rPr>
                <w:sz w:val="28"/>
              </w:rPr>
            </w:pPr>
            <w:r>
              <w:rPr>
                <w:sz w:val="28"/>
              </w:rPr>
              <w:t>0</w:t>
            </w:r>
          </w:p>
        </w:tc>
      </w:tr>
      <w:tr w:rsidR="00F543C2" w:rsidRPr="00A808D3" w:rsidTr="007A184C">
        <w:tc>
          <w:tcPr>
            <w:tcW w:w="5495" w:type="dxa"/>
          </w:tcPr>
          <w:p w:rsidR="00F543C2" w:rsidRDefault="00F543C2" w:rsidP="007A184C">
            <w:pPr>
              <w:tabs>
                <w:tab w:val="left" w:pos="567"/>
              </w:tabs>
              <w:rPr>
                <w:sz w:val="28"/>
              </w:rPr>
            </w:pPr>
            <w:r>
              <w:rPr>
                <w:sz w:val="28"/>
              </w:rPr>
              <w:t>Средний балл</w:t>
            </w:r>
          </w:p>
        </w:tc>
        <w:tc>
          <w:tcPr>
            <w:tcW w:w="1417" w:type="dxa"/>
          </w:tcPr>
          <w:p w:rsidR="00F543C2" w:rsidRPr="00A808D3" w:rsidRDefault="00F543C2" w:rsidP="003F465C">
            <w:pPr>
              <w:tabs>
                <w:tab w:val="left" w:pos="567"/>
              </w:tabs>
              <w:jc w:val="center"/>
              <w:rPr>
                <w:sz w:val="28"/>
              </w:rPr>
            </w:pPr>
            <w:r>
              <w:rPr>
                <w:sz w:val="28"/>
              </w:rPr>
              <w:t>0</w:t>
            </w:r>
          </w:p>
        </w:tc>
        <w:tc>
          <w:tcPr>
            <w:tcW w:w="1560" w:type="dxa"/>
          </w:tcPr>
          <w:p w:rsidR="00F543C2" w:rsidRPr="00E04DD1" w:rsidRDefault="00F543C2" w:rsidP="003F465C">
            <w:pPr>
              <w:tabs>
                <w:tab w:val="left" w:pos="567"/>
              </w:tabs>
              <w:jc w:val="center"/>
              <w:rPr>
                <w:sz w:val="28"/>
              </w:rPr>
            </w:pPr>
            <w:r w:rsidRPr="00E04DD1">
              <w:rPr>
                <w:sz w:val="28"/>
              </w:rPr>
              <w:t>54</w:t>
            </w:r>
          </w:p>
        </w:tc>
        <w:tc>
          <w:tcPr>
            <w:tcW w:w="1984" w:type="dxa"/>
          </w:tcPr>
          <w:p w:rsidR="00F543C2" w:rsidRPr="00A808D3" w:rsidRDefault="00F543C2" w:rsidP="007A184C">
            <w:pPr>
              <w:tabs>
                <w:tab w:val="left" w:pos="567"/>
              </w:tabs>
              <w:jc w:val="center"/>
              <w:rPr>
                <w:sz w:val="28"/>
              </w:rPr>
            </w:pPr>
            <w:r>
              <w:rPr>
                <w:sz w:val="28"/>
              </w:rPr>
              <w:t>62</w:t>
            </w:r>
          </w:p>
        </w:tc>
      </w:tr>
      <w:tr w:rsidR="00F543C2" w:rsidRPr="00A808D3" w:rsidTr="007A184C">
        <w:tc>
          <w:tcPr>
            <w:tcW w:w="5495" w:type="dxa"/>
          </w:tcPr>
          <w:p w:rsidR="00F543C2" w:rsidRDefault="00F543C2" w:rsidP="007A184C">
            <w:pPr>
              <w:tabs>
                <w:tab w:val="left" w:pos="567"/>
              </w:tabs>
              <w:rPr>
                <w:sz w:val="28"/>
              </w:rPr>
            </w:pPr>
            <w:r>
              <w:rPr>
                <w:sz w:val="28"/>
              </w:rPr>
              <w:t>Получили от 81 до 100 баллов</w:t>
            </w:r>
          </w:p>
        </w:tc>
        <w:tc>
          <w:tcPr>
            <w:tcW w:w="1417" w:type="dxa"/>
          </w:tcPr>
          <w:p w:rsidR="00F543C2" w:rsidRPr="00A808D3" w:rsidRDefault="00F543C2" w:rsidP="003F465C">
            <w:pPr>
              <w:tabs>
                <w:tab w:val="left" w:pos="567"/>
              </w:tabs>
              <w:jc w:val="center"/>
              <w:rPr>
                <w:sz w:val="28"/>
              </w:rPr>
            </w:pPr>
            <w:r>
              <w:rPr>
                <w:sz w:val="28"/>
              </w:rPr>
              <w:t>0</w:t>
            </w:r>
          </w:p>
        </w:tc>
        <w:tc>
          <w:tcPr>
            <w:tcW w:w="1560" w:type="dxa"/>
          </w:tcPr>
          <w:p w:rsidR="00F543C2" w:rsidRPr="00E04DD1" w:rsidRDefault="00F543C2" w:rsidP="003F465C">
            <w:pPr>
              <w:tabs>
                <w:tab w:val="left" w:pos="567"/>
              </w:tabs>
              <w:jc w:val="center"/>
              <w:rPr>
                <w:sz w:val="28"/>
              </w:rPr>
            </w:pPr>
            <w:r w:rsidRPr="00E04DD1">
              <w:rPr>
                <w:sz w:val="28"/>
              </w:rPr>
              <w:t>0</w:t>
            </w:r>
          </w:p>
        </w:tc>
        <w:tc>
          <w:tcPr>
            <w:tcW w:w="1984" w:type="dxa"/>
          </w:tcPr>
          <w:p w:rsidR="00F543C2" w:rsidRPr="00A808D3" w:rsidRDefault="006F73B1" w:rsidP="007A184C">
            <w:pPr>
              <w:tabs>
                <w:tab w:val="left" w:pos="567"/>
              </w:tabs>
              <w:jc w:val="center"/>
              <w:rPr>
                <w:sz w:val="28"/>
              </w:rPr>
            </w:pPr>
            <w:r>
              <w:rPr>
                <w:sz w:val="28"/>
              </w:rPr>
              <w:t>1</w:t>
            </w:r>
          </w:p>
        </w:tc>
      </w:tr>
      <w:tr w:rsidR="00F543C2" w:rsidRPr="00A808D3" w:rsidTr="007A184C">
        <w:tc>
          <w:tcPr>
            <w:tcW w:w="5495" w:type="dxa"/>
          </w:tcPr>
          <w:p w:rsidR="00F543C2" w:rsidRDefault="00F543C2" w:rsidP="007A184C">
            <w:pPr>
              <w:tabs>
                <w:tab w:val="left" w:pos="567"/>
              </w:tabs>
              <w:rPr>
                <w:sz w:val="28"/>
              </w:rPr>
            </w:pPr>
            <w:r>
              <w:rPr>
                <w:sz w:val="28"/>
              </w:rPr>
              <w:t>Получили 100 баллов</w:t>
            </w:r>
          </w:p>
        </w:tc>
        <w:tc>
          <w:tcPr>
            <w:tcW w:w="1417" w:type="dxa"/>
          </w:tcPr>
          <w:p w:rsidR="00F543C2" w:rsidRPr="00A808D3" w:rsidRDefault="00F543C2" w:rsidP="003F465C">
            <w:pPr>
              <w:tabs>
                <w:tab w:val="left" w:pos="567"/>
              </w:tabs>
              <w:jc w:val="center"/>
              <w:rPr>
                <w:sz w:val="28"/>
              </w:rPr>
            </w:pPr>
            <w:r>
              <w:rPr>
                <w:sz w:val="28"/>
              </w:rPr>
              <w:t>0</w:t>
            </w:r>
          </w:p>
        </w:tc>
        <w:tc>
          <w:tcPr>
            <w:tcW w:w="1560" w:type="dxa"/>
          </w:tcPr>
          <w:p w:rsidR="00F543C2" w:rsidRPr="00E04DD1" w:rsidRDefault="00F543C2" w:rsidP="003F465C">
            <w:pPr>
              <w:tabs>
                <w:tab w:val="left" w:pos="567"/>
              </w:tabs>
              <w:jc w:val="center"/>
              <w:rPr>
                <w:sz w:val="28"/>
              </w:rPr>
            </w:pPr>
            <w:r w:rsidRPr="00E04DD1">
              <w:rPr>
                <w:sz w:val="28"/>
              </w:rPr>
              <w:t>0</w:t>
            </w:r>
          </w:p>
        </w:tc>
        <w:tc>
          <w:tcPr>
            <w:tcW w:w="1984" w:type="dxa"/>
          </w:tcPr>
          <w:p w:rsidR="00F543C2" w:rsidRPr="00A808D3" w:rsidRDefault="00F543C2" w:rsidP="007A184C">
            <w:pPr>
              <w:tabs>
                <w:tab w:val="left" w:pos="567"/>
              </w:tabs>
              <w:jc w:val="center"/>
              <w:rPr>
                <w:sz w:val="28"/>
              </w:rPr>
            </w:pPr>
            <w:r>
              <w:rPr>
                <w:sz w:val="28"/>
              </w:rPr>
              <w:t>0</w:t>
            </w:r>
          </w:p>
        </w:tc>
      </w:tr>
    </w:tbl>
    <w:p w:rsidR="005E14F0" w:rsidRDefault="005E14F0" w:rsidP="00B17C56">
      <w:pPr>
        <w:tabs>
          <w:tab w:val="left" w:pos="567"/>
        </w:tabs>
        <w:rPr>
          <w:b/>
          <w:sz w:val="28"/>
        </w:rPr>
      </w:pPr>
    </w:p>
    <w:tbl>
      <w:tblPr>
        <w:tblStyle w:val="a7"/>
        <w:tblW w:w="10456" w:type="dxa"/>
        <w:tblLook w:val="04A0"/>
      </w:tblPr>
      <w:tblGrid>
        <w:gridCol w:w="5495"/>
        <w:gridCol w:w="1417"/>
        <w:gridCol w:w="1560"/>
        <w:gridCol w:w="1984"/>
      </w:tblGrid>
      <w:tr w:rsidR="00534CC1" w:rsidRPr="00A808D3" w:rsidTr="0009420F">
        <w:tc>
          <w:tcPr>
            <w:tcW w:w="5495" w:type="dxa"/>
            <w:vMerge w:val="restart"/>
          </w:tcPr>
          <w:p w:rsidR="00534CC1" w:rsidRPr="005E14F0" w:rsidRDefault="00534CC1" w:rsidP="0009420F">
            <w:pPr>
              <w:tabs>
                <w:tab w:val="left" w:pos="567"/>
              </w:tabs>
              <w:rPr>
                <w:b/>
                <w:sz w:val="28"/>
              </w:rPr>
            </w:pPr>
            <w:r>
              <w:rPr>
                <w:b/>
                <w:sz w:val="28"/>
              </w:rPr>
              <w:t>Английский язык</w:t>
            </w:r>
          </w:p>
        </w:tc>
        <w:tc>
          <w:tcPr>
            <w:tcW w:w="4961" w:type="dxa"/>
            <w:gridSpan w:val="3"/>
          </w:tcPr>
          <w:p w:rsidR="00534CC1" w:rsidRPr="00A808D3" w:rsidRDefault="00534CC1" w:rsidP="0009420F">
            <w:pPr>
              <w:tabs>
                <w:tab w:val="left" w:pos="567"/>
              </w:tabs>
              <w:jc w:val="center"/>
              <w:rPr>
                <w:sz w:val="28"/>
              </w:rPr>
            </w:pPr>
            <w:r>
              <w:rPr>
                <w:sz w:val="28"/>
              </w:rPr>
              <w:t>МО</w:t>
            </w:r>
          </w:p>
        </w:tc>
      </w:tr>
      <w:tr w:rsidR="00F543C2" w:rsidRPr="00A808D3" w:rsidTr="0009420F">
        <w:tc>
          <w:tcPr>
            <w:tcW w:w="5495" w:type="dxa"/>
            <w:vMerge/>
          </w:tcPr>
          <w:p w:rsidR="00F543C2" w:rsidRPr="00A808D3" w:rsidRDefault="00F543C2" w:rsidP="0009420F">
            <w:pPr>
              <w:tabs>
                <w:tab w:val="left" w:pos="567"/>
              </w:tabs>
              <w:rPr>
                <w:sz w:val="28"/>
              </w:rPr>
            </w:pPr>
          </w:p>
        </w:tc>
        <w:tc>
          <w:tcPr>
            <w:tcW w:w="1417" w:type="dxa"/>
          </w:tcPr>
          <w:p w:rsidR="00F543C2" w:rsidRPr="00A808D3" w:rsidRDefault="00F543C2" w:rsidP="003F465C">
            <w:pPr>
              <w:tabs>
                <w:tab w:val="left" w:pos="567"/>
              </w:tabs>
              <w:jc w:val="center"/>
              <w:rPr>
                <w:sz w:val="28"/>
              </w:rPr>
            </w:pPr>
            <w:r w:rsidRPr="00A808D3">
              <w:rPr>
                <w:sz w:val="28"/>
              </w:rPr>
              <w:t>2017</w:t>
            </w:r>
            <w:r>
              <w:rPr>
                <w:sz w:val="28"/>
              </w:rPr>
              <w:t>=4</w:t>
            </w:r>
          </w:p>
        </w:tc>
        <w:tc>
          <w:tcPr>
            <w:tcW w:w="1560" w:type="dxa"/>
          </w:tcPr>
          <w:p w:rsidR="00F543C2" w:rsidRPr="00E04DD1" w:rsidRDefault="00F543C2" w:rsidP="003F465C">
            <w:pPr>
              <w:tabs>
                <w:tab w:val="left" w:pos="567"/>
              </w:tabs>
              <w:jc w:val="center"/>
              <w:rPr>
                <w:sz w:val="28"/>
              </w:rPr>
            </w:pPr>
            <w:r w:rsidRPr="00E04DD1">
              <w:rPr>
                <w:sz w:val="28"/>
              </w:rPr>
              <w:t>2018 =6</w:t>
            </w:r>
          </w:p>
        </w:tc>
        <w:tc>
          <w:tcPr>
            <w:tcW w:w="1984" w:type="dxa"/>
          </w:tcPr>
          <w:p w:rsidR="00F543C2" w:rsidRPr="00A808D3" w:rsidRDefault="00F543C2" w:rsidP="0009420F">
            <w:pPr>
              <w:tabs>
                <w:tab w:val="left" w:pos="567"/>
              </w:tabs>
              <w:jc w:val="center"/>
              <w:rPr>
                <w:b/>
                <w:sz w:val="28"/>
              </w:rPr>
            </w:pPr>
            <w:r>
              <w:rPr>
                <w:b/>
                <w:sz w:val="28"/>
              </w:rPr>
              <w:t>2019</w:t>
            </w:r>
            <w:r w:rsidRPr="00A808D3">
              <w:rPr>
                <w:b/>
                <w:sz w:val="28"/>
              </w:rPr>
              <w:t xml:space="preserve"> </w:t>
            </w:r>
            <w:r>
              <w:rPr>
                <w:b/>
                <w:sz w:val="28"/>
              </w:rPr>
              <w:t>=3</w:t>
            </w:r>
          </w:p>
        </w:tc>
      </w:tr>
      <w:tr w:rsidR="00F543C2" w:rsidRPr="00A808D3" w:rsidTr="0009420F">
        <w:tc>
          <w:tcPr>
            <w:tcW w:w="5495" w:type="dxa"/>
          </w:tcPr>
          <w:p w:rsidR="00F543C2" w:rsidRPr="00A808D3" w:rsidRDefault="00F543C2" w:rsidP="0009420F">
            <w:pPr>
              <w:tabs>
                <w:tab w:val="left" w:pos="567"/>
              </w:tabs>
              <w:rPr>
                <w:sz w:val="28"/>
              </w:rPr>
            </w:pPr>
            <w:r>
              <w:rPr>
                <w:sz w:val="28"/>
              </w:rPr>
              <w:t>Не преодолевших минимальную границу</w:t>
            </w:r>
          </w:p>
        </w:tc>
        <w:tc>
          <w:tcPr>
            <w:tcW w:w="1417" w:type="dxa"/>
          </w:tcPr>
          <w:p w:rsidR="00F543C2" w:rsidRPr="00A808D3" w:rsidRDefault="00F543C2" w:rsidP="003F465C">
            <w:pPr>
              <w:tabs>
                <w:tab w:val="left" w:pos="567"/>
              </w:tabs>
              <w:jc w:val="center"/>
              <w:rPr>
                <w:sz w:val="28"/>
              </w:rPr>
            </w:pPr>
            <w:r>
              <w:rPr>
                <w:sz w:val="28"/>
              </w:rPr>
              <w:t>0</w:t>
            </w:r>
          </w:p>
        </w:tc>
        <w:tc>
          <w:tcPr>
            <w:tcW w:w="1560" w:type="dxa"/>
          </w:tcPr>
          <w:p w:rsidR="00F543C2" w:rsidRPr="00E04DD1" w:rsidRDefault="00F543C2" w:rsidP="003F465C">
            <w:pPr>
              <w:tabs>
                <w:tab w:val="left" w:pos="567"/>
              </w:tabs>
              <w:jc w:val="center"/>
              <w:rPr>
                <w:sz w:val="28"/>
              </w:rPr>
            </w:pPr>
            <w:r w:rsidRPr="00E04DD1">
              <w:rPr>
                <w:sz w:val="28"/>
              </w:rPr>
              <w:t>0</w:t>
            </w:r>
          </w:p>
        </w:tc>
        <w:tc>
          <w:tcPr>
            <w:tcW w:w="1984" w:type="dxa"/>
          </w:tcPr>
          <w:p w:rsidR="00F543C2" w:rsidRPr="00A808D3" w:rsidRDefault="006F73B1" w:rsidP="0009420F">
            <w:pPr>
              <w:tabs>
                <w:tab w:val="left" w:pos="567"/>
              </w:tabs>
              <w:jc w:val="center"/>
              <w:rPr>
                <w:sz w:val="28"/>
              </w:rPr>
            </w:pPr>
            <w:r>
              <w:rPr>
                <w:sz w:val="28"/>
              </w:rPr>
              <w:t>0</w:t>
            </w:r>
          </w:p>
        </w:tc>
      </w:tr>
      <w:tr w:rsidR="00F543C2" w:rsidRPr="00A808D3" w:rsidTr="0009420F">
        <w:tc>
          <w:tcPr>
            <w:tcW w:w="5495" w:type="dxa"/>
          </w:tcPr>
          <w:p w:rsidR="00F543C2" w:rsidRDefault="00F543C2" w:rsidP="0009420F">
            <w:pPr>
              <w:tabs>
                <w:tab w:val="left" w:pos="567"/>
              </w:tabs>
              <w:rPr>
                <w:sz w:val="28"/>
              </w:rPr>
            </w:pPr>
            <w:r>
              <w:rPr>
                <w:sz w:val="28"/>
              </w:rPr>
              <w:t>Средний балл</w:t>
            </w:r>
          </w:p>
        </w:tc>
        <w:tc>
          <w:tcPr>
            <w:tcW w:w="1417" w:type="dxa"/>
          </w:tcPr>
          <w:p w:rsidR="00F543C2" w:rsidRPr="00A808D3" w:rsidRDefault="00F543C2" w:rsidP="003F465C">
            <w:pPr>
              <w:tabs>
                <w:tab w:val="left" w:pos="567"/>
              </w:tabs>
              <w:jc w:val="center"/>
              <w:rPr>
                <w:sz w:val="28"/>
              </w:rPr>
            </w:pPr>
            <w:r>
              <w:rPr>
                <w:sz w:val="28"/>
              </w:rPr>
              <w:t>49</w:t>
            </w:r>
          </w:p>
        </w:tc>
        <w:tc>
          <w:tcPr>
            <w:tcW w:w="1560" w:type="dxa"/>
          </w:tcPr>
          <w:p w:rsidR="00F543C2" w:rsidRPr="00E04DD1" w:rsidRDefault="00F543C2" w:rsidP="003F465C">
            <w:pPr>
              <w:tabs>
                <w:tab w:val="left" w:pos="567"/>
              </w:tabs>
              <w:jc w:val="center"/>
              <w:rPr>
                <w:sz w:val="28"/>
              </w:rPr>
            </w:pPr>
            <w:r w:rsidRPr="00E04DD1">
              <w:rPr>
                <w:sz w:val="28"/>
              </w:rPr>
              <w:t>46</w:t>
            </w:r>
          </w:p>
        </w:tc>
        <w:tc>
          <w:tcPr>
            <w:tcW w:w="1984" w:type="dxa"/>
          </w:tcPr>
          <w:p w:rsidR="00F543C2" w:rsidRPr="00A808D3" w:rsidRDefault="00F543C2" w:rsidP="0009420F">
            <w:pPr>
              <w:tabs>
                <w:tab w:val="left" w:pos="567"/>
              </w:tabs>
              <w:jc w:val="center"/>
              <w:rPr>
                <w:sz w:val="28"/>
              </w:rPr>
            </w:pPr>
            <w:r>
              <w:rPr>
                <w:sz w:val="28"/>
              </w:rPr>
              <w:t>70</w:t>
            </w:r>
          </w:p>
        </w:tc>
      </w:tr>
      <w:tr w:rsidR="00F543C2" w:rsidRPr="00A808D3" w:rsidTr="0009420F">
        <w:tc>
          <w:tcPr>
            <w:tcW w:w="5495" w:type="dxa"/>
          </w:tcPr>
          <w:p w:rsidR="00F543C2" w:rsidRDefault="00F543C2" w:rsidP="0009420F">
            <w:pPr>
              <w:tabs>
                <w:tab w:val="left" w:pos="567"/>
              </w:tabs>
              <w:rPr>
                <w:sz w:val="28"/>
              </w:rPr>
            </w:pPr>
            <w:r>
              <w:rPr>
                <w:sz w:val="28"/>
              </w:rPr>
              <w:t>Получили от 81 до 100 баллов</w:t>
            </w:r>
          </w:p>
        </w:tc>
        <w:tc>
          <w:tcPr>
            <w:tcW w:w="1417" w:type="dxa"/>
          </w:tcPr>
          <w:p w:rsidR="00F543C2" w:rsidRPr="00A808D3" w:rsidRDefault="00F543C2" w:rsidP="003F465C">
            <w:pPr>
              <w:tabs>
                <w:tab w:val="left" w:pos="567"/>
              </w:tabs>
              <w:jc w:val="center"/>
              <w:rPr>
                <w:sz w:val="28"/>
              </w:rPr>
            </w:pPr>
            <w:r>
              <w:rPr>
                <w:sz w:val="28"/>
              </w:rPr>
              <w:t>0</w:t>
            </w:r>
          </w:p>
        </w:tc>
        <w:tc>
          <w:tcPr>
            <w:tcW w:w="1560" w:type="dxa"/>
          </w:tcPr>
          <w:p w:rsidR="00F543C2" w:rsidRPr="00E04DD1" w:rsidRDefault="00F543C2" w:rsidP="003F465C">
            <w:pPr>
              <w:tabs>
                <w:tab w:val="left" w:pos="567"/>
              </w:tabs>
              <w:jc w:val="center"/>
              <w:rPr>
                <w:sz w:val="28"/>
              </w:rPr>
            </w:pPr>
            <w:r w:rsidRPr="00E04DD1">
              <w:rPr>
                <w:sz w:val="28"/>
              </w:rPr>
              <w:t>1</w:t>
            </w:r>
          </w:p>
        </w:tc>
        <w:tc>
          <w:tcPr>
            <w:tcW w:w="1984" w:type="dxa"/>
          </w:tcPr>
          <w:p w:rsidR="00F543C2" w:rsidRPr="00A808D3" w:rsidRDefault="006F73B1" w:rsidP="0009420F">
            <w:pPr>
              <w:tabs>
                <w:tab w:val="left" w:pos="567"/>
              </w:tabs>
              <w:jc w:val="center"/>
              <w:rPr>
                <w:sz w:val="28"/>
              </w:rPr>
            </w:pPr>
            <w:r>
              <w:rPr>
                <w:sz w:val="28"/>
              </w:rPr>
              <w:t>1</w:t>
            </w:r>
          </w:p>
        </w:tc>
      </w:tr>
      <w:tr w:rsidR="00F543C2" w:rsidRPr="00A808D3" w:rsidTr="0009420F">
        <w:tc>
          <w:tcPr>
            <w:tcW w:w="5495" w:type="dxa"/>
          </w:tcPr>
          <w:p w:rsidR="00F543C2" w:rsidRDefault="00F543C2" w:rsidP="0009420F">
            <w:pPr>
              <w:tabs>
                <w:tab w:val="left" w:pos="567"/>
              </w:tabs>
              <w:rPr>
                <w:sz w:val="28"/>
              </w:rPr>
            </w:pPr>
            <w:r>
              <w:rPr>
                <w:sz w:val="28"/>
              </w:rPr>
              <w:t>Получили 100 баллов</w:t>
            </w:r>
          </w:p>
        </w:tc>
        <w:tc>
          <w:tcPr>
            <w:tcW w:w="1417" w:type="dxa"/>
          </w:tcPr>
          <w:p w:rsidR="00F543C2" w:rsidRPr="00A808D3" w:rsidRDefault="00F543C2" w:rsidP="003F465C">
            <w:pPr>
              <w:tabs>
                <w:tab w:val="left" w:pos="567"/>
              </w:tabs>
              <w:jc w:val="center"/>
              <w:rPr>
                <w:sz w:val="28"/>
              </w:rPr>
            </w:pPr>
            <w:r>
              <w:rPr>
                <w:sz w:val="28"/>
              </w:rPr>
              <w:t>0</w:t>
            </w:r>
          </w:p>
        </w:tc>
        <w:tc>
          <w:tcPr>
            <w:tcW w:w="1560" w:type="dxa"/>
          </w:tcPr>
          <w:p w:rsidR="00F543C2" w:rsidRPr="00E04DD1" w:rsidRDefault="00F543C2" w:rsidP="003F465C">
            <w:pPr>
              <w:tabs>
                <w:tab w:val="left" w:pos="567"/>
              </w:tabs>
              <w:jc w:val="center"/>
              <w:rPr>
                <w:sz w:val="28"/>
              </w:rPr>
            </w:pPr>
            <w:r w:rsidRPr="00E04DD1">
              <w:rPr>
                <w:sz w:val="28"/>
              </w:rPr>
              <w:t>0</w:t>
            </w:r>
          </w:p>
        </w:tc>
        <w:tc>
          <w:tcPr>
            <w:tcW w:w="1984" w:type="dxa"/>
          </w:tcPr>
          <w:p w:rsidR="00F543C2" w:rsidRPr="00A808D3" w:rsidRDefault="00F543C2" w:rsidP="0009420F">
            <w:pPr>
              <w:tabs>
                <w:tab w:val="left" w:pos="567"/>
              </w:tabs>
              <w:jc w:val="center"/>
              <w:rPr>
                <w:sz w:val="28"/>
              </w:rPr>
            </w:pPr>
            <w:r>
              <w:rPr>
                <w:sz w:val="28"/>
              </w:rPr>
              <w:t>0</w:t>
            </w:r>
          </w:p>
        </w:tc>
      </w:tr>
    </w:tbl>
    <w:p w:rsidR="00534CC1" w:rsidRDefault="00534CC1" w:rsidP="00B17C56">
      <w:pPr>
        <w:tabs>
          <w:tab w:val="left" w:pos="567"/>
        </w:tabs>
        <w:rPr>
          <w:b/>
          <w:sz w:val="28"/>
        </w:rPr>
      </w:pPr>
    </w:p>
    <w:tbl>
      <w:tblPr>
        <w:tblStyle w:val="a7"/>
        <w:tblW w:w="10456" w:type="dxa"/>
        <w:tblLook w:val="04A0"/>
      </w:tblPr>
      <w:tblGrid>
        <w:gridCol w:w="5495"/>
        <w:gridCol w:w="1417"/>
        <w:gridCol w:w="1560"/>
        <w:gridCol w:w="1984"/>
      </w:tblGrid>
      <w:tr w:rsidR="00534CC1" w:rsidRPr="00A808D3" w:rsidTr="0009420F">
        <w:tc>
          <w:tcPr>
            <w:tcW w:w="5495" w:type="dxa"/>
            <w:vMerge w:val="restart"/>
          </w:tcPr>
          <w:p w:rsidR="00534CC1" w:rsidRPr="005E14F0" w:rsidRDefault="00534CC1" w:rsidP="0009420F">
            <w:pPr>
              <w:tabs>
                <w:tab w:val="left" w:pos="567"/>
              </w:tabs>
              <w:rPr>
                <w:b/>
                <w:sz w:val="28"/>
              </w:rPr>
            </w:pPr>
            <w:r>
              <w:rPr>
                <w:b/>
                <w:sz w:val="28"/>
              </w:rPr>
              <w:t>Немецкий язык</w:t>
            </w:r>
          </w:p>
        </w:tc>
        <w:tc>
          <w:tcPr>
            <w:tcW w:w="4961" w:type="dxa"/>
            <w:gridSpan w:val="3"/>
          </w:tcPr>
          <w:p w:rsidR="00534CC1" w:rsidRPr="00A808D3" w:rsidRDefault="00534CC1" w:rsidP="0009420F">
            <w:pPr>
              <w:tabs>
                <w:tab w:val="left" w:pos="567"/>
              </w:tabs>
              <w:jc w:val="center"/>
              <w:rPr>
                <w:sz w:val="28"/>
              </w:rPr>
            </w:pPr>
            <w:r>
              <w:rPr>
                <w:sz w:val="28"/>
              </w:rPr>
              <w:t>МО</w:t>
            </w:r>
          </w:p>
        </w:tc>
      </w:tr>
      <w:tr w:rsidR="00F543C2" w:rsidRPr="00A808D3" w:rsidTr="0009420F">
        <w:tc>
          <w:tcPr>
            <w:tcW w:w="5495" w:type="dxa"/>
            <w:vMerge/>
          </w:tcPr>
          <w:p w:rsidR="00F543C2" w:rsidRPr="00A808D3" w:rsidRDefault="00F543C2" w:rsidP="0009420F">
            <w:pPr>
              <w:tabs>
                <w:tab w:val="left" w:pos="567"/>
              </w:tabs>
              <w:rPr>
                <w:sz w:val="28"/>
              </w:rPr>
            </w:pPr>
          </w:p>
        </w:tc>
        <w:tc>
          <w:tcPr>
            <w:tcW w:w="1417" w:type="dxa"/>
          </w:tcPr>
          <w:p w:rsidR="00F543C2" w:rsidRPr="00A808D3" w:rsidRDefault="00F543C2" w:rsidP="003F465C">
            <w:pPr>
              <w:tabs>
                <w:tab w:val="left" w:pos="567"/>
              </w:tabs>
              <w:jc w:val="center"/>
              <w:rPr>
                <w:sz w:val="28"/>
              </w:rPr>
            </w:pPr>
            <w:r w:rsidRPr="00A808D3">
              <w:rPr>
                <w:sz w:val="28"/>
              </w:rPr>
              <w:t>2017</w:t>
            </w:r>
            <w:r>
              <w:rPr>
                <w:sz w:val="28"/>
              </w:rPr>
              <w:t>=2</w:t>
            </w:r>
          </w:p>
        </w:tc>
        <w:tc>
          <w:tcPr>
            <w:tcW w:w="1560" w:type="dxa"/>
          </w:tcPr>
          <w:p w:rsidR="00F543C2" w:rsidRPr="00E04DD1" w:rsidRDefault="00F543C2" w:rsidP="003F465C">
            <w:pPr>
              <w:tabs>
                <w:tab w:val="left" w:pos="567"/>
              </w:tabs>
              <w:jc w:val="center"/>
              <w:rPr>
                <w:sz w:val="28"/>
              </w:rPr>
            </w:pPr>
            <w:r w:rsidRPr="00E04DD1">
              <w:rPr>
                <w:sz w:val="28"/>
              </w:rPr>
              <w:t>2018 =2</w:t>
            </w:r>
          </w:p>
        </w:tc>
        <w:tc>
          <w:tcPr>
            <w:tcW w:w="1984" w:type="dxa"/>
          </w:tcPr>
          <w:p w:rsidR="00F543C2" w:rsidRPr="00A808D3" w:rsidRDefault="00F543C2" w:rsidP="0009420F">
            <w:pPr>
              <w:tabs>
                <w:tab w:val="left" w:pos="567"/>
              </w:tabs>
              <w:jc w:val="center"/>
              <w:rPr>
                <w:b/>
                <w:sz w:val="28"/>
              </w:rPr>
            </w:pPr>
            <w:r>
              <w:rPr>
                <w:b/>
                <w:sz w:val="28"/>
              </w:rPr>
              <w:t>2019</w:t>
            </w:r>
            <w:r w:rsidRPr="00A808D3">
              <w:rPr>
                <w:b/>
                <w:sz w:val="28"/>
              </w:rPr>
              <w:t xml:space="preserve"> </w:t>
            </w:r>
            <w:r>
              <w:rPr>
                <w:b/>
                <w:sz w:val="28"/>
              </w:rPr>
              <w:t>=3</w:t>
            </w:r>
          </w:p>
        </w:tc>
      </w:tr>
      <w:tr w:rsidR="00F543C2" w:rsidRPr="00A808D3" w:rsidTr="0009420F">
        <w:tc>
          <w:tcPr>
            <w:tcW w:w="5495" w:type="dxa"/>
          </w:tcPr>
          <w:p w:rsidR="00F543C2" w:rsidRPr="00A808D3" w:rsidRDefault="00F543C2" w:rsidP="0009420F">
            <w:pPr>
              <w:tabs>
                <w:tab w:val="left" w:pos="567"/>
              </w:tabs>
              <w:rPr>
                <w:sz w:val="28"/>
              </w:rPr>
            </w:pPr>
            <w:r>
              <w:rPr>
                <w:sz w:val="28"/>
              </w:rPr>
              <w:t>Не преодолевших минимальную границу</w:t>
            </w:r>
          </w:p>
        </w:tc>
        <w:tc>
          <w:tcPr>
            <w:tcW w:w="1417" w:type="dxa"/>
          </w:tcPr>
          <w:p w:rsidR="00F543C2" w:rsidRPr="00A808D3" w:rsidRDefault="00F543C2" w:rsidP="003F465C">
            <w:pPr>
              <w:tabs>
                <w:tab w:val="left" w:pos="567"/>
              </w:tabs>
              <w:jc w:val="center"/>
              <w:rPr>
                <w:sz w:val="28"/>
              </w:rPr>
            </w:pPr>
            <w:r>
              <w:rPr>
                <w:sz w:val="28"/>
              </w:rPr>
              <w:t>0</w:t>
            </w:r>
          </w:p>
        </w:tc>
        <w:tc>
          <w:tcPr>
            <w:tcW w:w="1560" w:type="dxa"/>
          </w:tcPr>
          <w:p w:rsidR="00F543C2" w:rsidRPr="00E04DD1" w:rsidRDefault="00F543C2" w:rsidP="003F465C">
            <w:pPr>
              <w:tabs>
                <w:tab w:val="left" w:pos="567"/>
              </w:tabs>
              <w:jc w:val="center"/>
              <w:rPr>
                <w:sz w:val="28"/>
              </w:rPr>
            </w:pPr>
            <w:r w:rsidRPr="00E04DD1">
              <w:rPr>
                <w:sz w:val="28"/>
              </w:rPr>
              <w:t>0</w:t>
            </w:r>
          </w:p>
        </w:tc>
        <w:tc>
          <w:tcPr>
            <w:tcW w:w="1984" w:type="dxa"/>
          </w:tcPr>
          <w:p w:rsidR="00F543C2" w:rsidRPr="00A808D3" w:rsidRDefault="006F73B1" w:rsidP="0009420F">
            <w:pPr>
              <w:tabs>
                <w:tab w:val="left" w:pos="567"/>
              </w:tabs>
              <w:jc w:val="center"/>
              <w:rPr>
                <w:sz w:val="28"/>
              </w:rPr>
            </w:pPr>
            <w:r>
              <w:rPr>
                <w:sz w:val="28"/>
              </w:rPr>
              <w:t>0</w:t>
            </w:r>
          </w:p>
        </w:tc>
      </w:tr>
      <w:tr w:rsidR="00F543C2" w:rsidRPr="00A808D3" w:rsidTr="0009420F">
        <w:tc>
          <w:tcPr>
            <w:tcW w:w="5495" w:type="dxa"/>
          </w:tcPr>
          <w:p w:rsidR="00F543C2" w:rsidRDefault="00F543C2" w:rsidP="0009420F">
            <w:pPr>
              <w:tabs>
                <w:tab w:val="left" w:pos="567"/>
              </w:tabs>
              <w:rPr>
                <w:sz w:val="28"/>
              </w:rPr>
            </w:pPr>
            <w:r>
              <w:rPr>
                <w:sz w:val="28"/>
              </w:rPr>
              <w:t>Средний балл</w:t>
            </w:r>
          </w:p>
        </w:tc>
        <w:tc>
          <w:tcPr>
            <w:tcW w:w="1417" w:type="dxa"/>
          </w:tcPr>
          <w:p w:rsidR="00F543C2" w:rsidRPr="00A808D3" w:rsidRDefault="00F543C2" w:rsidP="003F465C">
            <w:pPr>
              <w:tabs>
                <w:tab w:val="left" w:pos="567"/>
              </w:tabs>
              <w:jc w:val="center"/>
              <w:rPr>
                <w:sz w:val="28"/>
              </w:rPr>
            </w:pPr>
            <w:r>
              <w:rPr>
                <w:sz w:val="28"/>
              </w:rPr>
              <w:t>78</w:t>
            </w:r>
          </w:p>
        </w:tc>
        <w:tc>
          <w:tcPr>
            <w:tcW w:w="1560" w:type="dxa"/>
          </w:tcPr>
          <w:p w:rsidR="00F543C2" w:rsidRPr="00E04DD1" w:rsidRDefault="00F543C2" w:rsidP="003F465C">
            <w:pPr>
              <w:tabs>
                <w:tab w:val="left" w:pos="567"/>
              </w:tabs>
              <w:jc w:val="center"/>
              <w:rPr>
                <w:sz w:val="28"/>
              </w:rPr>
            </w:pPr>
            <w:r w:rsidRPr="00E04DD1">
              <w:rPr>
                <w:sz w:val="28"/>
              </w:rPr>
              <w:t>67</w:t>
            </w:r>
          </w:p>
        </w:tc>
        <w:tc>
          <w:tcPr>
            <w:tcW w:w="1984" w:type="dxa"/>
          </w:tcPr>
          <w:p w:rsidR="00F543C2" w:rsidRPr="00A808D3" w:rsidRDefault="00F543C2" w:rsidP="0009420F">
            <w:pPr>
              <w:tabs>
                <w:tab w:val="left" w:pos="567"/>
              </w:tabs>
              <w:jc w:val="center"/>
              <w:rPr>
                <w:sz w:val="28"/>
              </w:rPr>
            </w:pPr>
            <w:r>
              <w:rPr>
                <w:sz w:val="28"/>
              </w:rPr>
              <w:t>61</w:t>
            </w:r>
          </w:p>
        </w:tc>
      </w:tr>
      <w:tr w:rsidR="00F543C2" w:rsidRPr="00A808D3" w:rsidTr="0009420F">
        <w:tc>
          <w:tcPr>
            <w:tcW w:w="5495" w:type="dxa"/>
          </w:tcPr>
          <w:p w:rsidR="00F543C2" w:rsidRDefault="00F543C2" w:rsidP="0009420F">
            <w:pPr>
              <w:tabs>
                <w:tab w:val="left" w:pos="567"/>
              </w:tabs>
              <w:rPr>
                <w:sz w:val="28"/>
              </w:rPr>
            </w:pPr>
            <w:r>
              <w:rPr>
                <w:sz w:val="28"/>
              </w:rPr>
              <w:t>Получили от 81 до 100 баллов</w:t>
            </w:r>
          </w:p>
        </w:tc>
        <w:tc>
          <w:tcPr>
            <w:tcW w:w="1417" w:type="dxa"/>
          </w:tcPr>
          <w:p w:rsidR="00F543C2" w:rsidRPr="00A808D3" w:rsidRDefault="00F543C2" w:rsidP="003F465C">
            <w:pPr>
              <w:tabs>
                <w:tab w:val="left" w:pos="567"/>
              </w:tabs>
              <w:jc w:val="center"/>
              <w:rPr>
                <w:sz w:val="28"/>
              </w:rPr>
            </w:pPr>
            <w:r>
              <w:rPr>
                <w:sz w:val="28"/>
              </w:rPr>
              <w:t>0</w:t>
            </w:r>
          </w:p>
        </w:tc>
        <w:tc>
          <w:tcPr>
            <w:tcW w:w="1560" w:type="dxa"/>
          </w:tcPr>
          <w:p w:rsidR="00F543C2" w:rsidRPr="00E04DD1" w:rsidRDefault="00F543C2" w:rsidP="003F465C">
            <w:pPr>
              <w:tabs>
                <w:tab w:val="left" w:pos="567"/>
              </w:tabs>
              <w:jc w:val="center"/>
              <w:rPr>
                <w:sz w:val="28"/>
              </w:rPr>
            </w:pPr>
            <w:r w:rsidRPr="00E04DD1">
              <w:rPr>
                <w:sz w:val="28"/>
              </w:rPr>
              <w:t>0</w:t>
            </w:r>
          </w:p>
        </w:tc>
        <w:tc>
          <w:tcPr>
            <w:tcW w:w="1984" w:type="dxa"/>
          </w:tcPr>
          <w:p w:rsidR="00F543C2" w:rsidRPr="00A808D3" w:rsidRDefault="006F73B1" w:rsidP="0009420F">
            <w:pPr>
              <w:tabs>
                <w:tab w:val="left" w:pos="567"/>
              </w:tabs>
              <w:jc w:val="center"/>
              <w:rPr>
                <w:sz w:val="28"/>
              </w:rPr>
            </w:pPr>
            <w:r>
              <w:rPr>
                <w:sz w:val="28"/>
              </w:rPr>
              <w:t>0</w:t>
            </w:r>
          </w:p>
        </w:tc>
      </w:tr>
      <w:tr w:rsidR="00F543C2" w:rsidRPr="00A808D3" w:rsidTr="0009420F">
        <w:tc>
          <w:tcPr>
            <w:tcW w:w="5495" w:type="dxa"/>
          </w:tcPr>
          <w:p w:rsidR="00F543C2" w:rsidRDefault="00F543C2" w:rsidP="0009420F">
            <w:pPr>
              <w:tabs>
                <w:tab w:val="left" w:pos="567"/>
              </w:tabs>
              <w:rPr>
                <w:sz w:val="28"/>
              </w:rPr>
            </w:pPr>
            <w:r>
              <w:rPr>
                <w:sz w:val="28"/>
              </w:rPr>
              <w:t>Получили 100 баллов</w:t>
            </w:r>
          </w:p>
        </w:tc>
        <w:tc>
          <w:tcPr>
            <w:tcW w:w="1417" w:type="dxa"/>
          </w:tcPr>
          <w:p w:rsidR="00F543C2" w:rsidRPr="00A808D3" w:rsidRDefault="00F543C2" w:rsidP="003F465C">
            <w:pPr>
              <w:tabs>
                <w:tab w:val="left" w:pos="567"/>
              </w:tabs>
              <w:jc w:val="center"/>
              <w:rPr>
                <w:sz w:val="28"/>
              </w:rPr>
            </w:pPr>
            <w:r>
              <w:rPr>
                <w:sz w:val="28"/>
              </w:rPr>
              <w:t>0</w:t>
            </w:r>
          </w:p>
        </w:tc>
        <w:tc>
          <w:tcPr>
            <w:tcW w:w="1560" w:type="dxa"/>
          </w:tcPr>
          <w:p w:rsidR="00F543C2" w:rsidRPr="00E04DD1" w:rsidRDefault="00F543C2" w:rsidP="003F465C">
            <w:pPr>
              <w:tabs>
                <w:tab w:val="left" w:pos="567"/>
              </w:tabs>
              <w:jc w:val="center"/>
              <w:rPr>
                <w:sz w:val="28"/>
              </w:rPr>
            </w:pPr>
            <w:r w:rsidRPr="00E04DD1">
              <w:rPr>
                <w:sz w:val="28"/>
              </w:rPr>
              <w:t>0</w:t>
            </w:r>
          </w:p>
        </w:tc>
        <w:tc>
          <w:tcPr>
            <w:tcW w:w="1984" w:type="dxa"/>
          </w:tcPr>
          <w:p w:rsidR="00F543C2" w:rsidRPr="00A808D3" w:rsidRDefault="00F543C2" w:rsidP="0009420F">
            <w:pPr>
              <w:tabs>
                <w:tab w:val="left" w:pos="567"/>
              </w:tabs>
              <w:jc w:val="center"/>
              <w:rPr>
                <w:sz w:val="28"/>
              </w:rPr>
            </w:pPr>
            <w:r>
              <w:rPr>
                <w:sz w:val="28"/>
              </w:rPr>
              <w:t>0</w:t>
            </w:r>
          </w:p>
        </w:tc>
      </w:tr>
    </w:tbl>
    <w:p w:rsidR="00534CC1" w:rsidRDefault="00534CC1" w:rsidP="00B17C56">
      <w:pPr>
        <w:tabs>
          <w:tab w:val="left" w:pos="567"/>
        </w:tabs>
        <w:rPr>
          <w:b/>
          <w:sz w:val="28"/>
        </w:rPr>
      </w:pPr>
    </w:p>
    <w:p w:rsidR="00D26FE1" w:rsidRPr="00D26FE1" w:rsidRDefault="00340B87" w:rsidP="00D26FE1">
      <w:pPr>
        <w:tabs>
          <w:tab w:val="left" w:pos="567"/>
        </w:tabs>
        <w:jc w:val="center"/>
        <w:rPr>
          <w:b/>
          <w:sz w:val="28"/>
          <w:szCs w:val="28"/>
        </w:rPr>
      </w:pPr>
      <w:r>
        <w:rPr>
          <w:b/>
          <w:sz w:val="28"/>
          <w:szCs w:val="28"/>
        </w:rPr>
        <w:t>И</w:t>
      </w:r>
      <w:r w:rsidR="00B17C56" w:rsidRPr="00D26FE1">
        <w:rPr>
          <w:b/>
          <w:sz w:val="28"/>
          <w:szCs w:val="28"/>
        </w:rPr>
        <w:t>нформация о выпускниках, не получивших аттестат в период</w:t>
      </w:r>
    </w:p>
    <w:p w:rsidR="00B17C56" w:rsidRPr="00D26FE1" w:rsidRDefault="0046210B" w:rsidP="00D26FE1">
      <w:pPr>
        <w:tabs>
          <w:tab w:val="left" w:pos="567"/>
        </w:tabs>
        <w:jc w:val="center"/>
        <w:rPr>
          <w:b/>
          <w:sz w:val="28"/>
          <w:szCs w:val="28"/>
        </w:rPr>
      </w:pPr>
      <w:r>
        <w:rPr>
          <w:b/>
          <w:sz w:val="28"/>
          <w:szCs w:val="28"/>
        </w:rPr>
        <w:t>с 2014 по 2019</w:t>
      </w:r>
      <w:r w:rsidR="00B17C56" w:rsidRPr="00D26FE1">
        <w:rPr>
          <w:b/>
          <w:sz w:val="28"/>
          <w:szCs w:val="28"/>
        </w:rPr>
        <w:t xml:space="preserve"> годы</w:t>
      </w:r>
    </w:p>
    <w:tbl>
      <w:tblPr>
        <w:tblStyle w:val="a7"/>
        <w:tblW w:w="10513" w:type="dxa"/>
        <w:jc w:val="center"/>
        <w:tblLook w:val="04A0"/>
      </w:tblPr>
      <w:tblGrid>
        <w:gridCol w:w="776"/>
        <w:gridCol w:w="4648"/>
        <w:gridCol w:w="5089"/>
      </w:tblGrid>
      <w:tr w:rsidR="00B17C56" w:rsidRPr="00442A4D" w:rsidTr="00B97AB8">
        <w:trPr>
          <w:trHeight w:val="550"/>
          <w:jc w:val="center"/>
        </w:trPr>
        <w:tc>
          <w:tcPr>
            <w:tcW w:w="776" w:type="dxa"/>
          </w:tcPr>
          <w:p w:rsidR="00B17C56" w:rsidRPr="00442A4D" w:rsidRDefault="00B17C56" w:rsidP="00B97AB8">
            <w:pPr>
              <w:tabs>
                <w:tab w:val="left" w:pos="567"/>
              </w:tabs>
              <w:jc w:val="both"/>
              <w:rPr>
                <w:sz w:val="28"/>
              </w:rPr>
            </w:pPr>
            <w:r w:rsidRPr="00442A4D">
              <w:rPr>
                <w:sz w:val="28"/>
              </w:rPr>
              <w:t xml:space="preserve">Год </w:t>
            </w:r>
          </w:p>
        </w:tc>
        <w:tc>
          <w:tcPr>
            <w:tcW w:w="4648" w:type="dxa"/>
          </w:tcPr>
          <w:p w:rsidR="00B17C56" w:rsidRPr="00442A4D" w:rsidRDefault="00B17C56" w:rsidP="00B97AB8">
            <w:pPr>
              <w:tabs>
                <w:tab w:val="left" w:pos="567"/>
              </w:tabs>
              <w:jc w:val="center"/>
              <w:rPr>
                <w:sz w:val="28"/>
              </w:rPr>
            </w:pPr>
            <w:r w:rsidRPr="00442A4D">
              <w:rPr>
                <w:sz w:val="28"/>
              </w:rPr>
              <w:t>Причина невыдачи аттестата о среднем общем образовании</w:t>
            </w:r>
          </w:p>
        </w:tc>
        <w:tc>
          <w:tcPr>
            <w:tcW w:w="5089" w:type="dxa"/>
          </w:tcPr>
          <w:p w:rsidR="00B17C56" w:rsidRPr="00442A4D" w:rsidRDefault="00B17C56" w:rsidP="00B97AB8">
            <w:pPr>
              <w:tabs>
                <w:tab w:val="left" w:pos="567"/>
              </w:tabs>
              <w:jc w:val="center"/>
              <w:rPr>
                <w:sz w:val="28"/>
              </w:rPr>
            </w:pPr>
            <w:r>
              <w:rPr>
                <w:sz w:val="28"/>
              </w:rPr>
              <w:t>ОО</w:t>
            </w:r>
          </w:p>
        </w:tc>
      </w:tr>
      <w:tr w:rsidR="00B17C56" w:rsidRPr="00442A4D" w:rsidTr="00B97AB8">
        <w:trPr>
          <w:trHeight w:val="401"/>
          <w:jc w:val="center"/>
        </w:trPr>
        <w:tc>
          <w:tcPr>
            <w:tcW w:w="776" w:type="dxa"/>
          </w:tcPr>
          <w:p w:rsidR="00B17C56" w:rsidRPr="00442A4D" w:rsidRDefault="00B17C56" w:rsidP="00B97AB8">
            <w:pPr>
              <w:tabs>
                <w:tab w:val="left" w:pos="567"/>
              </w:tabs>
              <w:jc w:val="both"/>
              <w:rPr>
                <w:sz w:val="28"/>
              </w:rPr>
            </w:pPr>
            <w:r w:rsidRPr="00442A4D">
              <w:rPr>
                <w:sz w:val="28"/>
              </w:rPr>
              <w:t>2014</w:t>
            </w:r>
          </w:p>
        </w:tc>
        <w:tc>
          <w:tcPr>
            <w:tcW w:w="4648" w:type="dxa"/>
          </w:tcPr>
          <w:p w:rsidR="00B17C56" w:rsidRPr="00442A4D" w:rsidRDefault="00B17C56" w:rsidP="00B97AB8">
            <w:pPr>
              <w:tabs>
                <w:tab w:val="left" w:pos="567"/>
              </w:tabs>
              <w:jc w:val="both"/>
              <w:rPr>
                <w:sz w:val="28"/>
              </w:rPr>
            </w:pPr>
            <w:r w:rsidRPr="00442A4D">
              <w:rPr>
                <w:sz w:val="28"/>
              </w:rPr>
              <w:t>-</w:t>
            </w:r>
            <w:r>
              <w:rPr>
                <w:sz w:val="28"/>
              </w:rPr>
              <w:t xml:space="preserve"> </w:t>
            </w:r>
          </w:p>
        </w:tc>
        <w:tc>
          <w:tcPr>
            <w:tcW w:w="5089" w:type="dxa"/>
          </w:tcPr>
          <w:p w:rsidR="00B17C56" w:rsidRPr="00442A4D" w:rsidRDefault="00B17C56" w:rsidP="00B97AB8">
            <w:pPr>
              <w:tabs>
                <w:tab w:val="left" w:pos="567"/>
              </w:tabs>
              <w:jc w:val="both"/>
              <w:rPr>
                <w:sz w:val="28"/>
              </w:rPr>
            </w:pPr>
          </w:p>
        </w:tc>
      </w:tr>
      <w:tr w:rsidR="00B17C56" w:rsidRPr="00442A4D" w:rsidTr="00B97AB8">
        <w:trPr>
          <w:trHeight w:val="268"/>
          <w:jc w:val="center"/>
        </w:trPr>
        <w:tc>
          <w:tcPr>
            <w:tcW w:w="776" w:type="dxa"/>
          </w:tcPr>
          <w:p w:rsidR="00B17C56" w:rsidRPr="00442A4D" w:rsidRDefault="00B17C56" w:rsidP="00B97AB8">
            <w:pPr>
              <w:tabs>
                <w:tab w:val="left" w:pos="567"/>
              </w:tabs>
              <w:jc w:val="both"/>
              <w:rPr>
                <w:sz w:val="28"/>
              </w:rPr>
            </w:pPr>
            <w:r w:rsidRPr="00442A4D">
              <w:rPr>
                <w:sz w:val="28"/>
              </w:rPr>
              <w:t>2015</w:t>
            </w:r>
          </w:p>
        </w:tc>
        <w:tc>
          <w:tcPr>
            <w:tcW w:w="4648" w:type="dxa"/>
          </w:tcPr>
          <w:p w:rsidR="00B17C56" w:rsidRPr="00442A4D" w:rsidRDefault="00B17C56" w:rsidP="00B97AB8">
            <w:pPr>
              <w:tabs>
                <w:tab w:val="left" w:pos="567"/>
              </w:tabs>
              <w:jc w:val="both"/>
              <w:rPr>
                <w:sz w:val="28"/>
              </w:rPr>
            </w:pPr>
            <w:r>
              <w:rPr>
                <w:sz w:val="28"/>
              </w:rPr>
              <w:t>-</w:t>
            </w:r>
          </w:p>
        </w:tc>
        <w:tc>
          <w:tcPr>
            <w:tcW w:w="5089" w:type="dxa"/>
          </w:tcPr>
          <w:p w:rsidR="00B17C56" w:rsidRPr="00442A4D" w:rsidRDefault="00B17C56" w:rsidP="00B97AB8">
            <w:pPr>
              <w:tabs>
                <w:tab w:val="left" w:pos="567"/>
              </w:tabs>
              <w:jc w:val="both"/>
              <w:rPr>
                <w:sz w:val="28"/>
              </w:rPr>
            </w:pPr>
          </w:p>
        </w:tc>
      </w:tr>
      <w:tr w:rsidR="00B17C56" w:rsidRPr="00442A4D" w:rsidTr="00B97AB8">
        <w:trPr>
          <w:trHeight w:val="268"/>
          <w:jc w:val="center"/>
        </w:trPr>
        <w:tc>
          <w:tcPr>
            <w:tcW w:w="776" w:type="dxa"/>
          </w:tcPr>
          <w:p w:rsidR="00B17C56" w:rsidRPr="00442A4D" w:rsidRDefault="00B17C56" w:rsidP="00B97AB8">
            <w:pPr>
              <w:tabs>
                <w:tab w:val="left" w:pos="567"/>
              </w:tabs>
              <w:jc w:val="both"/>
              <w:rPr>
                <w:sz w:val="28"/>
              </w:rPr>
            </w:pPr>
            <w:r w:rsidRPr="00442A4D">
              <w:rPr>
                <w:sz w:val="28"/>
              </w:rPr>
              <w:t>2016</w:t>
            </w:r>
          </w:p>
        </w:tc>
        <w:tc>
          <w:tcPr>
            <w:tcW w:w="4648" w:type="dxa"/>
          </w:tcPr>
          <w:p w:rsidR="00B17C56" w:rsidRDefault="00B17C56" w:rsidP="00B97AB8">
            <w:pPr>
              <w:tabs>
                <w:tab w:val="left" w:pos="567"/>
              </w:tabs>
              <w:rPr>
                <w:sz w:val="28"/>
              </w:rPr>
            </w:pPr>
            <w:r>
              <w:rPr>
                <w:sz w:val="28"/>
              </w:rPr>
              <w:t>4 - неудовлетворительный результат по математике;</w:t>
            </w:r>
          </w:p>
          <w:p w:rsidR="00B17C56" w:rsidRDefault="00B17C56" w:rsidP="00B97AB8">
            <w:pPr>
              <w:tabs>
                <w:tab w:val="left" w:pos="567"/>
              </w:tabs>
              <w:rPr>
                <w:sz w:val="28"/>
              </w:rPr>
            </w:pPr>
            <w:r>
              <w:rPr>
                <w:sz w:val="28"/>
              </w:rPr>
              <w:t xml:space="preserve">3 - </w:t>
            </w:r>
            <w:r w:rsidRPr="00442A4D">
              <w:rPr>
                <w:sz w:val="28"/>
              </w:rPr>
              <w:t>неудовлетворительный результат по математике</w:t>
            </w:r>
            <w:r>
              <w:rPr>
                <w:sz w:val="28"/>
              </w:rPr>
              <w:t xml:space="preserve"> и русскому языку;</w:t>
            </w:r>
          </w:p>
          <w:p w:rsidR="00B17C56" w:rsidRDefault="00B17C56" w:rsidP="00B97AB8">
            <w:pPr>
              <w:tabs>
                <w:tab w:val="left" w:pos="567"/>
              </w:tabs>
              <w:rPr>
                <w:sz w:val="28"/>
              </w:rPr>
            </w:pPr>
            <w:r>
              <w:rPr>
                <w:sz w:val="28"/>
              </w:rPr>
              <w:t>3 - не допущены к ГИА.</w:t>
            </w:r>
          </w:p>
          <w:p w:rsidR="00B17C56" w:rsidRPr="00442A4D" w:rsidRDefault="00B17C56" w:rsidP="00B97AB8">
            <w:pPr>
              <w:tabs>
                <w:tab w:val="left" w:pos="567"/>
              </w:tabs>
              <w:jc w:val="both"/>
              <w:rPr>
                <w:sz w:val="28"/>
              </w:rPr>
            </w:pPr>
          </w:p>
        </w:tc>
        <w:tc>
          <w:tcPr>
            <w:tcW w:w="5089" w:type="dxa"/>
          </w:tcPr>
          <w:p w:rsidR="00B17C56" w:rsidRDefault="00B17C56" w:rsidP="00B97AB8">
            <w:pPr>
              <w:tabs>
                <w:tab w:val="left" w:pos="567"/>
              </w:tabs>
              <w:rPr>
                <w:sz w:val="28"/>
              </w:rPr>
            </w:pPr>
            <w:r>
              <w:rPr>
                <w:sz w:val="28"/>
              </w:rPr>
              <w:t>МБОУ ВСОШ г. Цимлянска (3 чел.)</w:t>
            </w:r>
          </w:p>
          <w:p w:rsidR="00B17C56" w:rsidRDefault="00B17C56" w:rsidP="00B97AB8">
            <w:pPr>
              <w:tabs>
                <w:tab w:val="left" w:pos="567"/>
              </w:tabs>
              <w:jc w:val="both"/>
              <w:rPr>
                <w:sz w:val="28"/>
              </w:rPr>
            </w:pPr>
            <w:r>
              <w:rPr>
                <w:sz w:val="28"/>
              </w:rPr>
              <w:t>МБОУ Новоцимлянская СОШ (1 чел.)</w:t>
            </w:r>
          </w:p>
          <w:p w:rsidR="00B17C56" w:rsidRDefault="00B17C56" w:rsidP="00B97AB8">
            <w:pPr>
              <w:tabs>
                <w:tab w:val="left" w:pos="567"/>
              </w:tabs>
              <w:rPr>
                <w:sz w:val="28"/>
              </w:rPr>
            </w:pPr>
            <w:r>
              <w:rPr>
                <w:sz w:val="28"/>
              </w:rPr>
              <w:t>МБОУ ВСОШ г. Цимлянска (2 чел.)</w:t>
            </w:r>
          </w:p>
          <w:p w:rsidR="00B17C56" w:rsidRDefault="00B17C56" w:rsidP="00B97AB8">
            <w:pPr>
              <w:tabs>
                <w:tab w:val="left" w:pos="567"/>
              </w:tabs>
              <w:jc w:val="both"/>
              <w:rPr>
                <w:sz w:val="28"/>
              </w:rPr>
            </w:pPr>
            <w:r>
              <w:rPr>
                <w:sz w:val="28"/>
              </w:rPr>
              <w:t>МБОУ Паршиковская СОШ (1 чел.)</w:t>
            </w:r>
          </w:p>
          <w:p w:rsidR="00B17C56" w:rsidRDefault="00B17C56" w:rsidP="00B97AB8">
            <w:pPr>
              <w:tabs>
                <w:tab w:val="left" w:pos="567"/>
              </w:tabs>
              <w:rPr>
                <w:sz w:val="28"/>
              </w:rPr>
            </w:pPr>
            <w:r>
              <w:rPr>
                <w:sz w:val="28"/>
              </w:rPr>
              <w:t>МБОУ лицей № 1 г. Цимлянска (1 чел.)</w:t>
            </w:r>
          </w:p>
          <w:p w:rsidR="00B17C56" w:rsidRDefault="00B17C56" w:rsidP="00B97AB8">
            <w:pPr>
              <w:tabs>
                <w:tab w:val="left" w:pos="567"/>
              </w:tabs>
              <w:rPr>
                <w:sz w:val="28"/>
              </w:rPr>
            </w:pPr>
            <w:r>
              <w:rPr>
                <w:sz w:val="28"/>
              </w:rPr>
              <w:t>МБОУ ВСОШ г. Цимлянска (2 чел.)</w:t>
            </w:r>
          </w:p>
          <w:p w:rsidR="00B17C56" w:rsidRPr="00442A4D" w:rsidRDefault="00B17C56" w:rsidP="00B97AB8">
            <w:pPr>
              <w:tabs>
                <w:tab w:val="left" w:pos="567"/>
              </w:tabs>
              <w:rPr>
                <w:sz w:val="28"/>
              </w:rPr>
            </w:pPr>
          </w:p>
        </w:tc>
      </w:tr>
      <w:tr w:rsidR="00B17C56" w:rsidRPr="00442A4D" w:rsidTr="00B97AB8">
        <w:trPr>
          <w:trHeight w:val="268"/>
          <w:jc w:val="center"/>
        </w:trPr>
        <w:tc>
          <w:tcPr>
            <w:tcW w:w="776" w:type="dxa"/>
          </w:tcPr>
          <w:p w:rsidR="00B17C56" w:rsidRPr="00442A4D" w:rsidRDefault="00B17C56" w:rsidP="00B97AB8">
            <w:pPr>
              <w:tabs>
                <w:tab w:val="left" w:pos="567"/>
              </w:tabs>
              <w:jc w:val="both"/>
              <w:rPr>
                <w:sz w:val="28"/>
              </w:rPr>
            </w:pPr>
            <w:r w:rsidRPr="00442A4D">
              <w:rPr>
                <w:sz w:val="28"/>
              </w:rPr>
              <w:t>2017</w:t>
            </w:r>
          </w:p>
        </w:tc>
        <w:tc>
          <w:tcPr>
            <w:tcW w:w="4648" w:type="dxa"/>
          </w:tcPr>
          <w:p w:rsidR="00B17C56" w:rsidRDefault="00B17C56" w:rsidP="00B97AB8">
            <w:pPr>
              <w:tabs>
                <w:tab w:val="left" w:pos="567"/>
              </w:tabs>
              <w:jc w:val="both"/>
              <w:rPr>
                <w:sz w:val="28"/>
              </w:rPr>
            </w:pPr>
            <w:r>
              <w:rPr>
                <w:sz w:val="28"/>
              </w:rPr>
              <w:t>5 - неудовлетворительный результат по математике;</w:t>
            </w:r>
          </w:p>
          <w:p w:rsidR="00B17C56" w:rsidRPr="00442A4D" w:rsidRDefault="00B17C56" w:rsidP="00B97AB8">
            <w:pPr>
              <w:tabs>
                <w:tab w:val="left" w:pos="567"/>
              </w:tabs>
              <w:jc w:val="both"/>
              <w:rPr>
                <w:sz w:val="28"/>
              </w:rPr>
            </w:pPr>
            <w:r>
              <w:rPr>
                <w:sz w:val="28"/>
              </w:rPr>
              <w:t>1 - не допущен к ГИА.</w:t>
            </w:r>
          </w:p>
        </w:tc>
        <w:tc>
          <w:tcPr>
            <w:tcW w:w="5089" w:type="dxa"/>
          </w:tcPr>
          <w:p w:rsidR="00B17C56" w:rsidRDefault="00B17C56" w:rsidP="00B97AB8">
            <w:pPr>
              <w:tabs>
                <w:tab w:val="left" w:pos="567"/>
              </w:tabs>
              <w:rPr>
                <w:sz w:val="28"/>
              </w:rPr>
            </w:pPr>
            <w:r>
              <w:rPr>
                <w:sz w:val="28"/>
              </w:rPr>
              <w:t xml:space="preserve">МБОУ Маркинская СОШ (1 чел.); </w:t>
            </w:r>
          </w:p>
          <w:p w:rsidR="00B17C56" w:rsidRDefault="00B17C56" w:rsidP="00B97AB8">
            <w:pPr>
              <w:tabs>
                <w:tab w:val="left" w:pos="567"/>
              </w:tabs>
              <w:rPr>
                <w:sz w:val="28"/>
              </w:rPr>
            </w:pPr>
            <w:r>
              <w:rPr>
                <w:sz w:val="28"/>
              </w:rPr>
              <w:t>МБОУ Саркеловская СОШ (1 чел.); МБОУ ВСОШ г. Цимлянска (1 чел.)</w:t>
            </w:r>
          </w:p>
          <w:p w:rsidR="00B17C56" w:rsidRDefault="00B17C56" w:rsidP="00B97AB8">
            <w:pPr>
              <w:tabs>
                <w:tab w:val="left" w:pos="567"/>
              </w:tabs>
              <w:rPr>
                <w:sz w:val="28"/>
              </w:rPr>
            </w:pPr>
            <w:r>
              <w:rPr>
                <w:sz w:val="28"/>
              </w:rPr>
              <w:t>МБОУ Новоцимлянская СОШ (1 чел.)</w:t>
            </w:r>
          </w:p>
          <w:p w:rsidR="00B17C56" w:rsidRPr="00442A4D" w:rsidRDefault="00B17C56" w:rsidP="00B97AB8">
            <w:pPr>
              <w:tabs>
                <w:tab w:val="left" w:pos="567"/>
              </w:tabs>
              <w:rPr>
                <w:sz w:val="28"/>
              </w:rPr>
            </w:pPr>
          </w:p>
        </w:tc>
      </w:tr>
      <w:tr w:rsidR="00B17C56" w:rsidRPr="00442A4D" w:rsidTr="00B97AB8">
        <w:trPr>
          <w:trHeight w:val="283"/>
          <w:jc w:val="center"/>
        </w:trPr>
        <w:tc>
          <w:tcPr>
            <w:tcW w:w="776" w:type="dxa"/>
          </w:tcPr>
          <w:p w:rsidR="00B17C56" w:rsidRPr="00442A4D" w:rsidRDefault="00B17C56" w:rsidP="00B97AB8">
            <w:pPr>
              <w:tabs>
                <w:tab w:val="left" w:pos="567"/>
              </w:tabs>
              <w:jc w:val="both"/>
              <w:rPr>
                <w:sz w:val="28"/>
              </w:rPr>
            </w:pPr>
            <w:r w:rsidRPr="00442A4D">
              <w:rPr>
                <w:sz w:val="28"/>
              </w:rPr>
              <w:t>2018</w:t>
            </w:r>
          </w:p>
        </w:tc>
        <w:tc>
          <w:tcPr>
            <w:tcW w:w="4648" w:type="dxa"/>
          </w:tcPr>
          <w:p w:rsidR="00B17C56" w:rsidRDefault="00B17C56" w:rsidP="00B97AB8">
            <w:pPr>
              <w:tabs>
                <w:tab w:val="left" w:pos="567"/>
              </w:tabs>
              <w:jc w:val="both"/>
              <w:rPr>
                <w:sz w:val="28"/>
              </w:rPr>
            </w:pPr>
            <w:r>
              <w:rPr>
                <w:sz w:val="28"/>
              </w:rPr>
              <w:t xml:space="preserve">1 - </w:t>
            </w:r>
            <w:r w:rsidRPr="00442A4D">
              <w:rPr>
                <w:sz w:val="28"/>
              </w:rPr>
              <w:t>неудовлетворительный результат по математике</w:t>
            </w:r>
            <w:r>
              <w:rPr>
                <w:sz w:val="28"/>
              </w:rPr>
              <w:t xml:space="preserve"> и русскому языку;</w:t>
            </w:r>
          </w:p>
          <w:p w:rsidR="00300134" w:rsidRDefault="00300134" w:rsidP="00B97AB8">
            <w:pPr>
              <w:tabs>
                <w:tab w:val="left" w:pos="567"/>
              </w:tabs>
              <w:jc w:val="both"/>
              <w:rPr>
                <w:sz w:val="28"/>
              </w:rPr>
            </w:pPr>
            <w:r>
              <w:rPr>
                <w:sz w:val="28"/>
              </w:rPr>
              <w:t>1 - неудовлетворительный результат по математике (базовый уровень);</w:t>
            </w:r>
          </w:p>
          <w:p w:rsidR="00300134" w:rsidRDefault="007D5918" w:rsidP="00B97AB8">
            <w:pPr>
              <w:tabs>
                <w:tab w:val="left" w:pos="567"/>
              </w:tabs>
              <w:jc w:val="both"/>
              <w:rPr>
                <w:sz w:val="28"/>
              </w:rPr>
            </w:pPr>
            <w:r>
              <w:rPr>
                <w:sz w:val="28"/>
              </w:rPr>
              <w:t>4</w:t>
            </w:r>
            <w:r w:rsidR="00300134">
              <w:rPr>
                <w:sz w:val="28"/>
              </w:rPr>
              <w:t>- неудовлетворительный результат по математике (базовый уровень)</w:t>
            </w:r>
            <w:r>
              <w:rPr>
                <w:sz w:val="28"/>
              </w:rPr>
              <w:t>- по</w:t>
            </w:r>
            <w:r w:rsidR="00851B04">
              <w:rPr>
                <w:sz w:val="28"/>
              </w:rPr>
              <w:t xml:space="preserve"> итогам участия в дополнительном периоде (сентябрь)</w:t>
            </w:r>
            <w:r w:rsidR="00300134">
              <w:rPr>
                <w:sz w:val="28"/>
              </w:rPr>
              <w:t>;</w:t>
            </w:r>
          </w:p>
          <w:p w:rsidR="00B17C56" w:rsidRPr="00442A4D" w:rsidRDefault="00B17C56" w:rsidP="00B97AB8">
            <w:pPr>
              <w:tabs>
                <w:tab w:val="left" w:pos="567"/>
              </w:tabs>
              <w:jc w:val="both"/>
              <w:rPr>
                <w:sz w:val="28"/>
              </w:rPr>
            </w:pPr>
            <w:r>
              <w:rPr>
                <w:sz w:val="28"/>
              </w:rPr>
              <w:t>3 - не допущены к ГИА.</w:t>
            </w:r>
          </w:p>
        </w:tc>
        <w:tc>
          <w:tcPr>
            <w:tcW w:w="5089" w:type="dxa"/>
          </w:tcPr>
          <w:p w:rsidR="00B17C56" w:rsidRDefault="00B17C56" w:rsidP="00B97AB8">
            <w:pPr>
              <w:tabs>
                <w:tab w:val="left" w:pos="567"/>
              </w:tabs>
              <w:rPr>
                <w:sz w:val="28"/>
              </w:rPr>
            </w:pPr>
            <w:r>
              <w:rPr>
                <w:sz w:val="28"/>
              </w:rPr>
              <w:t>МБОУ Маркинская СОШ</w:t>
            </w:r>
            <w:r w:rsidR="000126FE">
              <w:rPr>
                <w:sz w:val="28"/>
              </w:rPr>
              <w:t xml:space="preserve"> (1 чел.)</w:t>
            </w:r>
          </w:p>
          <w:p w:rsidR="00B17C56" w:rsidRDefault="00B17C56" w:rsidP="00B97AB8">
            <w:pPr>
              <w:tabs>
                <w:tab w:val="left" w:pos="567"/>
              </w:tabs>
              <w:rPr>
                <w:sz w:val="28"/>
              </w:rPr>
            </w:pPr>
          </w:p>
          <w:p w:rsidR="00300134" w:rsidRDefault="00300134" w:rsidP="00B97AB8">
            <w:pPr>
              <w:tabs>
                <w:tab w:val="left" w:pos="567"/>
              </w:tabs>
              <w:rPr>
                <w:sz w:val="28"/>
              </w:rPr>
            </w:pPr>
            <w:r>
              <w:rPr>
                <w:sz w:val="28"/>
              </w:rPr>
              <w:t>МБОУ Саркеловская СОШ (1 чел.)</w:t>
            </w:r>
          </w:p>
          <w:p w:rsidR="00300134" w:rsidRDefault="00300134" w:rsidP="00B97AB8">
            <w:pPr>
              <w:tabs>
                <w:tab w:val="left" w:pos="567"/>
              </w:tabs>
              <w:rPr>
                <w:sz w:val="28"/>
              </w:rPr>
            </w:pPr>
          </w:p>
          <w:p w:rsidR="00300134" w:rsidRDefault="007D5918" w:rsidP="00B97AB8">
            <w:pPr>
              <w:tabs>
                <w:tab w:val="left" w:pos="567"/>
              </w:tabs>
              <w:rPr>
                <w:sz w:val="28"/>
              </w:rPr>
            </w:pPr>
            <w:r>
              <w:rPr>
                <w:sz w:val="28"/>
              </w:rPr>
              <w:t>МБОУ ВСОШ г. Цимлянска (4</w:t>
            </w:r>
            <w:r w:rsidR="00300134">
              <w:rPr>
                <w:sz w:val="28"/>
              </w:rPr>
              <w:t xml:space="preserve"> чел.)</w:t>
            </w:r>
          </w:p>
          <w:p w:rsidR="00300134" w:rsidRDefault="00300134" w:rsidP="00B97AB8">
            <w:pPr>
              <w:tabs>
                <w:tab w:val="left" w:pos="567"/>
              </w:tabs>
              <w:rPr>
                <w:sz w:val="28"/>
              </w:rPr>
            </w:pPr>
          </w:p>
          <w:p w:rsidR="00B17C56" w:rsidRPr="00442A4D" w:rsidRDefault="00B17C56" w:rsidP="00B97AB8">
            <w:pPr>
              <w:tabs>
                <w:tab w:val="left" w:pos="567"/>
              </w:tabs>
              <w:rPr>
                <w:sz w:val="28"/>
              </w:rPr>
            </w:pPr>
            <w:r>
              <w:rPr>
                <w:sz w:val="28"/>
              </w:rPr>
              <w:t>МБОУ ВСОШ г. Цимлянска (3 чел.)</w:t>
            </w:r>
          </w:p>
        </w:tc>
      </w:tr>
      <w:tr w:rsidR="0046210B" w:rsidRPr="00442A4D" w:rsidTr="00B97AB8">
        <w:trPr>
          <w:trHeight w:val="283"/>
          <w:jc w:val="center"/>
        </w:trPr>
        <w:tc>
          <w:tcPr>
            <w:tcW w:w="776" w:type="dxa"/>
          </w:tcPr>
          <w:p w:rsidR="0046210B" w:rsidRPr="00AD74A0" w:rsidRDefault="0046210B" w:rsidP="00B97AB8">
            <w:pPr>
              <w:tabs>
                <w:tab w:val="left" w:pos="567"/>
              </w:tabs>
              <w:jc w:val="both"/>
              <w:rPr>
                <w:sz w:val="28"/>
              </w:rPr>
            </w:pPr>
            <w:r w:rsidRPr="00AD74A0">
              <w:rPr>
                <w:sz w:val="28"/>
              </w:rPr>
              <w:t>2019</w:t>
            </w:r>
          </w:p>
        </w:tc>
        <w:tc>
          <w:tcPr>
            <w:tcW w:w="4648" w:type="dxa"/>
          </w:tcPr>
          <w:p w:rsidR="0046210B" w:rsidRPr="00AD74A0" w:rsidRDefault="0046210B" w:rsidP="00B97AB8">
            <w:pPr>
              <w:tabs>
                <w:tab w:val="left" w:pos="567"/>
              </w:tabs>
              <w:jc w:val="both"/>
              <w:rPr>
                <w:sz w:val="28"/>
              </w:rPr>
            </w:pPr>
            <w:r w:rsidRPr="00AD74A0">
              <w:rPr>
                <w:sz w:val="28"/>
              </w:rPr>
              <w:t>2 - неудовлетворительный результат по математике (баз</w:t>
            </w:r>
            <w:r w:rsidR="00AD74A0" w:rsidRPr="00AD74A0">
              <w:rPr>
                <w:sz w:val="28"/>
              </w:rPr>
              <w:t>овый уровень)  и русскому языку;</w:t>
            </w:r>
          </w:p>
          <w:p w:rsidR="00AD74A0" w:rsidRPr="00AD74A0" w:rsidRDefault="00AD74A0" w:rsidP="00B97AB8">
            <w:pPr>
              <w:tabs>
                <w:tab w:val="left" w:pos="567"/>
              </w:tabs>
              <w:jc w:val="both"/>
              <w:rPr>
                <w:sz w:val="28"/>
              </w:rPr>
            </w:pPr>
            <w:r w:rsidRPr="00AD74A0">
              <w:rPr>
                <w:sz w:val="28"/>
              </w:rPr>
              <w:t>1 - неудовлетворительный результат по математике</w:t>
            </w:r>
            <w:r w:rsidR="00A44A8B">
              <w:rPr>
                <w:sz w:val="28"/>
              </w:rPr>
              <w:t xml:space="preserve"> </w:t>
            </w:r>
            <w:r w:rsidRPr="00AD74A0">
              <w:rPr>
                <w:sz w:val="28"/>
              </w:rPr>
              <w:t>(профильный уровень);</w:t>
            </w:r>
          </w:p>
          <w:p w:rsidR="0046210B" w:rsidRPr="00AD74A0" w:rsidRDefault="00AD74A0" w:rsidP="00AD74A0">
            <w:pPr>
              <w:tabs>
                <w:tab w:val="left" w:pos="567"/>
              </w:tabs>
              <w:jc w:val="both"/>
              <w:rPr>
                <w:sz w:val="28"/>
              </w:rPr>
            </w:pPr>
            <w:r w:rsidRPr="00AD74A0">
              <w:rPr>
                <w:sz w:val="28"/>
              </w:rPr>
              <w:t>3- неудовлетворительный результат по математике (базовый уровень).</w:t>
            </w:r>
          </w:p>
        </w:tc>
        <w:tc>
          <w:tcPr>
            <w:tcW w:w="5089" w:type="dxa"/>
          </w:tcPr>
          <w:p w:rsidR="0046210B" w:rsidRPr="00AD74A0" w:rsidRDefault="0046210B" w:rsidP="00B97AB8">
            <w:pPr>
              <w:tabs>
                <w:tab w:val="left" w:pos="567"/>
              </w:tabs>
              <w:rPr>
                <w:sz w:val="28"/>
              </w:rPr>
            </w:pPr>
            <w:r w:rsidRPr="00AD74A0">
              <w:rPr>
                <w:sz w:val="28"/>
              </w:rPr>
              <w:t>МБОУ Камышевская СКОШ (1 чел.)</w:t>
            </w:r>
          </w:p>
          <w:p w:rsidR="0046210B" w:rsidRPr="00AD74A0" w:rsidRDefault="0046210B" w:rsidP="00B97AB8">
            <w:pPr>
              <w:tabs>
                <w:tab w:val="left" w:pos="567"/>
              </w:tabs>
              <w:rPr>
                <w:sz w:val="28"/>
              </w:rPr>
            </w:pPr>
            <w:r w:rsidRPr="00AD74A0">
              <w:rPr>
                <w:sz w:val="28"/>
              </w:rPr>
              <w:t>МБОУ ВСОШ г. Цимлянска (1 чел.)</w:t>
            </w:r>
          </w:p>
          <w:p w:rsidR="00AD74A0" w:rsidRPr="00AD74A0" w:rsidRDefault="00AD74A0" w:rsidP="00B97AB8">
            <w:pPr>
              <w:tabs>
                <w:tab w:val="left" w:pos="567"/>
              </w:tabs>
              <w:rPr>
                <w:sz w:val="28"/>
              </w:rPr>
            </w:pPr>
          </w:p>
          <w:p w:rsidR="00AD74A0" w:rsidRPr="00AD74A0" w:rsidRDefault="00AD74A0" w:rsidP="00B97AB8">
            <w:pPr>
              <w:tabs>
                <w:tab w:val="left" w:pos="567"/>
              </w:tabs>
              <w:rPr>
                <w:sz w:val="28"/>
              </w:rPr>
            </w:pPr>
            <w:r w:rsidRPr="00AD74A0">
              <w:rPr>
                <w:sz w:val="28"/>
              </w:rPr>
              <w:t>МБОУ Новоцимлянская СОШ (1 чел.)</w:t>
            </w:r>
          </w:p>
          <w:p w:rsidR="00AD74A0" w:rsidRPr="00AD74A0" w:rsidRDefault="00AD74A0" w:rsidP="00B97AB8">
            <w:pPr>
              <w:tabs>
                <w:tab w:val="left" w:pos="567"/>
              </w:tabs>
              <w:rPr>
                <w:sz w:val="28"/>
              </w:rPr>
            </w:pPr>
          </w:p>
          <w:p w:rsidR="00AD74A0" w:rsidRPr="00AD74A0" w:rsidRDefault="00AD74A0" w:rsidP="00B97AB8">
            <w:pPr>
              <w:tabs>
                <w:tab w:val="left" w:pos="567"/>
              </w:tabs>
              <w:rPr>
                <w:sz w:val="28"/>
              </w:rPr>
            </w:pPr>
          </w:p>
          <w:p w:rsidR="00AD74A0" w:rsidRPr="00AD74A0" w:rsidRDefault="00AD74A0" w:rsidP="00B97AB8">
            <w:pPr>
              <w:tabs>
                <w:tab w:val="left" w:pos="567"/>
              </w:tabs>
              <w:rPr>
                <w:sz w:val="28"/>
              </w:rPr>
            </w:pPr>
            <w:r w:rsidRPr="00AD74A0">
              <w:rPr>
                <w:sz w:val="28"/>
              </w:rPr>
              <w:t>МБОУ ВСОШ г. Цимлянска (3 чел.)</w:t>
            </w:r>
          </w:p>
        </w:tc>
      </w:tr>
    </w:tbl>
    <w:p w:rsidR="00B17C56" w:rsidRDefault="00B17C56" w:rsidP="00B17C56">
      <w:pPr>
        <w:tabs>
          <w:tab w:val="left" w:pos="567"/>
        </w:tabs>
        <w:jc w:val="both"/>
        <w:rPr>
          <w:sz w:val="28"/>
        </w:rPr>
      </w:pPr>
      <w:r w:rsidRPr="00442A4D">
        <w:rPr>
          <w:sz w:val="28"/>
        </w:rPr>
        <w:tab/>
      </w:r>
    </w:p>
    <w:p w:rsidR="00D26FE1" w:rsidRDefault="00442A4D" w:rsidP="00A322E0">
      <w:pPr>
        <w:tabs>
          <w:tab w:val="left" w:pos="567"/>
        </w:tabs>
        <w:ind w:firstLine="567"/>
        <w:jc w:val="both"/>
        <w:rPr>
          <w:sz w:val="28"/>
        </w:rPr>
      </w:pPr>
      <w:r w:rsidRPr="00442A4D">
        <w:rPr>
          <w:sz w:val="28"/>
        </w:rPr>
        <w:t>Уровень освоения образовательных программ среднего общего образования для получения документа о среднем общем образовании</w:t>
      </w:r>
      <w:r w:rsidRPr="00442A4D">
        <w:rPr>
          <w:b/>
          <w:sz w:val="28"/>
        </w:rPr>
        <w:t xml:space="preserve"> </w:t>
      </w:r>
      <w:r w:rsidRPr="00442A4D">
        <w:rPr>
          <w:sz w:val="28"/>
        </w:rPr>
        <w:t>определяется долей выпускников, успешно сдавших два обязательных экзамена (преодолевших порог минимального количества баллов ЕГЭ по русскому языку (24 балла), по математике базового уровня (3 балла) или математике профильного уровня (27 баллов)</w:t>
      </w:r>
      <w:r w:rsidR="00D26FE1">
        <w:rPr>
          <w:sz w:val="28"/>
        </w:rPr>
        <w:t>.</w:t>
      </w:r>
    </w:p>
    <w:p w:rsidR="00442A4D" w:rsidRPr="00442A4D" w:rsidRDefault="00442A4D" w:rsidP="00442A4D">
      <w:pPr>
        <w:pStyle w:val="a3"/>
        <w:tabs>
          <w:tab w:val="left" w:pos="567"/>
        </w:tabs>
        <w:spacing w:after="0" w:line="240" w:lineRule="auto"/>
        <w:ind w:left="0" w:firstLine="709"/>
        <w:jc w:val="both"/>
        <w:rPr>
          <w:rFonts w:ascii="Times New Roman" w:hAnsi="Times New Roman"/>
          <w:sz w:val="28"/>
          <w:szCs w:val="24"/>
        </w:rPr>
      </w:pPr>
      <w:r w:rsidRPr="00442A4D">
        <w:rPr>
          <w:rFonts w:ascii="Times New Roman" w:hAnsi="Times New Roman"/>
          <w:sz w:val="28"/>
          <w:szCs w:val="24"/>
        </w:rPr>
        <w:t xml:space="preserve">Доля выпускников, преодолевших минимальный порог ЕГЭ по обязательным предметам составила: </w:t>
      </w:r>
    </w:p>
    <w:p w:rsidR="00442A4D" w:rsidRPr="00AD74A0" w:rsidRDefault="00442A4D" w:rsidP="00442A4D">
      <w:pPr>
        <w:tabs>
          <w:tab w:val="left" w:pos="567"/>
        </w:tabs>
        <w:ind w:firstLine="709"/>
        <w:jc w:val="both"/>
        <w:rPr>
          <w:sz w:val="28"/>
        </w:rPr>
      </w:pPr>
      <w:r w:rsidRPr="00442A4D">
        <w:rPr>
          <w:sz w:val="28"/>
        </w:rPr>
        <w:t xml:space="preserve">- </w:t>
      </w:r>
      <w:r w:rsidRPr="00AD74A0">
        <w:rPr>
          <w:sz w:val="28"/>
        </w:rPr>
        <w:t>по русскому языку – 9</w:t>
      </w:r>
      <w:r w:rsidR="006F73B1" w:rsidRPr="00AD74A0">
        <w:rPr>
          <w:sz w:val="28"/>
        </w:rPr>
        <w:t>8,3</w:t>
      </w:r>
      <w:r w:rsidRPr="00AD74A0">
        <w:rPr>
          <w:sz w:val="28"/>
        </w:rPr>
        <w:t xml:space="preserve"> % (</w:t>
      </w:r>
      <w:r w:rsidR="006F73B1" w:rsidRPr="00AD74A0">
        <w:rPr>
          <w:sz w:val="28"/>
        </w:rPr>
        <w:t>119</w:t>
      </w:r>
      <w:r w:rsidRPr="00AD74A0">
        <w:rPr>
          <w:sz w:val="28"/>
        </w:rPr>
        <w:t xml:space="preserve"> чел.); </w:t>
      </w:r>
    </w:p>
    <w:p w:rsidR="006F73B1" w:rsidRPr="00AD74A0" w:rsidRDefault="00300134" w:rsidP="00442A4D">
      <w:pPr>
        <w:tabs>
          <w:tab w:val="left" w:pos="567"/>
        </w:tabs>
        <w:ind w:firstLine="709"/>
        <w:jc w:val="both"/>
        <w:rPr>
          <w:sz w:val="28"/>
        </w:rPr>
      </w:pPr>
      <w:r w:rsidRPr="00AD74A0">
        <w:rPr>
          <w:sz w:val="28"/>
        </w:rPr>
        <w:t>- по математике (базовый уровень) – 9</w:t>
      </w:r>
      <w:r w:rsidR="00AD74A0" w:rsidRPr="00AD74A0">
        <w:rPr>
          <w:sz w:val="28"/>
        </w:rPr>
        <w:t>0,7</w:t>
      </w:r>
      <w:r w:rsidR="00AD74A0">
        <w:rPr>
          <w:sz w:val="28"/>
        </w:rPr>
        <w:t xml:space="preserve"> % (49</w:t>
      </w:r>
      <w:r w:rsidRPr="00AD74A0">
        <w:rPr>
          <w:sz w:val="28"/>
        </w:rPr>
        <w:t xml:space="preserve"> </w:t>
      </w:r>
      <w:r w:rsidR="00442A4D" w:rsidRPr="00AD74A0">
        <w:rPr>
          <w:sz w:val="28"/>
        </w:rPr>
        <w:t xml:space="preserve">чел.) </w:t>
      </w:r>
    </w:p>
    <w:p w:rsidR="00442A4D" w:rsidRDefault="006F73B1" w:rsidP="00442A4D">
      <w:pPr>
        <w:tabs>
          <w:tab w:val="left" w:pos="567"/>
        </w:tabs>
        <w:ind w:firstLine="709"/>
        <w:jc w:val="both"/>
        <w:rPr>
          <w:sz w:val="28"/>
        </w:rPr>
      </w:pPr>
      <w:r w:rsidRPr="00AD74A0">
        <w:rPr>
          <w:sz w:val="28"/>
        </w:rPr>
        <w:t xml:space="preserve">- по математике (профильный уровень) </w:t>
      </w:r>
      <w:r w:rsidR="00AD74A0" w:rsidRPr="00AD74A0">
        <w:rPr>
          <w:sz w:val="28"/>
        </w:rPr>
        <w:t>- 98,5 % (67</w:t>
      </w:r>
      <w:r w:rsidRPr="00AD74A0">
        <w:rPr>
          <w:sz w:val="28"/>
        </w:rPr>
        <w:t xml:space="preserve"> чел.)   </w:t>
      </w:r>
      <w:r w:rsidR="00442A4D" w:rsidRPr="00AD74A0">
        <w:rPr>
          <w:sz w:val="28"/>
        </w:rPr>
        <w:t>(рисунок 1).</w:t>
      </w:r>
    </w:p>
    <w:p w:rsidR="00D26FE1" w:rsidRDefault="00D26FE1" w:rsidP="00442A4D">
      <w:pPr>
        <w:tabs>
          <w:tab w:val="left" w:pos="567"/>
        </w:tabs>
        <w:ind w:firstLine="709"/>
        <w:jc w:val="both"/>
        <w:rPr>
          <w:sz w:val="28"/>
        </w:rPr>
      </w:pPr>
    </w:p>
    <w:tbl>
      <w:tblPr>
        <w:tblStyle w:val="a7"/>
        <w:tblW w:w="9923" w:type="dxa"/>
        <w:tblInd w:w="108" w:type="dxa"/>
        <w:tblLook w:val="04A0"/>
      </w:tblPr>
      <w:tblGrid>
        <w:gridCol w:w="6521"/>
        <w:gridCol w:w="1134"/>
        <w:gridCol w:w="1134"/>
        <w:gridCol w:w="1134"/>
      </w:tblGrid>
      <w:tr w:rsidR="006F73B1" w:rsidRPr="00423721" w:rsidTr="00D26FE1">
        <w:trPr>
          <w:trHeight w:val="20"/>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73B1" w:rsidRPr="00423721" w:rsidRDefault="006F73B1" w:rsidP="00D26FE1">
            <w:pPr>
              <w:tabs>
                <w:tab w:val="left" w:pos="567"/>
              </w:tabs>
              <w:jc w:val="center"/>
              <w:rPr>
                <w:b/>
                <w:sz w:val="28"/>
              </w:rPr>
            </w:pPr>
            <w:r w:rsidRPr="00423721">
              <w:rPr>
                <w:b/>
                <w:sz w:val="28"/>
              </w:rPr>
              <w:t>Предметы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73B1" w:rsidRPr="00423721" w:rsidRDefault="006F73B1" w:rsidP="007820D1">
            <w:pPr>
              <w:tabs>
                <w:tab w:val="left" w:pos="567"/>
              </w:tabs>
              <w:jc w:val="center"/>
              <w:rPr>
                <w:b/>
                <w:sz w:val="28"/>
              </w:rPr>
            </w:pPr>
            <w:r w:rsidRPr="00423721">
              <w:rPr>
                <w:b/>
                <w:sz w:val="28"/>
              </w:rPr>
              <w:t>2017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73B1" w:rsidRPr="00423721" w:rsidRDefault="006F73B1" w:rsidP="007820D1">
            <w:pPr>
              <w:tabs>
                <w:tab w:val="left" w:pos="567"/>
              </w:tabs>
              <w:jc w:val="center"/>
              <w:rPr>
                <w:b/>
                <w:sz w:val="28"/>
              </w:rPr>
            </w:pPr>
            <w:r w:rsidRPr="00423721">
              <w:rPr>
                <w:b/>
                <w:sz w:val="28"/>
              </w:rPr>
              <w:t>2018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73B1" w:rsidRPr="00423721" w:rsidRDefault="006F73B1" w:rsidP="00D26FE1">
            <w:pPr>
              <w:tabs>
                <w:tab w:val="left" w:pos="567"/>
              </w:tabs>
              <w:jc w:val="center"/>
              <w:rPr>
                <w:b/>
                <w:sz w:val="28"/>
              </w:rPr>
            </w:pPr>
            <w:r>
              <w:rPr>
                <w:b/>
                <w:sz w:val="28"/>
              </w:rPr>
              <w:t>2019</w:t>
            </w:r>
          </w:p>
        </w:tc>
      </w:tr>
      <w:tr w:rsidR="006F73B1" w:rsidRPr="00423721" w:rsidTr="00D26FE1">
        <w:trPr>
          <w:trHeight w:val="20"/>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73B1" w:rsidRPr="00423721" w:rsidRDefault="006F73B1" w:rsidP="00D26FE1">
            <w:pPr>
              <w:tabs>
                <w:tab w:val="left" w:pos="567"/>
              </w:tabs>
              <w:jc w:val="center"/>
              <w:rPr>
                <w:sz w:val="28"/>
              </w:rPr>
            </w:pPr>
            <w:r w:rsidRPr="00423721">
              <w:rPr>
                <w:sz w:val="28"/>
              </w:rPr>
              <w:t>Русский язык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73B1" w:rsidRPr="00423721" w:rsidRDefault="006F73B1" w:rsidP="007820D1">
            <w:pPr>
              <w:tabs>
                <w:tab w:val="left" w:pos="567"/>
              </w:tabs>
              <w:jc w:val="center"/>
              <w:rPr>
                <w:sz w:val="28"/>
              </w:rPr>
            </w:pPr>
            <w:r w:rsidRPr="00423721">
              <w:rPr>
                <w:sz w:val="28"/>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73B1" w:rsidRPr="00423721" w:rsidRDefault="006F73B1" w:rsidP="007820D1">
            <w:pPr>
              <w:tabs>
                <w:tab w:val="left" w:pos="567"/>
              </w:tabs>
              <w:jc w:val="center"/>
              <w:rPr>
                <w:sz w:val="28"/>
              </w:rPr>
            </w:pPr>
            <w:r w:rsidRPr="00423721">
              <w:rPr>
                <w:sz w:val="28"/>
              </w:rPr>
              <w:t>99,2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73B1" w:rsidRPr="00423721" w:rsidRDefault="006F73B1" w:rsidP="00D26FE1">
            <w:pPr>
              <w:tabs>
                <w:tab w:val="left" w:pos="567"/>
              </w:tabs>
              <w:jc w:val="center"/>
              <w:rPr>
                <w:sz w:val="28"/>
              </w:rPr>
            </w:pPr>
            <w:r>
              <w:rPr>
                <w:sz w:val="28"/>
              </w:rPr>
              <w:t>98,3</w:t>
            </w:r>
          </w:p>
        </w:tc>
      </w:tr>
      <w:tr w:rsidR="006F73B1" w:rsidRPr="00423721" w:rsidTr="00D26FE1">
        <w:trPr>
          <w:trHeight w:val="20"/>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73B1" w:rsidRPr="00423721" w:rsidRDefault="006F73B1" w:rsidP="00D26FE1">
            <w:pPr>
              <w:tabs>
                <w:tab w:val="left" w:pos="567"/>
              </w:tabs>
              <w:jc w:val="center"/>
              <w:rPr>
                <w:sz w:val="28"/>
              </w:rPr>
            </w:pPr>
            <w:r w:rsidRPr="00423721">
              <w:rPr>
                <w:sz w:val="28"/>
              </w:rPr>
              <w:t>Математика (по одному из уровней: базовому или профильному)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73B1" w:rsidRPr="00423721" w:rsidRDefault="006F73B1" w:rsidP="007820D1">
            <w:pPr>
              <w:tabs>
                <w:tab w:val="left" w:pos="567"/>
              </w:tabs>
              <w:jc w:val="center"/>
              <w:rPr>
                <w:sz w:val="28"/>
              </w:rPr>
            </w:pPr>
            <w:r w:rsidRPr="00423721">
              <w:rPr>
                <w:sz w:val="28"/>
              </w:rPr>
              <w:t>95,4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73B1" w:rsidRPr="00423721" w:rsidRDefault="006F73B1" w:rsidP="007820D1">
            <w:pPr>
              <w:tabs>
                <w:tab w:val="left" w:pos="567"/>
              </w:tabs>
              <w:jc w:val="center"/>
              <w:rPr>
                <w:sz w:val="28"/>
              </w:rPr>
            </w:pPr>
            <w:r>
              <w:rPr>
                <w:sz w:val="28"/>
              </w:rPr>
              <w:t>94,5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73B1" w:rsidRPr="00423721" w:rsidRDefault="00AD74A0" w:rsidP="00D26FE1">
            <w:pPr>
              <w:tabs>
                <w:tab w:val="left" w:pos="567"/>
              </w:tabs>
              <w:jc w:val="center"/>
              <w:rPr>
                <w:sz w:val="28"/>
              </w:rPr>
            </w:pPr>
            <w:r>
              <w:rPr>
                <w:sz w:val="28"/>
              </w:rPr>
              <w:t>95,</w:t>
            </w:r>
            <w:r w:rsidR="00EF1A57">
              <w:rPr>
                <w:sz w:val="28"/>
              </w:rPr>
              <w:t>1</w:t>
            </w:r>
          </w:p>
        </w:tc>
      </w:tr>
    </w:tbl>
    <w:p w:rsidR="00BE4D06" w:rsidRDefault="00BE4D06" w:rsidP="00D26FE1">
      <w:pPr>
        <w:tabs>
          <w:tab w:val="left" w:pos="567"/>
        </w:tabs>
        <w:jc w:val="center"/>
        <w:rPr>
          <w:b/>
          <w:sz w:val="28"/>
        </w:rPr>
      </w:pPr>
    </w:p>
    <w:p w:rsidR="00442A4D" w:rsidRDefault="00E633BB" w:rsidP="00D26FE1">
      <w:pPr>
        <w:tabs>
          <w:tab w:val="left" w:pos="567"/>
        </w:tabs>
        <w:jc w:val="center"/>
        <w:rPr>
          <w:noProof/>
        </w:rPr>
      </w:pPr>
      <w:r w:rsidRPr="0089554D">
        <w:rPr>
          <w:b/>
          <w:sz w:val="28"/>
        </w:rPr>
        <w:t>Д</w:t>
      </w:r>
      <w:r w:rsidR="00442A4D" w:rsidRPr="0089554D">
        <w:rPr>
          <w:b/>
          <w:sz w:val="28"/>
        </w:rPr>
        <w:t>оля выпускников, преодолевших минимальный порог ЕГЭ по обязательным предметам</w:t>
      </w:r>
      <w:r w:rsidR="002F5726" w:rsidRPr="0089554D">
        <w:rPr>
          <w:b/>
          <w:sz w:val="28"/>
        </w:rPr>
        <w:t xml:space="preserve"> за три</w:t>
      </w:r>
      <w:r w:rsidR="00A322E0" w:rsidRPr="0089554D">
        <w:rPr>
          <w:b/>
          <w:sz w:val="28"/>
        </w:rPr>
        <w:t xml:space="preserve"> года</w:t>
      </w:r>
      <w:r w:rsidR="00A322E0" w:rsidRPr="00D26FE1">
        <w:rPr>
          <w:b/>
          <w:i/>
          <w:sz w:val="28"/>
        </w:rPr>
        <w:t xml:space="preserve"> </w:t>
      </w:r>
    </w:p>
    <w:p w:rsidR="00EF1A57" w:rsidRDefault="00EF1A57" w:rsidP="00D26FE1">
      <w:pPr>
        <w:tabs>
          <w:tab w:val="left" w:pos="567"/>
        </w:tabs>
        <w:jc w:val="center"/>
      </w:pPr>
      <w:r>
        <w:rPr>
          <w:noProof/>
        </w:rPr>
        <w:drawing>
          <wp:inline distT="0" distB="0" distL="0" distR="0">
            <wp:extent cx="5486400" cy="3200400"/>
            <wp:effectExtent l="1905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F1A57" w:rsidRDefault="00EF1A57" w:rsidP="00D26FE1">
      <w:pPr>
        <w:tabs>
          <w:tab w:val="left" w:pos="567"/>
        </w:tabs>
        <w:jc w:val="center"/>
      </w:pPr>
    </w:p>
    <w:p w:rsidR="00423721" w:rsidRDefault="00423721" w:rsidP="00442A4D">
      <w:pPr>
        <w:tabs>
          <w:tab w:val="left" w:pos="567"/>
        </w:tabs>
        <w:jc w:val="both"/>
      </w:pPr>
    </w:p>
    <w:p w:rsidR="00442A4D" w:rsidRDefault="00442A4D" w:rsidP="00442A4D">
      <w:pPr>
        <w:tabs>
          <w:tab w:val="left" w:pos="567"/>
        </w:tabs>
        <w:jc w:val="both"/>
        <w:rPr>
          <w:sz w:val="28"/>
        </w:rPr>
      </w:pPr>
      <w:r w:rsidRPr="00B51F2F">
        <w:tab/>
      </w:r>
      <w:r w:rsidRPr="0090600C">
        <w:rPr>
          <w:sz w:val="28"/>
        </w:rPr>
        <w:t>Таким образом, результаты ГИА свидетельствуют о том</w:t>
      </w:r>
      <w:r w:rsidR="006005B7" w:rsidRPr="0090600C">
        <w:rPr>
          <w:sz w:val="28"/>
        </w:rPr>
        <w:t>, что в 2019</w:t>
      </w:r>
      <w:r w:rsidR="002F5726" w:rsidRPr="0090600C">
        <w:rPr>
          <w:sz w:val="28"/>
        </w:rPr>
        <w:t xml:space="preserve"> году </w:t>
      </w:r>
      <w:r w:rsidR="00DC2A65" w:rsidRPr="0090600C">
        <w:rPr>
          <w:sz w:val="28"/>
        </w:rPr>
        <w:t>2</w:t>
      </w:r>
      <w:r w:rsidR="002F5726" w:rsidRPr="0090600C">
        <w:rPr>
          <w:sz w:val="28"/>
        </w:rPr>
        <w:t xml:space="preserve"> выпускник</w:t>
      </w:r>
      <w:r w:rsidR="00DC2A65" w:rsidRPr="0090600C">
        <w:rPr>
          <w:sz w:val="28"/>
        </w:rPr>
        <w:t>а</w:t>
      </w:r>
      <w:r w:rsidR="0090600C" w:rsidRPr="0090600C">
        <w:rPr>
          <w:sz w:val="28"/>
        </w:rPr>
        <w:t xml:space="preserve"> (1,6</w:t>
      </w:r>
      <w:r w:rsidRPr="0090600C">
        <w:rPr>
          <w:sz w:val="28"/>
        </w:rPr>
        <w:t>%) не преодолел</w:t>
      </w:r>
      <w:r w:rsidR="00DC2A65" w:rsidRPr="0090600C">
        <w:rPr>
          <w:sz w:val="28"/>
        </w:rPr>
        <w:t>и</w:t>
      </w:r>
      <w:r w:rsidRPr="0090600C">
        <w:rPr>
          <w:sz w:val="28"/>
        </w:rPr>
        <w:t xml:space="preserve"> минимальный порог по </w:t>
      </w:r>
      <w:r w:rsidR="002F5726" w:rsidRPr="0090600C">
        <w:rPr>
          <w:sz w:val="28"/>
        </w:rPr>
        <w:t xml:space="preserve"> двум обязательным предме</w:t>
      </w:r>
      <w:r w:rsidR="00DC2A65" w:rsidRPr="0090600C">
        <w:rPr>
          <w:sz w:val="28"/>
        </w:rPr>
        <w:t>там и 4 выпускника</w:t>
      </w:r>
      <w:r w:rsidR="0090600C" w:rsidRPr="0090600C">
        <w:rPr>
          <w:sz w:val="28"/>
        </w:rPr>
        <w:t xml:space="preserve"> (3,3</w:t>
      </w:r>
      <w:r w:rsidR="002F5726" w:rsidRPr="0090600C">
        <w:rPr>
          <w:sz w:val="28"/>
        </w:rPr>
        <w:t>%) получили неудовлетворительный результат по одному обязательному предмету по математике</w:t>
      </w:r>
      <w:r w:rsidRPr="0090600C">
        <w:rPr>
          <w:sz w:val="28"/>
        </w:rPr>
        <w:t xml:space="preserve">,  </w:t>
      </w:r>
      <w:r w:rsidR="0090600C" w:rsidRPr="0090600C">
        <w:rPr>
          <w:sz w:val="28"/>
        </w:rPr>
        <w:t>в итоге 6 (4,9</w:t>
      </w:r>
      <w:r w:rsidR="002F5726" w:rsidRPr="0090600C">
        <w:rPr>
          <w:sz w:val="28"/>
        </w:rPr>
        <w:t>%)</w:t>
      </w:r>
      <w:r w:rsidR="00D26FE1" w:rsidRPr="0090600C">
        <w:rPr>
          <w:sz w:val="28"/>
        </w:rPr>
        <w:t xml:space="preserve"> </w:t>
      </w:r>
      <w:r w:rsidR="002F5726" w:rsidRPr="0090600C">
        <w:rPr>
          <w:sz w:val="28"/>
        </w:rPr>
        <w:t xml:space="preserve">выпускников текущего года </w:t>
      </w:r>
      <w:r w:rsidRPr="0090600C">
        <w:rPr>
          <w:sz w:val="28"/>
        </w:rPr>
        <w:t xml:space="preserve"> не  получил атте</w:t>
      </w:r>
      <w:r w:rsidR="002F5726" w:rsidRPr="0090600C">
        <w:rPr>
          <w:sz w:val="28"/>
        </w:rPr>
        <w:t>стат о среднем общем образовании</w:t>
      </w:r>
      <w:r w:rsidR="0090600C" w:rsidRPr="0090600C">
        <w:rPr>
          <w:sz w:val="28"/>
        </w:rPr>
        <w:t xml:space="preserve"> по итогам основного периода единого государственного экзамена 2019 года</w:t>
      </w:r>
      <w:r w:rsidR="002F5726" w:rsidRPr="0090600C">
        <w:rPr>
          <w:sz w:val="28"/>
        </w:rPr>
        <w:t xml:space="preserve"> (</w:t>
      </w:r>
      <w:r w:rsidRPr="0090600C">
        <w:rPr>
          <w:sz w:val="28"/>
        </w:rPr>
        <w:t>таблица 1).</w:t>
      </w:r>
      <w:r w:rsidRPr="00442A4D">
        <w:rPr>
          <w:sz w:val="28"/>
        </w:rPr>
        <w:t xml:space="preserve"> </w:t>
      </w:r>
    </w:p>
    <w:p w:rsidR="00442A4D" w:rsidRPr="00442A4D" w:rsidRDefault="00442A4D" w:rsidP="00442A4D">
      <w:pPr>
        <w:tabs>
          <w:tab w:val="left" w:pos="567"/>
        </w:tabs>
        <w:jc w:val="both"/>
        <w:rPr>
          <w:sz w:val="28"/>
        </w:rPr>
      </w:pPr>
    </w:p>
    <w:p w:rsidR="00442A4D" w:rsidRPr="00442A4D" w:rsidRDefault="00442A4D" w:rsidP="00D26FE1">
      <w:pPr>
        <w:jc w:val="center"/>
        <w:rPr>
          <w:b/>
          <w:sz w:val="28"/>
        </w:rPr>
      </w:pPr>
      <w:r w:rsidRPr="00442A4D">
        <w:rPr>
          <w:b/>
          <w:sz w:val="28"/>
        </w:rPr>
        <w:t>Сведения о выпускниках, не набравших</w:t>
      </w:r>
    </w:p>
    <w:p w:rsidR="00442A4D" w:rsidRDefault="00442A4D" w:rsidP="00D26FE1">
      <w:pPr>
        <w:jc w:val="center"/>
        <w:rPr>
          <w:b/>
          <w:sz w:val="28"/>
        </w:rPr>
      </w:pPr>
      <w:r w:rsidRPr="00442A4D">
        <w:rPr>
          <w:b/>
          <w:sz w:val="28"/>
        </w:rPr>
        <w:t>минимального количества баллов ЕГЭ по общеобразовательным предметам</w:t>
      </w:r>
    </w:p>
    <w:p w:rsidR="00886315" w:rsidRPr="00A322E0" w:rsidRDefault="00442A4D" w:rsidP="00886315">
      <w:pPr>
        <w:pStyle w:val="a3"/>
        <w:spacing w:after="0" w:line="240" w:lineRule="auto"/>
        <w:ind w:left="-210" w:firstLine="709"/>
        <w:jc w:val="both"/>
        <w:rPr>
          <w:rFonts w:ascii="Times New Roman" w:hAnsi="Times New Roman"/>
          <w:sz w:val="28"/>
          <w:szCs w:val="24"/>
          <w:highlight w:val="green"/>
        </w:rPr>
      </w:pPr>
      <w:r w:rsidRPr="00A322E0">
        <w:rPr>
          <w:rFonts w:ascii="Times New Roman" w:hAnsi="Times New Roman"/>
          <w:sz w:val="28"/>
          <w:szCs w:val="24"/>
        </w:rPr>
        <w:t>Доля неудовлетворительных резу</w:t>
      </w:r>
      <w:r w:rsidR="006005B7">
        <w:rPr>
          <w:rFonts w:ascii="Times New Roman" w:hAnsi="Times New Roman"/>
          <w:sz w:val="28"/>
          <w:szCs w:val="24"/>
        </w:rPr>
        <w:t>льтатов по всем экзаменам в 2019 году составила 11,2% (52</w:t>
      </w:r>
      <w:r w:rsidRPr="00A322E0">
        <w:rPr>
          <w:rFonts w:ascii="Times New Roman" w:hAnsi="Times New Roman"/>
          <w:sz w:val="28"/>
          <w:szCs w:val="24"/>
        </w:rPr>
        <w:t xml:space="preserve"> неудовлетворительных резул</w:t>
      </w:r>
      <w:r w:rsidR="00A322E0" w:rsidRPr="00A322E0">
        <w:rPr>
          <w:rFonts w:ascii="Times New Roman" w:hAnsi="Times New Roman"/>
          <w:sz w:val="28"/>
          <w:szCs w:val="24"/>
        </w:rPr>
        <w:t xml:space="preserve">ьтатов из </w:t>
      </w:r>
      <w:r w:rsidR="006005B7">
        <w:rPr>
          <w:rFonts w:ascii="Times New Roman" w:hAnsi="Times New Roman"/>
          <w:sz w:val="28"/>
          <w:szCs w:val="24"/>
        </w:rPr>
        <w:t xml:space="preserve">466 </w:t>
      </w:r>
      <w:r w:rsidRPr="00A322E0">
        <w:rPr>
          <w:rFonts w:ascii="Times New Roman" w:hAnsi="Times New Roman"/>
          <w:sz w:val="28"/>
          <w:szCs w:val="24"/>
        </w:rPr>
        <w:t>человеко</w:t>
      </w:r>
      <w:r w:rsidR="00D26FE1">
        <w:rPr>
          <w:rFonts w:ascii="Times New Roman" w:hAnsi="Times New Roman"/>
          <w:sz w:val="28"/>
          <w:szCs w:val="24"/>
        </w:rPr>
        <w:t xml:space="preserve"> </w:t>
      </w:r>
      <w:r w:rsidRPr="00A322E0">
        <w:rPr>
          <w:rFonts w:ascii="Times New Roman" w:hAnsi="Times New Roman"/>
          <w:sz w:val="28"/>
          <w:szCs w:val="24"/>
        </w:rPr>
        <w:t>-</w:t>
      </w:r>
      <w:r w:rsidR="00D26FE1">
        <w:rPr>
          <w:rFonts w:ascii="Times New Roman" w:hAnsi="Times New Roman"/>
          <w:sz w:val="28"/>
          <w:szCs w:val="24"/>
        </w:rPr>
        <w:t xml:space="preserve"> </w:t>
      </w:r>
      <w:r w:rsidRPr="00A322E0">
        <w:rPr>
          <w:rFonts w:ascii="Times New Roman" w:hAnsi="Times New Roman"/>
          <w:sz w:val="28"/>
          <w:szCs w:val="24"/>
        </w:rPr>
        <w:t>экзамено</w:t>
      </w:r>
      <w:r w:rsidR="00CD320A">
        <w:rPr>
          <w:rFonts w:ascii="Times New Roman" w:hAnsi="Times New Roman"/>
          <w:sz w:val="28"/>
          <w:szCs w:val="24"/>
        </w:rPr>
        <w:t>в).</w:t>
      </w:r>
    </w:p>
    <w:p w:rsidR="00442A4D" w:rsidRPr="00442A4D" w:rsidRDefault="00442A4D" w:rsidP="00442A4D">
      <w:pPr>
        <w:pStyle w:val="a3"/>
        <w:spacing w:after="0" w:line="240" w:lineRule="auto"/>
        <w:ind w:left="-210" w:firstLine="709"/>
        <w:jc w:val="both"/>
        <w:rPr>
          <w:rFonts w:ascii="Times New Roman" w:hAnsi="Times New Roman"/>
          <w:sz w:val="28"/>
          <w:szCs w:val="24"/>
        </w:rPr>
      </w:pPr>
      <w:r w:rsidRPr="00A322E0">
        <w:rPr>
          <w:rFonts w:ascii="Times New Roman" w:hAnsi="Times New Roman"/>
          <w:sz w:val="28"/>
          <w:szCs w:val="24"/>
        </w:rPr>
        <w:t>Отсутствуют неудовлетворительные результаты по</w:t>
      </w:r>
      <w:r w:rsidR="0090600C">
        <w:rPr>
          <w:rFonts w:ascii="Times New Roman" w:hAnsi="Times New Roman"/>
          <w:sz w:val="28"/>
          <w:szCs w:val="24"/>
        </w:rPr>
        <w:t xml:space="preserve"> литературе, географи</w:t>
      </w:r>
      <w:r w:rsidR="006005B7">
        <w:rPr>
          <w:rFonts w:ascii="Times New Roman" w:hAnsi="Times New Roman"/>
          <w:sz w:val="28"/>
          <w:szCs w:val="24"/>
        </w:rPr>
        <w:t>и,</w:t>
      </w:r>
      <w:r w:rsidR="00A322E0">
        <w:rPr>
          <w:rFonts w:ascii="Times New Roman" w:hAnsi="Times New Roman"/>
          <w:sz w:val="28"/>
          <w:szCs w:val="24"/>
        </w:rPr>
        <w:t xml:space="preserve"> информатике и ИКТ, </w:t>
      </w:r>
      <w:r w:rsidR="00CD320A">
        <w:rPr>
          <w:rFonts w:ascii="Times New Roman" w:hAnsi="Times New Roman"/>
          <w:sz w:val="28"/>
          <w:szCs w:val="24"/>
        </w:rPr>
        <w:t>английскому и немецкому языках.</w:t>
      </w:r>
    </w:p>
    <w:p w:rsidR="00442A4D" w:rsidRPr="00442A4D" w:rsidRDefault="00442A4D" w:rsidP="00442A4D">
      <w:pPr>
        <w:rPr>
          <w:b/>
          <w:sz w:val="28"/>
        </w:rPr>
      </w:pPr>
      <w:r w:rsidRPr="00442A4D">
        <w:rPr>
          <w:b/>
          <w:sz w:val="28"/>
        </w:rPr>
        <w:t xml:space="preserve"> </w:t>
      </w:r>
    </w:p>
    <w:p w:rsidR="00442A4D" w:rsidRDefault="00442A4D" w:rsidP="00D26FE1">
      <w:pPr>
        <w:jc w:val="center"/>
        <w:rPr>
          <w:b/>
          <w:sz w:val="28"/>
        </w:rPr>
      </w:pPr>
      <w:r w:rsidRPr="00442A4D">
        <w:rPr>
          <w:b/>
          <w:sz w:val="28"/>
        </w:rPr>
        <w:t>Доля выпускников, успешно сдавших все экзамены</w:t>
      </w:r>
    </w:p>
    <w:p w:rsidR="0090600C" w:rsidRPr="00442A4D" w:rsidRDefault="0090600C" w:rsidP="00D26FE1">
      <w:pPr>
        <w:jc w:val="center"/>
        <w:rPr>
          <w:b/>
          <w:sz w:val="28"/>
        </w:rPr>
      </w:pPr>
    </w:p>
    <w:p w:rsidR="00442A4D" w:rsidRDefault="00442A4D" w:rsidP="00CD320A">
      <w:pPr>
        <w:ind w:firstLine="709"/>
        <w:jc w:val="both"/>
        <w:rPr>
          <w:sz w:val="28"/>
        </w:rPr>
      </w:pPr>
      <w:r w:rsidRPr="00CD320A">
        <w:rPr>
          <w:sz w:val="28"/>
        </w:rPr>
        <w:t>Доля выпускников, успешно сдавш</w:t>
      </w:r>
      <w:r w:rsidR="006005B7">
        <w:rPr>
          <w:sz w:val="28"/>
        </w:rPr>
        <w:t>их все экзамены составила в 2019</w:t>
      </w:r>
      <w:r w:rsidR="00B82DDA">
        <w:rPr>
          <w:sz w:val="28"/>
        </w:rPr>
        <w:t xml:space="preserve"> году 68,6</w:t>
      </w:r>
      <w:r w:rsidR="00CD320A" w:rsidRPr="00CD320A">
        <w:rPr>
          <w:sz w:val="28"/>
        </w:rPr>
        <w:t xml:space="preserve">% </w:t>
      </w:r>
      <w:r w:rsidRPr="00CD320A">
        <w:rPr>
          <w:sz w:val="28"/>
        </w:rPr>
        <w:t>.</w:t>
      </w:r>
      <w:r w:rsidRPr="00442A4D">
        <w:rPr>
          <w:sz w:val="28"/>
        </w:rPr>
        <w:t xml:space="preserve"> Неудовлетворительные ре</w:t>
      </w:r>
      <w:r w:rsidR="006005B7">
        <w:rPr>
          <w:sz w:val="28"/>
        </w:rPr>
        <w:t>зультаты по предметам ЕГЭ в 2019</w:t>
      </w:r>
      <w:r w:rsidRPr="00442A4D">
        <w:rPr>
          <w:sz w:val="28"/>
        </w:rPr>
        <w:t xml:space="preserve"> году во всех школах кроме </w:t>
      </w:r>
      <w:r w:rsidR="00A322E0">
        <w:rPr>
          <w:sz w:val="28"/>
        </w:rPr>
        <w:t>МБОУ</w:t>
      </w:r>
      <w:r w:rsidR="00B82DDA">
        <w:rPr>
          <w:sz w:val="28"/>
        </w:rPr>
        <w:t xml:space="preserve"> Маркинской СОШ и </w:t>
      </w:r>
      <w:r w:rsidR="00A322E0">
        <w:rPr>
          <w:sz w:val="28"/>
        </w:rPr>
        <w:t xml:space="preserve"> Калининская СОШ.</w:t>
      </w:r>
    </w:p>
    <w:p w:rsidR="00442A4D" w:rsidRDefault="00442A4D" w:rsidP="00442A4D">
      <w:pPr>
        <w:ind w:firstLine="709"/>
        <w:jc w:val="both"/>
      </w:pPr>
    </w:p>
    <w:p w:rsidR="00B751DF" w:rsidRDefault="000D0820" w:rsidP="00B751DF">
      <w:pPr>
        <w:pStyle w:val="a3"/>
        <w:spacing w:after="0" w:line="240" w:lineRule="auto"/>
        <w:ind w:left="513" w:firstLine="709"/>
        <w:jc w:val="center"/>
        <w:rPr>
          <w:rFonts w:ascii="Times New Roman" w:hAnsi="Times New Roman"/>
          <w:b/>
          <w:sz w:val="28"/>
          <w:szCs w:val="24"/>
        </w:rPr>
      </w:pPr>
      <w:r w:rsidRPr="000D0820">
        <w:rPr>
          <w:rFonts w:ascii="Times New Roman" w:hAnsi="Times New Roman"/>
          <w:b/>
          <w:sz w:val="28"/>
          <w:szCs w:val="24"/>
        </w:rPr>
        <w:t>Количество участников ЕГЭ, набравших высокие баллы по сдаваемым предметам</w:t>
      </w:r>
    </w:p>
    <w:p w:rsidR="00736331" w:rsidRDefault="00736331" w:rsidP="00B751DF">
      <w:pPr>
        <w:pStyle w:val="a3"/>
        <w:spacing w:after="0" w:line="240" w:lineRule="auto"/>
        <w:ind w:left="513" w:firstLine="709"/>
        <w:jc w:val="center"/>
        <w:rPr>
          <w:rFonts w:ascii="Times New Roman" w:hAnsi="Times New Roman"/>
          <w:b/>
          <w:sz w:val="28"/>
          <w:szCs w:val="24"/>
        </w:rPr>
      </w:pPr>
    </w:p>
    <w:p w:rsidR="00B751DF" w:rsidRPr="00D26FE1" w:rsidRDefault="00B751DF" w:rsidP="00B751DF">
      <w:pPr>
        <w:pStyle w:val="a3"/>
        <w:spacing w:after="0" w:line="240" w:lineRule="auto"/>
        <w:ind w:left="0"/>
        <w:rPr>
          <w:rFonts w:ascii="Times New Roman" w:hAnsi="Times New Roman"/>
          <w:b/>
          <w:sz w:val="28"/>
          <w:szCs w:val="28"/>
        </w:rPr>
      </w:pPr>
      <w:r w:rsidRPr="00D26FE1">
        <w:rPr>
          <w:rFonts w:ascii="Times New Roman" w:hAnsi="Times New Roman"/>
          <w:b/>
          <w:sz w:val="28"/>
          <w:szCs w:val="28"/>
        </w:rPr>
        <w:t>Количество выпускников, набравших</w:t>
      </w:r>
      <w:r w:rsidR="002F5726" w:rsidRPr="00D26FE1">
        <w:rPr>
          <w:rFonts w:ascii="Times New Roman" w:hAnsi="Times New Roman"/>
          <w:b/>
          <w:sz w:val="28"/>
          <w:szCs w:val="28"/>
        </w:rPr>
        <w:t xml:space="preserve"> </w:t>
      </w:r>
      <w:r w:rsidRPr="00D26FE1">
        <w:rPr>
          <w:rFonts w:ascii="Times New Roman" w:hAnsi="Times New Roman"/>
          <w:b/>
          <w:sz w:val="28"/>
          <w:szCs w:val="28"/>
        </w:rPr>
        <w:t xml:space="preserve"> 90 и более баллов</w:t>
      </w:r>
    </w:p>
    <w:tbl>
      <w:tblPr>
        <w:tblStyle w:val="a7"/>
        <w:tblW w:w="9639" w:type="dxa"/>
        <w:tblInd w:w="250" w:type="dxa"/>
        <w:tblLayout w:type="fixed"/>
        <w:tblLook w:val="04A0"/>
      </w:tblPr>
      <w:tblGrid>
        <w:gridCol w:w="2552"/>
        <w:gridCol w:w="2268"/>
        <w:gridCol w:w="2126"/>
        <w:gridCol w:w="2693"/>
      </w:tblGrid>
      <w:tr w:rsidR="00B82DDA" w:rsidRPr="00933797" w:rsidTr="00B751DF">
        <w:trPr>
          <w:trHeight w:val="20"/>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DDA" w:rsidRPr="00B751DF" w:rsidRDefault="00B82DDA" w:rsidP="00852D37">
            <w:pPr>
              <w:rPr>
                <w:b/>
                <w:sz w:val="28"/>
              </w:rPr>
            </w:pPr>
            <w:r w:rsidRPr="00B751DF">
              <w:rPr>
                <w:b/>
                <w:sz w:val="28"/>
              </w:rPr>
              <w:t>Предмет</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DDA" w:rsidRPr="00B751DF" w:rsidRDefault="00B82DDA" w:rsidP="007820D1">
            <w:pPr>
              <w:jc w:val="center"/>
              <w:rPr>
                <w:b/>
                <w:sz w:val="28"/>
              </w:rPr>
            </w:pPr>
            <w:r w:rsidRPr="00B751DF">
              <w:rPr>
                <w:b/>
                <w:sz w:val="28"/>
              </w:rPr>
              <w:t>2017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DDA" w:rsidRPr="00B751DF" w:rsidRDefault="00B82DDA" w:rsidP="007820D1">
            <w:pPr>
              <w:jc w:val="center"/>
              <w:rPr>
                <w:b/>
                <w:sz w:val="28"/>
              </w:rPr>
            </w:pPr>
            <w:r w:rsidRPr="00B751DF">
              <w:rPr>
                <w:b/>
                <w:sz w:val="28"/>
              </w:rPr>
              <w:t>2018</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DDA" w:rsidRPr="00B751DF" w:rsidRDefault="00B82DDA" w:rsidP="00852D37">
            <w:pPr>
              <w:jc w:val="center"/>
              <w:rPr>
                <w:b/>
                <w:sz w:val="28"/>
              </w:rPr>
            </w:pPr>
            <w:r>
              <w:rPr>
                <w:b/>
                <w:sz w:val="28"/>
              </w:rPr>
              <w:t>2019</w:t>
            </w:r>
          </w:p>
        </w:tc>
      </w:tr>
      <w:tr w:rsidR="00B82DDA" w:rsidRPr="00933797" w:rsidTr="00B751DF">
        <w:trPr>
          <w:trHeight w:val="20"/>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DDA" w:rsidRPr="00B751DF" w:rsidRDefault="00B82DDA" w:rsidP="00852D37">
            <w:pPr>
              <w:rPr>
                <w:sz w:val="28"/>
              </w:rPr>
            </w:pPr>
            <w:r w:rsidRPr="00B751DF">
              <w:rPr>
                <w:sz w:val="28"/>
              </w:rPr>
              <w:t>Русский язык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DDA" w:rsidRPr="00B751DF" w:rsidRDefault="00B82DDA" w:rsidP="007820D1">
            <w:pPr>
              <w:jc w:val="center"/>
              <w:rPr>
                <w:b/>
                <w:color w:val="FF0000"/>
                <w:sz w:val="28"/>
              </w:rPr>
            </w:pPr>
            <w:r w:rsidRPr="00B751DF">
              <w:rPr>
                <w:b/>
                <w:color w:val="FF0000"/>
                <w:sz w:val="28"/>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DDA" w:rsidRPr="00B751DF" w:rsidRDefault="00B82DDA" w:rsidP="007820D1">
            <w:pPr>
              <w:jc w:val="center"/>
              <w:rPr>
                <w:b/>
                <w:color w:val="FF0000"/>
                <w:sz w:val="28"/>
              </w:rPr>
            </w:pPr>
            <w:r w:rsidRPr="00B751DF">
              <w:rPr>
                <w:b/>
                <w:color w:val="FF0000"/>
                <w:sz w:val="28"/>
              </w:rPr>
              <w:t>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DDA" w:rsidRPr="00B751DF" w:rsidRDefault="00B82DDA" w:rsidP="00B751DF">
            <w:pPr>
              <w:jc w:val="center"/>
              <w:rPr>
                <w:b/>
                <w:color w:val="FF0000"/>
                <w:sz w:val="28"/>
              </w:rPr>
            </w:pPr>
            <w:r>
              <w:rPr>
                <w:b/>
                <w:color w:val="FF0000"/>
                <w:sz w:val="28"/>
              </w:rPr>
              <w:t>2</w:t>
            </w:r>
          </w:p>
        </w:tc>
      </w:tr>
      <w:tr w:rsidR="00B82DDA" w:rsidRPr="00933797" w:rsidTr="00B751DF">
        <w:trPr>
          <w:trHeight w:val="20"/>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DDA" w:rsidRPr="00B751DF" w:rsidRDefault="00B82DDA" w:rsidP="00852D37">
            <w:pPr>
              <w:rPr>
                <w:sz w:val="28"/>
              </w:rPr>
            </w:pPr>
            <w:r w:rsidRPr="00B751DF">
              <w:rPr>
                <w:sz w:val="28"/>
              </w:rPr>
              <w:t>Математика (П)</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DDA" w:rsidRPr="00B751DF" w:rsidRDefault="00B82DDA" w:rsidP="007820D1">
            <w:pPr>
              <w:jc w:val="center"/>
              <w:rPr>
                <w:sz w:val="28"/>
              </w:rPr>
            </w:pPr>
            <w:r>
              <w:rPr>
                <w:sz w:val="28"/>
              </w:rPr>
              <w:t>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DDA" w:rsidRPr="00B751DF" w:rsidRDefault="00B82DDA" w:rsidP="007820D1">
            <w:pPr>
              <w:jc w:val="center"/>
              <w:rPr>
                <w:sz w:val="28"/>
              </w:rPr>
            </w:pPr>
            <w:r>
              <w:rPr>
                <w:sz w:val="28"/>
              </w:rPr>
              <w:t>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DDA" w:rsidRPr="00B751DF" w:rsidRDefault="00B82DDA" w:rsidP="00B751DF">
            <w:pPr>
              <w:jc w:val="center"/>
              <w:rPr>
                <w:sz w:val="28"/>
              </w:rPr>
            </w:pPr>
            <w:r>
              <w:rPr>
                <w:sz w:val="28"/>
              </w:rPr>
              <w:t>0</w:t>
            </w:r>
          </w:p>
        </w:tc>
      </w:tr>
      <w:tr w:rsidR="00B82DDA" w:rsidRPr="00933797" w:rsidTr="00B751DF">
        <w:trPr>
          <w:trHeight w:val="20"/>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DDA" w:rsidRPr="00B751DF" w:rsidRDefault="00B82DDA" w:rsidP="00852D37">
            <w:pPr>
              <w:rPr>
                <w:sz w:val="28"/>
              </w:rPr>
            </w:pPr>
            <w:r w:rsidRPr="00B751DF">
              <w:rPr>
                <w:sz w:val="28"/>
              </w:rPr>
              <w:t>Обществознание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DDA" w:rsidRPr="00B751DF" w:rsidRDefault="00B82DDA" w:rsidP="007820D1">
            <w:pPr>
              <w:jc w:val="center"/>
              <w:rPr>
                <w:b/>
                <w:color w:val="FF0000"/>
                <w:sz w:val="28"/>
              </w:rPr>
            </w:pPr>
            <w:r w:rsidRPr="00B751DF">
              <w:rPr>
                <w:b/>
                <w:color w:val="FF0000"/>
                <w:sz w:val="28"/>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DDA" w:rsidRPr="00B751DF" w:rsidRDefault="00B82DDA" w:rsidP="007820D1">
            <w:pPr>
              <w:jc w:val="center"/>
              <w:rPr>
                <w:sz w:val="28"/>
              </w:rPr>
            </w:pPr>
            <w:r>
              <w:rPr>
                <w:sz w:val="28"/>
              </w:rPr>
              <w:t>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DDA" w:rsidRPr="00B82DDA" w:rsidRDefault="00B82DDA" w:rsidP="00B751DF">
            <w:pPr>
              <w:jc w:val="center"/>
              <w:rPr>
                <w:b/>
                <w:color w:val="FF0000"/>
                <w:sz w:val="28"/>
              </w:rPr>
            </w:pPr>
            <w:r w:rsidRPr="00B82DDA">
              <w:rPr>
                <w:b/>
                <w:color w:val="FF0000"/>
                <w:sz w:val="28"/>
              </w:rPr>
              <w:t>1</w:t>
            </w:r>
          </w:p>
        </w:tc>
      </w:tr>
      <w:tr w:rsidR="00B82DDA" w:rsidRPr="00933797" w:rsidTr="00B751DF">
        <w:trPr>
          <w:trHeight w:val="20"/>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DDA" w:rsidRPr="00B751DF" w:rsidRDefault="00B82DDA" w:rsidP="00852D37">
            <w:pPr>
              <w:rPr>
                <w:sz w:val="28"/>
              </w:rPr>
            </w:pPr>
            <w:r w:rsidRPr="00B751DF">
              <w:rPr>
                <w:sz w:val="28"/>
              </w:rPr>
              <w:t>Литература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DDA" w:rsidRPr="00B751DF" w:rsidRDefault="00B82DDA" w:rsidP="007820D1">
            <w:pPr>
              <w:jc w:val="center"/>
              <w:rPr>
                <w:sz w:val="28"/>
              </w:rPr>
            </w:pPr>
            <w:r>
              <w:rPr>
                <w:sz w:val="28"/>
              </w:rPr>
              <w:t>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DDA" w:rsidRPr="00B751DF" w:rsidRDefault="00B82DDA" w:rsidP="007820D1">
            <w:pPr>
              <w:jc w:val="center"/>
              <w:rPr>
                <w:sz w:val="28"/>
              </w:rPr>
            </w:pPr>
            <w:r>
              <w:rPr>
                <w:sz w:val="28"/>
              </w:rPr>
              <w:t>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DDA" w:rsidRPr="00B82DDA" w:rsidRDefault="00B82DDA" w:rsidP="00B751DF">
            <w:pPr>
              <w:jc w:val="center"/>
              <w:rPr>
                <w:b/>
                <w:color w:val="FF0000"/>
                <w:sz w:val="28"/>
              </w:rPr>
            </w:pPr>
            <w:r w:rsidRPr="00B82DDA">
              <w:rPr>
                <w:b/>
                <w:color w:val="FF0000"/>
                <w:sz w:val="28"/>
              </w:rPr>
              <w:t>1</w:t>
            </w:r>
          </w:p>
        </w:tc>
      </w:tr>
      <w:tr w:rsidR="00B82DDA" w:rsidRPr="00933797" w:rsidTr="00B751DF">
        <w:trPr>
          <w:trHeight w:val="20"/>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DDA" w:rsidRPr="00B751DF" w:rsidRDefault="00B82DDA" w:rsidP="00852D37">
            <w:pPr>
              <w:rPr>
                <w:sz w:val="28"/>
              </w:rPr>
            </w:pPr>
            <w:r w:rsidRPr="00B751DF">
              <w:rPr>
                <w:sz w:val="28"/>
              </w:rPr>
              <w:t>Биология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DDA" w:rsidRPr="00B751DF" w:rsidRDefault="00B82DDA" w:rsidP="007820D1">
            <w:pPr>
              <w:jc w:val="center"/>
              <w:rPr>
                <w:sz w:val="28"/>
              </w:rPr>
            </w:pPr>
            <w:r>
              <w:rPr>
                <w:sz w:val="28"/>
              </w:rPr>
              <w:t>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DDA" w:rsidRPr="00B751DF" w:rsidRDefault="00B82DDA" w:rsidP="007820D1">
            <w:pPr>
              <w:jc w:val="center"/>
              <w:rPr>
                <w:sz w:val="28"/>
              </w:rPr>
            </w:pPr>
            <w:r>
              <w:rPr>
                <w:sz w:val="28"/>
              </w:rPr>
              <w:t>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DDA" w:rsidRPr="00B82DDA" w:rsidRDefault="00B82DDA" w:rsidP="00B751DF">
            <w:pPr>
              <w:jc w:val="center"/>
              <w:rPr>
                <w:b/>
                <w:color w:val="FF0000"/>
                <w:sz w:val="28"/>
              </w:rPr>
            </w:pPr>
            <w:r w:rsidRPr="00B82DDA">
              <w:rPr>
                <w:b/>
                <w:color w:val="FF0000"/>
                <w:sz w:val="28"/>
              </w:rPr>
              <w:t>1</w:t>
            </w:r>
          </w:p>
        </w:tc>
      </w:tr>
      <w:tr w:rsidR="00B82DDA" w:rsidRPr="00933797" w:rsidTr="00B751DF">
        <w:trPr>
          <w:trHeight w:val="20"/>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DDA" w:rsidRPr="00B751DF" w:rsidRDefault="00B82DDA" w:rsidP="00852D37">
            <w:pPr>
              <w:rPr>
                <w:sz w:val="28"/>
              </w:rPr>
            </w:pPr>
            <w:r w:rsidRPr="00B751DF">
              <w:rPr>
                <w:sz w:val="28"/>
              </w:rPr>
              <w:t>Химия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DDA" w:rsidRPr="00B751DF" w:rsidRDefault="00B82DDA" w:rsidP="007820D1">
            <w:pPr>
              <w:jc w:val="center"/>
              <w:rPr>
                <w:sz w:val="28"/>
              </w:rPr>
            </w:pPr>
            <w:r>
              <w:rPr>
                <w:sz w:val="28"/>
              </w:rPr>
              <w:t>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DDA" w:rsidRPr="002F5726" w:rsidRDefault="00B82DDA" w:rsidP="007820D1">
            <w:pPr>
              <w:jc w:val="center"/>
              <w:rPr>
                <w:b/>
                <w:color w:val="FF0000"/>
                <w:sz w:val="28"/>
              </w:rPr>
            </w:pPr>
            <w:r w:rsidRPr="002F5726">
              <w:rPr>
                <w:b/>
                <w:color w:val="FF0000"/>
                <w:sz w:val="28"/>
              </w:rPr>
              <w:t>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DDA" w:rsidRPr="00B82DDA" w:rsidRDefault="00B82DDA" w:rsidP="00B751DF">
            <w:pPr>
              <w:jc w:val="center"/>
              <w:rPr>
                <w:b/>
                <w:color w:val="FF0000"/>
                <w:sz w:val="28"/>
              </w:rPr>
            </w:pPr>
            <w:r>
              <w:rPr>
                <w:b/>
                <w:color w:val="FF0000"/>
                <w:sz w:val="28"/>
              </w:rPr>
              <w:t>1</w:t>
            </w:r>
          </w:p>
        </w:tc>
      </w:tr>
      <w:tr w:rsidR="00B82DDA" w:rsidRPr="00933797" w:rsidTr="00B751DF">
        <w:trPr>
          <w:trHeight w:val="20"/>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DDA" w:rsidRPr="00B751DF" w:rsidRDefault="00B82DDA" w:rsidP="00852D37">
            <w:pPr>
              <w:rPr>
                <w:sz w:val="28"/>
              </w:rPr>
            </w:pPr>
            <w:r w:rsidRPr="00B751DF">
              <w:rPr>
                <w:sz w:val="28"/>
              </w:rPr>
              <w:t>Информатика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DDA" w:rsidRPr="00B751DF" w:rsidRDefault="00B82DDA" w:rsidP="007820D1">
            <w:pPr>
              <w:jc w:val="center"/>
              <w:rPr>
                <w:sz w:val="28"/>
              </w:rPr>
            </w:pPr>
            <w:r>
              <w:rPr>
                <w:sz w:val="28"/>
              </w:rPr>
              <w:t>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DDA" w:rsidRPr="00B751DF" w:rsidRDefault="00B82DDA" w:rsidP="007820D1">
            <w:pPr>
              <w:jc w:val="center"/>
              <w:rPr>
                <w:sz w:val="28"/>
              </w:rPr>
            </w:pPr>
            <w:r>
              <w:rPr>
                <w:sz w:val="28"/>
              </w:rPr>
              <w:t>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DDA" w:rsidRPr="00B751DF" w:rsidRDefault="00B82DDA" w:rsidP="00B751DF">
            <w:pPr>
              <w:jc w:val="center"/>
              <w:rPr>
                <w:sz w:val="28"/>
              </w:rPr>
            </w:pPr>
            <w:r>
              <w:rPr>
                <w:sz w:val="28"/>
              </w:rPr>
              <w:t>0</w:t>
            </w:r>
          </w:p>
        </w:tc>
      </w:tr>
      <w:tr w:rsidR="00B82DDA" w:rsidRPr="00933797" w:rsidTr="00B751DF">
        <w:trPr>
          <w:trHeight w:val="20"/>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DDA" w:rsidRPr="00B751DF" w:rsidRDefault="00B82DDA" w:rsidP="00852D37">
            <w:pPr>
              <w:rPr>
                <w:sz w:val="28"/>
              </w:rPr>
            </w:pPr>
            <w:r w:rsidRPr="00B751DF">
              <w:rPr>
                <w:sz w:val="28"/>
              </w:rPr>
              <w:t>Английский язык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DDA" w:rsidRPr="00B751DF" w:rsidRDefault="00B82DDA" w:rsidP="007820D1">
            <w:pPr>
              <w:jc w:val="center"/>
              <w:rPr>
                <w:sz w:val="28"/>
              </w:rPr>
            </w:pPr>
            <w:r>
              <w:rPr>
                <w:sz w:val="28"/>
              </w:rPr>
              <w:t>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DDA" w:rsidRPr="00B751DF" w:rsidRDefault="00B82DDA" w:rsidP="007820D1">
            <w:pPr>
              <w:jc w:val="center"/>
              <w:rPr>
                <w:sz w:val="28"/>
              </w:rPr>
            </w:pPr>
            <w:r>
              <w:rPr>
                <w:sz w:val="28"/>
              </w:rPr>
              <w:t>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DDA" w:rsidRPr="00B82DDA" w:rsidRDefault="00B82DDA" w:rsidP="00B751DF">
            <w:pPr>
              <w:jc w:val="center"/>
              <w:rPr>
                <w:b/>
                <w:color w:val="FF0000"/>
                <w:sz w:val="28"/>
              </w:rPr>
            </w:pPr>
            <w:r w:rsidRPr="00B82DDA">
              <w:rPr>
                <w:b/>
                <w:color w:val="FF0000"/>
                <w:sz w:val="28"/>
              </w:rPr>
              <w:t>1</w:t>
            </w:r>
          </w:p>
        </w:tc>
      </w:tr>
      <w:tr w:rsidR="00B82DDA" w:rsidRPr="00933797" w:rsidTr="00B751DF">
        <w:trPr>
          <w:trHeight w:val="20"/>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DDA" w:rsidRPr="00B751DF" w:rsidRDefault="00B82DDA" w:rsidP="00852D37">
            <w:pPr>
              <w:rPr>
                <w:sz w:val="28"/>
              </w:rPr>
            </w:pPr>
            <w:r>
              <w:rPr>
                <w:sz w:val="28"/>
              </w:rPr>
              <w:t>Немецкий язык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DDA" w:rsidRPr="00B751DF" w:rsidRDefault="00B82DDA" w:rsidP="007820D1">
            <w:pPr>
              <w:jc w:val="center"/>
              <w:rPr>
                <w:sz w:val="28"/>
              </w:rPr>
            </w:pPr>
            <w:r>
              <w:rPr>
                <w:sz w:val="28"/>
              </w:rPr>
              <w:t>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DDA" w:rsidRPr="00B751DF" w:rsidRDefault="00B82DDA" w:rsidP="007820D1">
            <w:pPr>
              <w:jc w:val="center"/>
              <w:rPr>
                <w:sz w:val="28"/>
              </w:rPr>
            </w:pPr>
            <w:r>
              <w:rPr>
                <w:sz w:val="28"/>
              </w:rPr>
              <w:t>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DDA" w:rsidRPr="00B751DF" w:rsidRDefault="00B82DDA" w:rsidP="00B751DF">
            <w:pPr>
              <w:jc w:val="center"/>
              <w:rPr>
                <w:sz w:val="28"/>
              </w:rPr>
            </w:pPr>
            <w:r>
              <w:rPr>
                <w:sz w:val="28"/>
              </w:rPr>
              <w:t>0</w:t>
            </w:r>
          </w:p>
        </w:tc>
      </w:tr>
      <w:tr w:rsidR="00B82DDA" w:rsidRPr="00933797" w:rsidTr="00B751DF">
        <w:trPr>
          <w:trHeight w:val="20"/>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DDA" w:rsidRPr="00B751DF" w:rsidRDefault="00B82DDA" w:rsidP="00852D37">
            <w:pPr>
              <w:rPr>
                <w:sz w:val="28"/>
              </w:rPr>
            </w:pPr>
            <w:r w:rsidRPr="00B751DF">
              <w:rPr>
                <w:sz w:val="28"/>
              </w:rPr>
              <w:t>История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DDA" w:rsidRPr="00B751DF" w:rsidRDefault="00B82DDA" w:rsidP="007820D1">
            <w:pPr>
              <w:jc w:val="center"/>
              <w:rPr>
                <w:sz w:val="28"/>
              </w:rPr>
            </w:pPr>
            <w:r>
              <w:rPr>
                <w:sz w:val="28"/>
              </w:rPr>
              <w:t>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DDA" w:rsidRPr="00B751DF" w:rsidRDefault="00B82DDA" w:rsidP="007820D1">
            <w:pPr>
              <w:jc w:val="center"/>
              <w:rPr>
                <w:sz w:val="28"/>
              </w:rPr>
            </w:pPr>
            <w:r>
              <w:rPr>
                <w:sz w:val="28"/>
              </w:rPr>
              <w:t>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DDA" w:rsidRPr="00B751DF" w:rsidRDefault="00B82DDA" w:rsidP="00B751DF">
            <w:pPr>
              <w:jc w:val="center"/>
              <w:rPr>
                <w:sz w:val="28"/>
              </w:rPr>
            </w:pPr>
            <w:r>
              <w:rPr>
                <w:sz w:val="28"/>
              </w:rPr>
              <w:t>0</w:t>
            </w:r>
          </w:p>
        </w:tc>
      </w:tr>
      <w:tr w:rsidR="00B82DDA" w:rsidRPr="00933797" w:rsidTr="00B751DF">
        <w:trPr>
          <w:trHeight w:val="20"/>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DDA" w:rsidRPr="00B751DF" w:rsidRDefault="00B82DDA" w:rsidP="00852D37">
            <w:pPr>
              <w:rPr>
                <w:sz w:val="28"/>
              </w:rPr>
            </w:pPr>
            <w:r w:rsidRPr="00B751DF">
              <w:rPr>
                <w:sz w:val="28"/>
              </w:rPr>
              <w:t>Физика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DDA" w:rsidRPr="00B751DF" w:rsidRDefault="00B82DDA" w:rsidP="007820D1">
            <w:pPr>
              <w:jc w:val="center"/>
              <w:rPr>
                <w:sz w:val="28"/>
              </w:rPr>
            </w:pPr>
            <w:r>
              <w:rPr>
                <w:sz w:val="28"/>
              </w:rPr>
              <w:t>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DDA" w:rsidRPr="00B751DF" w:rsidRDefault="00B82DDA" w:rsidP="007820D1">
            <w:pPr>
              <w:jc w:val="center"/>
              <w:rPr>
                <w:sz w:val="28"/>
              </w:rPr>
            </w:pPr>
            <w:r>
              <w:rPr>
                <w:sz w:val="28"/>
              </w:rPr>
              <w:t>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DDA" w:rsidRPr="00B751DF" w:rsidRDefault="00B82DDA" w:rsidP="00B751DF">
            <w:pPr>
              <w:jc w:val="center"/>
              <w:rPr>
                <w:sz w:val="28"/>
              </w:rPr>
            </w:pPr>
            <w:r>
              <w:rPr>
                <w:sz w:val="28"/>
              </w:rPr>
              <w:t>0</w:t>
            </w:r>
          </w:p>
        </w:tc>
      </w:tr>
      <w:tr w:rsidR="00B82DDA" w:rsidRPr="00933797" w:rsidTr="00B751DF">
        <w:trPr>
          <w:trHeight w:val="20"/>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DDA" w:rsidRPr="00B751DF" w:rsidRDefault="00B82DDA" w:rsidP="00852D37">
            <w:pPr>
              <w:rPr>
                <w:sz w:val="28"/>
              </w:rPr>
            </w:pPr>
            <w:r>
              <w:rPr>
                <w:sz w:val="28"/>
              </w:rPr>
              <w:t>География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DDA" w:rsidRPr="00B751DF" w:rsidRDefault="00B82DDA" w:rsidP="007820D1">
            <w:pPr>
              <w:jc w:val="center"/>
              <w:rPr>
                <w:sz w:val="28"/>
              </w:rPr>
            </w:pPr>
            <w:r>
              <w:rPr>
                <w:sz w:val="28"/>
              </w:rPr>
              <w:t>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DDA" w:rsidRPr="00B751DF" w:rsidRDefault="00B82DDA" w:rsidP="007820D1">
            <w:pPr>
              <w:jc w:val="center"/>
              <w:rPr>
                <w:sz w:val="28"/>
              </w:rPr>
            </w:pPr>
            <w:r>
              <w:rPr>
                <w:sz w:val="28"/>
              </w:rPr>
              <w:t>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DDA" w:rsidRPr="00B751DF" w:rsidRDefault="00B82DDA" w:rsidP="00B751DF">
            <w:pPr>
              <w:jc w:val="center"/>
              <w:rPr>
                <w:sz w:val="28"/>
              </w:rPr>
            </w:pPr>
            <w:r>
              <w:rPr>
                <w:sz w:val="28"/>
              </w:rPr>
              <w:t>0</w:t>
            </w:r>
          </w:p>
        </w:tc>
      </w:tr>
      <w:tr w:rsidR="00B82DDA" w:rsidRPr="00933797" w:rsidTr="00B751DF">
        <w:trPr>
          <w:trHeight w:val="20"/>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DDA" w:rsidRPr="00B751DF" w:rsidRDefault="00B82DDA" w:rsidP="00852D37">
            <w:pPr>
              <w:jc w:val="center"/>
              <w:rPr>
                <w:b/>
                <w:sz w:val="28"/>
              </w:rPr>
            </w:pPr>
            <w:r w:rsidRPr="00B751DF">
              <w:rPr>
                <w:b/>
                <w:sz w:val="28"/>
              </w:rPr>
              <w:t>ИТОГО</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DDA" w:rsidRPr="002F5726" w:rsidRDefault="00B82DDA" w:rsidP="007820D1">
            <w:pPr>
              <w:jc w:val="center"/>
              <w:rPr>
                <w:b/>
                <w:color w:val="FF0000"/>
                <w:sz w:val="28"/>
              </w:rPr>
            </w:pPr>
            <w:r w:rsidRPr="002F5726">
              <w:rPr>
                <w:b/>
                <w:color w:val="FF0000"/>
                <w:sz w:val="28"/>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DDA" w:rsidRPr="002F5726" w:rsidRDefault="00B82DDA" w:rsidP="007820D1">
            <w:pPr>
              <w:jc w:val="center"/>
              <w:rPr>
                <w:b/>
                <w:color w:val="FF0000"/>
                <w:sz w:val="28"/>
              </w:rPr>
            </w:pPr>
            <w:r w:rsidRPr="002F5726">
              <w:rPr>
                <w:b/>
                <w:color w:val="FF0000"/>
                <w:sz w:val="28"/>
              </w:rPr>
              <w:t>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DDA" w:rsidRPr="002F5726" w:rsidRDefault="00B82DDA" w:rsidP="00B751DF">
            <w:pPr>
              <w:jc w:val="center"/>
              <w:rPr>
                <w:b/>
                <w:color w:val="FF0000"/>
                <w:sz w:val="28"/>
              </w:rPr>
            </w:pPr>
            <w:r>
              <w:rPr>
                <w:b/>
                <w:color w:val="FF0000"/>
                <w:sz w:val="28"/>
              </w:rPr>
              <w:t>7</w:t>
            </w:r>
          </w:p>
        </w:tc>
      </w:tr>
    </w:tbl>
    <w:p w:rsidR="00B751DF" w:rsidRDefault="00B751DF" w:rsidP="00B751DF">
      <w:pPr>
        <w:ind w:left="153"/>
        <w:jc w:val="center"/>
        <w:rPr>
          <w:b/>
        </w:rPr>
      </w:pPr>
    </w:p>
    <w:p w:rsidR="007D5918" w:rsidRDefault="007D5918" w:rsidP="00B751DF">
      <w:pPr>
        <w:ind w:left="153"/>
        <w:jc w:val="center"/>
        <w:rPr>
          <w:b/>
        </w:rPr>
      </w:pPr>
    </w:p>
    <w:p w:rsidR="00B751DF" w:rsidRDefault="00B751DF" w:rsidP="00C042D8">
      <w:pPr>
        <w:jc w:val="center"/>
        <w:rPr>
          <w:b/>
          <w:sz w:val="28"/>
        </w:rPr>
      </w:pPr>
      <w:r w:rsidRPr="00D26FE1">
        <w:rPr>
          <w:b/>
          <w:sz w:val="28"/>
        </w:rPr>
        <w:t>Максимальный балл по ЕГЭ общеобразовательным предметам в Цимлянском районе в 201</w:t>
      </w:r>
      <w:r w:rsidR="00B82DDA">
        <w:rPr>
          <w:b/>
          <w:sz w:val="28"/>
        </w:rPr>
        <w:t>9</w:t>
      </w:r>
      <w:r w:rsidRPr="00D26FE1">
        <w:rPr>
          <w:b/>
          <w:sz w:val="28"/>
        </w:rPr>
        <w:t xml:space="preserve"> году</w:t>
      </w:r>
    </w:p>
    <w:p w:rsidR="000C04AA" w:rsidRPr="00D26FE1" w:rsidRDefault="000C04AA" w:rsidP="00B751DF">
      <w:pPr>
        <w:jc w:val="both"/>
        <w:rPr>
          <w:b/>
          <w:sz w:val="28"/>
        </w:rPr>
      </w:pPr>
    </w:p>
    <w:tbl>
      <w:tblPr>
        <w:tblStyle w:val="a7"/>
        <w:tblW w:w="0" w:type="auto"/>
        <w:tblInd w:w="250" w:type="dxa"/>
        <w:tblLook w:val="04A0"/>
      </w:tblPr>
      <w:tblGrid>
        <w:gridCol w:w="2857"/>
        <w:gridCol w:w="876"/>
        <w:gridCol w:w="5994"/>
      </w:tblGrid>
      <w:tr w:rsidR="00B751DF" w:rsidRPr="00B751DF" w:rsidTr="009514ED">
        <w:trPr>
          <w:trHeight w:val="21"/>
        </w:trPr>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1DF" w:rsidRPr="00B751DF" w:rsidRDefault="00B751DF" w:rsidP="00852D37">
            <w:pPr>
              <w:rPr>
                <w:b/>
                <w:sz w:val="28"/>
              </w:rPr>
            </w:pPr>
            <w:r w:rsidRPr="00B751DF">
              <w:rPr>
                <w:b/>
                <w:sz w:val="28"/>
              </w:rPr>
              <w:t>Предмет</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1DF" w:rsidRPr="00B751DF" w:rsidRDefault="00B751DF" w:rsidP="00852D37">
            <w:pPr>
              <w:rPr>
                <w:b/>
                <w:sz w:val="28"/>
              </w:rPr>
            </w:pPr>
            <w:r w:rsidRPr="00B751DF">
              <w:rPr>
                <w:b/>
                <w:sz w:val="28"/>
              </w:rPr>
              <w:t>Балл</w:t>
            </w:r>
          </w:p>
        </w:tc>
        <w:tc>
          <w:tcPr>
            <w:tcW w:w="5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1DF" w:rsidRPr="00B751DF" w:rsidRDefault="00B751DF" w:rsidP="00852D37">
            <w:pPr>
              <w:rPr>
                <w:b/>
                <w:sz w:val="28"/>
              </w:rPr>
            </w:pPr>
            <w:r w:rsidRPr="00B751DF">
              <w:rPr>
                <w:b/>
                <w:sz w:val="28"/>
              </w:rPr>
              <w:t>ФИО (ОУ)</w:t>
            </w:r>
          </w:p>
        </w:tc>
      </w:tr>
      <w:tr w:rsidR="00B751DF" w:rsidRPr="00B751DF" w:rsidTr="009514ED">
        <w:trPr>
          <w:trHeight w:val="21"/>
        </w:trPr>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1DF" w:rsidRPr="00B751DF" w:rsidRDefault="00B751DF" w:rsidP="00852D37">
            <w:pPr>
              <w:rPr>
                <w:sz w:val="28"/>
              </w:rPr>
            </w:pPr>
            <w:r w:rsidRPr="00B751DF">
              <w:rPr>
                <w:sz w:val="28"/>
              </w:rPr>
              <w:t xml:space="preserve">Русский язык </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51DF" w:rsidRPr="00B751DF" w:rsidRDefault="00B751DF" w:rsidP="00B751DF">
            <w:pPr>
              <w:jc w:val="center"/>
              <w:rPr>
                <w:sz w:val="28"/>
              </w:rPr>
            </w:pPr>
            <w:r>
              <w:rPr>
                <w:sz w:val="28"/>
              </w:rPr>
              <w:t>96</w:t>
            </w:r>
          </w:p>
        </w:tc>
        <w:tc>
          <w:tcPr>
            <w:tcW w:w="5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1DF" w:rsidRPr="00B751DF" w:rsidRDefault="00B82DDA" w:rsidP="009514ED">
            <w:pPr>
              <w:rPr>
                <w:sz w:val="28"/>
              </w:rPr>
            </w:pPr>
            <w:r>
              <w:rPr>
                <w:sz w:val="28"/>
              </w:rPr>
              <w:t xml:space="preserve">Карташев А.Ю., МБОУ СОШ № 3 </w:t>
            </w:r>
          </w:p>
        </w:tc>
      </w:tr>
      <w:tr w:rsidR="00B751DF" w:rsidRPr="00B751DF" w:rsidTr="009514ED">
        <w:trPr>
          <w:trHeight w:val="21"/>
        </w:trPr>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1DF" w:rsidRPr="00B751DF" w:rsidRDefault="00B751DF" w:rsidP="00852D37">
            <w:pPr>
              <w:rPr>
                <w:sz w:val="28"/>
              </w:rPr>
            </w:pPr>
            <w:r w:rsidRPr="00B751DF">
              <w:rPr>
                <w:sz w:val="28"/>
              </w:rPr>
              <w:t xml:space="preserve">Английский язык </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51DF" w:rsidRPr="00B751DF" w:rsidRDefault="00B82DDA" w:rsidP="00B751DF">
            <w:pPr>
              <w:jc w:val="center"/>
              <w:rPr>
                <w:sz w:val="28"/>
              </w:rPr>
            </w:pPr>
            <w:r>
              <w:rPr>
                <w:sz w:val="28"/>
              </w:rPr>
              <w:t>97</w:t>
            </w:r>
          </w:p>
        </w:tc>
        <w:tc>
          <w:tcPr>
            <w:tcW w:w="5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1DF" w:rsidRPr="00B751DF" w:rsidRDefault="00B82DDA" w:rsidP="00852D37">
            <w:pPr>
              <w:rPr>
                <w:sz w:val="28"/>
              </w:rPr>
            </w:pPr>
            <w:r>
              <w:rPr>
                <w:sz w:val="28"/>
              </w:rPr>
              <w:t xml:space="preserve">Иванова С.М., </w:t>
            </w:r>
            <w:r w:rsidR="002F5726">
              <w:rPr>
                <w:sz w:val="28"/>
              </w:rPr>
              <w:t>МБОУ лицей № 1</w:t>
            </w:r>
          </w:p>
        </w:tc>
      </w:tr>
      <w:tr w:rsidR="009514ED" w:rsidRPr="00B751DF" w:rsidTr="009514ED">
        <w:trPr>
          <w:trHeight w:val="21"/>
        </w:trPr>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ED" w:rsidRPr="00B751DF" w:rsidRDefault="009514ED" w:rsidP="00852D37">
            <w:pPr>
              <w:rPr>
                <w:sz w:val="28"/>
              </w:rPr>
            </w:pPr>
            <w:r w:rsidRPr="00B751DF">
              <w:rPr>
                <w:sz w:val="28"/>
              </w:rPr>
              <w:t xml:space="preserve">Биология </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14ED" w:rsidRPr="00B751DF" w:rsidRDefault="009514ED" w:rsidP="007820D1">
            <w:pPr>
              <w:jc w:val="center"/>
              <w:rPr>
                <w:sz w:val="28"/>
              </w:rPr>
            </w:pPr>
            <w:r>
              <w:rPr>
                <w:sz w:val="28"/>
              </w:rPr>
              <w:t>93</w:t>
            </w:r>
          </w:p>
        </w:tc>
        <w:tc>
          <w:tcPr>
            <w:tcW w:w="5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ED" w:rsidRPr="00B751DF" w:rsidRDefault="009514ED" w:rsidP="007820D1">
            <w:pPr>
              <w:rPr>
                <w:sz w:val="28"/>
              </w:rPr>
            </w:pPr>
            <w:r>
              <w:rPr>
                <w:sz w:val="28"/>
              </w:rPr>
              <w:t xml:space="preserve">Кулябина А.Н., МБОУ СОШ № 2 </w:t>
            </w:r>
          </w:p>
        </w:tc>
      </w:tr>
      <w:tr w:rsidR="009514ED" w:rsidRPr="00B751DF" w:rsidTr="009514ED">
        <w:trPr>
          <w:trHeight w:val="21"/>
        </w:trPr>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ED" w:rsidRPr="00B751DF" w:rsidRDefault="009514ED" w:rsidP="00852D37">
            <w:pPr>
              <w:rPr>
                <w:sz w:val="28"/>
              </w:rPr>
            </w:pPr>
            <w:r w:rsidRPr="00B751DF">
              <w:rPr>
                <w:sz w:val="28"/>
              </w:rPr>
              <w:t xml:space="preserve">Литература </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14ED" w:rsidRPr="00B751DF" w:rsidRDefault="009514ED" w:rsidP="007820D1">
            <w:pPr>
              <w:jc w:val="center"/>
              <w:rPr>
                <w:sz w:val="28"/>
              </w:rPr>
            </w:pPr>
            <w:r>
              <w:rPr>
                <w:sz w:val="28"/>
              </w:rPr>
              <w:t>97</w:t>
            </w:r>
          </w:p>
        </w:tc>
        <w:tc>
          <w:tcPr>
            <w:tcW w:w="5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ED" w:rsidRPr="00B751DF" w:rsidRDefault="009514ED" w:rsidP="007820D1">
            <w:pPr>
              <w:rPr>
                <w:sz w:val="28"/>
              </w:rPr>
            </w:pPr>
            <w:r>
              <w:rPr>
                <w:sz w:val="28"/>
              </w:rPr>
              <w:t xml:space="preserve"> Иванова С.М., МБОУ лицей № 1</w:t>
            </w:r>
          </w:p>
        </w:tc>
      </w:tr>
      <w:tr w:rsidR="009514ED" w:rsidRPr="00B751DF" w:rsidTr="009514ED">
        <w:trPr>
          <w:trHeight w:val="21"/>
        </w:trPr>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ED" w:rsidRPr="00B751DF" w:rsidRDefault="009514ED" w:rsidP="00852D37">
            <w:pPr>
              <w:rPr>
                <w:sz w:val="28"/>
              </w:rPr>
            </w:pPr>
            <w:r w:rsidRPr="00B751DF">
              <w:rPr>
                <w:sz w:val="28"/>
              </w:rPr>
              <w:t>Химия</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14ED" w:rsidRPr="00B751DF" w:rsidRDefault="009514ED" w:rsidP="00B751DF">
            <w:pPr>
              <w:jc w:val="center"/>
              <w:rPr>
                <w:sz w:val="28"/>
              </w:rPr>
            </w:pPr>
            <w:r>
              <w:rPr>
                <w:sz w:val="28"/>
              </w:rPr>
              <w:t>92</w:t>
            </w:r>
          </w:p>
        </w:tc>
        <w:tc>
          <w:tcPr>
            <w:tcW w:w="5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ED" w:rsidRPr="00B751DF" w:rsidRDefault="009514ED" w:rsidP="00852D37">
            <w:pPr>
              <w:rPr>
                <w:sz w:val="28"/>
              </w:rPr>
            </w:pPr>
            <w:r>
              <w:rPr>
                <w:sz w:val="28"/>
              </w:rPr>
              <w:t xml:space="preserve">Кулябина А.Н., МБОУ СОШ № 2 </w:t>
            </w:r>
          </w:p>
        </w:tc>
      </w:tr>
      <w:tr w:rsidR="009514ED" w:rsidRPr="00B751DF" w:rsidTr="009514ED">
        <w:trPr>
          <w:trHeight w:val="21"/>
        </w:trPr>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ED" w:rsidRPr="00B751DF" w:rsidRDefault="009514ED" w:rsidP="00852D37">
            <w:pPr>
              <w:rPr>
                <w:sz w:val="28"/>
              </w:rPr>
            </w:pPr>
            <w:r w:rsidRPr="00B751DF">
              <w:rPr>
                <w:sz w:val="28"/>
              </w:rPr>
              <w:t xml:space="preserve">Обществознание </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14ED" w:rsidRPr="00B751DF" w:rsidRDefault="009514ED" w:rsidP="00B751DF">
            <w:pPr>
              <w:jc w:val="center"/>
              <w:rPr>
                <w:sz w:val="28"/>
              </w:rPr>
            </w:pPr>
            <w:r>
              <w:rPr>
                <w:sz w:val="28"/>
              </w:rPr>
              <w:t>91</w:t>
            </w:r>
          </w:p>
        </w:tc>
        <w:tc>
          <w:tcPr>
            <w:tcW w:w="5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14ED" w:rsidRPr="00B751DF" w:rsidRDefault="009514ED" w:rsidP="00852D37">
            <w:pPr>
              <w:rPr>
                <w:sz w:val="28"/>
              </w:rPr>
            </w:pPr>
            <w:r>
              <w:rPr>
                <w:sz w:val="28"/>
              </w:rPr>
              <w:t>Воротникова С.С., МБОУ лицей № 1</w:t>
            </w:r>
          </w:p>
        </w:tc>
      </w:tr>
    </w:tbl>
    <w:p w:rsidR="00B751DF" w:rsidRDefault="00B751DF" w:rsidP="00B751DF">
      <w:pPr>
        <w:ind w:left="11199"/>
      </w:pPr>
    </w:p>
    <w:p w:rsidR="00D26FE1" w:rsidRDefault="00B751DF" w:rsidP="00E633BB">
      <w:pPr>
        <w:tabs>
          <w:tab w:val="left" w:pos="1210"/>
        </w:tabs>
        <w:jc w:val="both"/>
        <w:rPr>
          <w:sz w:val="28"/>
        </w:rPr>
      </w:pPr>
      <w:r>
        <w:tab/>
      </w:r>
      <w:r w:rsidR="000D0820" w:rsidRPr="000D0820">
        <w:rPr>
          <w:sz w:val="28"/>
        </w:rPr>
        <w:t>Анализ максимально</w:t>
      </w:r>
      <w:r w:rsidR="002F5726">
        <w:rPr>
          <w:sz w:val="28"/>
        </w:rPr>
        <w:t>го тестового балла показал, что:</w:t>
      </w:r>
    </w:p>
    <w:p w:rsidR="00D26FE1" w:rsidRDefault="00D26FE1" w:rsidP="000C04AA">
      <w:pPr>
        <w:ind w:firstLine="426"/>
        <w:jc w:val="both"/>
        <w:rPr>
          <w:sz w:val="28"/>
        </w:rPr>
      </w:pPr>
      <w:r>
        <w:rPr>
          <w:sz w:val="28"/>
        </w:rPr>
        <w:t xml:space="preserve">- </w:t>
      </w:r>
      <w:r w:rsidR="000D0820" w:rsidRPr="000D0820">
        <w:rPr>
          <w:sz w:val="28"/>
        </w:rPr>
        <w:t>отсутствуют участники ЕГЭ, набравшие 100 баллов</w:t>
      </w:r>
      <w:r w:rsidR="00B82DDA">
        <w:rPr>
          <w:sz w:val="28"/>
        </w:rPr>
        <w:t xml:space="preserve"> в 2019</w:t>
      </w:r>
      <w:r w:rsidR="00A322E0">
        <w:rPr>
          <w:sz w:val="28"/>
        </w:rPr>
        <w:t xml:space="preserve">, </w:t>
      </w:r>
      <w:r w:rsidR="00B82DDA">
        <w:rPr>
          <w:sz w:val="28"/>
        </w:rPr>
        <w:t xml:space="preserve">2018, </w:t>
      </w:r>
      <w:r w:rsidR="00A322E0">
        <w:rPr>
          <w:sz w:val="28"/>
        </w:rPr>
        <w:t>2017 году</w:t>
      </w:r>
    </w:p>
    <w:p w:rsidR="00D26FE1" w:rsidRDefault="00A322E0" w:rsidP="000C04AA">
      <w:pPr>
        <w:ind w:firstLine="426"/>
        <w:jc w:val="both"/>
        <w:rPr>
          <w:sz w:val="28"/>
        </w:rPr>
      </w:pPr>
      <w:r>
        <w:rPr>
          <w:sz w:val="28"/>
        </w:rPr>
        <w:t xml:space="preserve"> (в 2016</w:t>
      </w:r>
      <w:r w:rsidR="00D26FE1">
        <w:rPr>
          <w:sz w:val="28"/>
        </w:rPr>
        <w:t xml:space="preserve"> году </w:t>
      </w:r>
      <w:r>
        <w:rPr>
          <w:sz w:val="28"/>
        </w:rPr>
        <w:t xml:space="preserve"> - ЕГЭ по русскому языку - МОУ Красноярская СОШ</w:t>
      </w:r>
      <w:r w:rsidR="000D0820" w:rsidRPr="000D0820">
        <w:rPr>
          <w:sz w:val="28"/>
        </w:rPr>
        <w:t>).</w:t>
      </w:r>
    </w:p>
    <w:p w:rsidR="000D0820" w:rsidRPr="000D0820" w:rsidRDefault="00D26FE1" w:rsidP="000C04AA">
      <w:pPr>
        <w:ind w:firstLine="426"/>
        <w:jc w:val="both"/>
        <w:rPr>
          <w:sz w:val="28"/>
        </w:rPr>
      </w:pPr>
      <w:r>
        <w:rPr>
          <w:sz w:val="28"/>
        </w:rPr>
        <w:t xml:space="preserve">- </w:t>
      </w:r>
      <w:r w:rsidRPr="000D0820">
        <w:rPr>
          <w:sz w:val="28"/>
        </w:rPr>
        <w:t>количество участников ЕГЭ, набравших 90 и более баллов по</w:t>
      </w:r>
      <w:r w:rsidR="00B82DDA">
        <w:rPr>
          <w:sz w:val="28"/>
        </w:rPr>
        <w:t xml:space="preserve"> ОУ не изменилось </w:t>
      </w:r>
      <w:r w:rsidRPr="000D0820">
        <w:rPr>
          <w:sz w:val="28"/>
        </w:rPr>
        <w:t>в сравнении с предыду</w:t>
      </w:r>
      <w:r>
        <w:rPr>
          <w:sz w:val="28"/>
        </w:rPr>
        <w:t>щим годом составило 7</w:t>
      </w:r>
      <w:r w:rsidRPr="000D0820">
        <w:rPr>
          <w:sz w:val="28"/>
        </w:rPr>
        <w:t xml:space="preserve"> человека:</w:t>
      </w:r>
      <w:r>
        <w:rPr>
          <w:sz w:val="28"/>
        </w:rPr>
        <w:t xml:space="preserve">  </w:t>
      </w:r>
      <w:r w:rsidR="000D0820" w:rsidRPr="000C04AA">
        <w:rPr>
          <w:sz w:val="28"/>
        </w:rPr>
        <w:t>русский я</w:t>
      </w:r>
      <w:r w:rsidR="002F5726" w:rsidRPr="000C04AA">
        <w:rPr>
          <w:sz w:val="28"/>
        </w:rPr>
        <w:t>зык</w:t>
      </w:r>
      <w:r w:rsidR="00600A12" w:rsidRPr="000C04AA">
        <w:rPr>
          <w:sz w:val="28"/>
        </w:rPr>
        <w:t xml:space="preserve"> </w:t>
      </w:r>
      <w:r w:rsidRPr="000C04AA">
        <w:rPr>
          <w:sz w:val="28"/>
        </w:rPr>
        <w:t xml:space="preserve">- </w:t>
      </w:r>
      <w:r w:rsidR="002F5726" w:rsidRPr="000C04AA">
        <w:rPr>
          <w:sz w:val="28"/>
        </w:rPr>
        <w:t xml:space="preserve"> </w:t>
      </w:r>
      <w:r w:rsidR="00B82DDA" w:rsidRPr="000C04AA">
        <w:rPr>
          <w:sz w:val="28"/>
        </w:rPr>
        <w:t>2</w:t>
      </w:r>
      <w:r w:rsidR="000C04AA" w:rsidRPr="000C04AA">
        <w:rPr>
          <w:sz w:val="28"/>
        </w:rPr>
        <w:t xml:space="preserve"> человек (1,65</w:t>
      </w:r>
      <w:r w:rsidR="002F5726" w:rsidRPr="000C04AA">
        <w:rPr>
          <w:sz w:val="28"/>
        </w:rPr>
        <w:t xml:space="preserve"> </w:t>
      </w:r>
      <w:r w:rsidR="000D0820" w:rsidRPr="000C04AA">
        <w:rPr>
          <w:sz w:val="28"/>
        </w:rPr>
        <w:t xml:space="preserve">%), </w:t>
      </w:r>
      <w:r w:rsidR="000C04AA" w:rsidRPr="000C04AA">
        <w:rPr>
          <w:sz w:val="28"/>
        </w:rPr>
        <w:t>химия</w:t>
      </w:r>
      <w:r w:rsidR="000C04AA">
        <w:rPr>
          <w:sz w:val="28"/>
        </w:rPr>
        <w:t xml:space="preserve"> (5,9%)</w:t>
      </w:r>
      <w:r w:rsidR="000C04AA" w:rsidRPr="000C04AA">
        <w:rPr>
          <w:sz w:val="28"/>
        </w:rPr>
        <w:t>, биология</w:t>
      </w:r>
      <w:r w:rsidR="000C04AA">
        <w:rPr>
          <w:sz w:val="28"/>
        </w:rPr>
        <w:t xml:space="preserve"> (4,2 %)</w:t>
      </w:r>
      <w:r w:rsidR="000C04AA" w:rsidRPr="000C04AA">
        <w:rPr>
          <w:sz w:val="28"/>
        </w:rPr>
        <w:t>, обществознание</w:t>
      </w:r>
      <w:r w:rsidR="000C04AA">
        <w:rPr>
          <w:sz w:val="28"/>
        </w:rPr>
        <w:t xml:space="preserve"> (</w:t>
      </w:r>
      <w:r w:rsidR="007D5918">
        <w:rPr>
          <w:sz w:val="28"/>
        </w:rPr>
        <w:t>2 %)</w:t>
      </w:r>
      <w:r w:rsidR="000C04AA" w:rsidRPr="000C04AA">
        <w:rPr>
          <w:sz w:val="28"/>
        </w:rPr>
        <w:t>, английский язык</w:t>
      </w:r>
      <w:r w:rsidR="007D5918">
        <w:rPr>
          <w:sz w:val="28"/>
        </w:rPr>
        <w:t xml:space="preserve"> (33 %)</w:t>
      </w:r>
      <w:r w:rsidR="000C04AA" w:rsidRPr="000C04AA">
        <w:rPr>
          <w:sz w:val="28"/>
        </w:rPr>
        <w:t>, литература</w:t>
      </w:r>
      <w:r w:rsidR="007D5918">
        <w:rPr>
          <w:sz w:val="28"/>
        </w:rPr>
        <w:t xml:space="preserve"> (12,5%) </w:t>
      </w:r>
      <w:r w:rsidR="000C04AA" w:rsidRPr="000C04AA">
        <w:rPr>
          <w:sz w:val="28"/>
        </w:rPr>
        <w:t xml:space="preserve"> по 1  человеку</w:t>
      </w:r>
      <w:r w:rsidRPr="000C04AA">
        <w:rPr>
          <w:sz w:val="28"/>
        </w:rPr>
        <w:t>.</w:t>
      </w:r>
    </w:p>
    <w:p w:rsidR="000D0820" w:rsidRDefault="000D0820" w:rsidP="000C04AA">
      <w:pPr>
        <w:ind w:firstLine="426"/>
        <w:jc w:val="both"/>
        <w:rPr>
          <w:noProof/>
          <w:sz w:val="28"/>
        </w:rPr>
      </w:pPr>
      <w:r w:rsidRPr="007D5918">
        <w:rPr>
          <w:sz w:val="28"/>
        </w:rPr>
        <w:t xml:space="preserve">По остальным предметам результаты 90 и более баллов – отсутствуют. По </w:t>
      </w:r>
      <w:r w:rsidR="007D5918" w:rsidRPr="007D5918">
        <w:rPr>
          <w:sz w:val="28"/>
        </w:rPr>
        <w:t xml:space="preserve">математика профильная  и  информатике и ИКТ </w:t>
      </w:r>
      <w:r w:rsidR="002F5726" w:rsidRPr="007D5918">
        <w:rPr>
          <w:sz w:val="28"/>
        </w:rPr>
        <w:t>максимальный балл превышает 8</w:t>
      </w:r>
      <w:r w:rsidR="00D26FE1" w:rsidRPr="007D5918">
        <w:rPr>
          <w:sz w:val="28"/>
        </w:rPr>
        <w:t>0</w:t>
      </w:r>
      <w:r w:rsidR="007D5918" w:rsidRPr="007D5918">
        <w:rPr>
          <w:sz w:val="28"/>
        </w:rPr>
        <w:t xml:space="preserve"> и более баллов</w:t>
      </w:r>
      <w:r w:rsidR="00D26FE1" w:rsidRPr="007D5918">
        <w:rPr>
          <w:sz w:val="28"/>
        </w:rPr>
        <w:t xml:space="preserve"> (рисунок 3</w:t>
      </w:r>
      <w:r w:rsidRPr="007D5918">
        <w:rPr>
          <w:sz w:val="28"/>
        </w:rPr>
        <w:t>).</w:t>
      </w:r>
      <w:r w:rsidRPr="000D0820">
        <w:rPr>
          <w:noProof/>
          <w:sz w:val="28"/>
        </w:rPr>
        <w:t xml:space="preserve"> </w:t>
      </w:r>
    </w:p>
    <w:p w:rsidR="0090600C" w:rsidRDefault="0090600C" w:rsidP="000C04AA">
      <w:pPr>
        <w:ind w:firstLine="426"/>
        <w:jc w:val="both"/>
        <w:rPr>
          <w:noProof/>
          <w:sz w:val="28"/>
        </w:rPr>
      </w:pPr>
    </w:p>
    <w:p w:rsidR="000D0820" w:rsidRPr="00D26FE1" w:rsidRDefault="00CD6E2E" w:rsidP="000D0820">
      <w:pPr>
        <w:ind w:firstLine="708"/>
        <w:rPr>
          <w:b/>
          <w:sz w:val="28"/>
        </w:rPr>
      </w:pPr>
      <w:r>
        <w:rPr>
          <w:sz w:val="28"/>
        </w:rPr>
        <w:t xml:space="preserve">               </w:t>
      </w:r>
      <w:r w:rsidR="00D26FE1" w:rsidRPr="00D26FE1">
        <w:rPr>
          <w:b/>
          <w:sz w:val="28"/>
        </w:rPr>
        <w:t>Рисунок 3</w:t>
      </w:r>
      <w:r w:rsidR="000D0820" w:rsidRPr="00D26FE1">
        <w:rPr>
          <w:b/>
          <w:sz w:val="28"/>
        </w:rPr>
        <w:t>. Максимальный балл по предметам в</w:t>
      </w:r>
      <w:r w:rsidR="00B82DDA">
        <w:rPr>
          <w:b/>
          <w:sz w:val="28"/>
        </w:rPr>
        <w:t xml:space="preserve"> 2019</w:t>
      </w:r>
      <w:r w:rsidR="000D0820" w:rsidRPr="00D26FE1">
        <w:rPr>
          <w:b/>
          <w:sz w:val="28"/>
        </w:rPr>
        <w:t xml:space="preserve"> году</w:t>
      </w:r>
    </w:p>
    <w:p w:rsidR="000D0820" w:rsidRPr="000D0820" w:rsidRDefault="00E633BB" w:rsidP="00CD6E2E">
      <w:pPr>
        <w:rPr>
          <w:sz w:val="28"/>
        </w:rPr>
      </w:pPr>
      <w:r w:rsidRPr="00E633BB">
        <w:rPr>
          <w:noProof/>
          <w:sz w:val="28"/>
        </w:rPr>
        <w:drawing>
          <wp:inline distT="0" distB="0" distL="0" distR="0">
            <wp:extent cx="6524625" cy="3209925"/>
            <wp:effectExtent l="0" t="0" r="0" b="0"/>
            <wp:docPr id="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D0820" w:rsidRPr="000D0820" w:rsidRDefault="000D0820" w:rsidP="000D0820">
      <w:pPr>
        <w:ind w:firstLine="708"/>
        <w:rPr>
          <w:sz w:val="28"/>
        </w:rPr>
      </w:pPr>
    </w:p>
    <w:p w:rsidR="000D0820" w:rsidRPr="000D0820" w:rsidRDefault="000D0820" w:rsidP="002F5726">
      <w:pPr>
        <w:ind w:firstLine="709"/>
        <w:jc w:val="both"/>
        <w:rPr>
          <w:sz w:val="28"/>
        </w:rPr>
      </w:pPr>
      <w:r w:rsidRPr="000D0820">
        <w:rPr>
          <w:sz w:val="28"/>
        </w:rPr>
        <w:t xml:space="preserve">Лидирующие позиции </w:t>
      </w:r>
      <w:r w:rsidR="00600A12">
        <w:rPr>
          <w:sz w:val="28"/>
        </w:rPr>
        <w:t xml:space="preserve">по максимальному баллу </w:t>
      </w:r>
      <w:r w:rsidRPr="000D0820">
        <w:rPr>
          <w:sz w:val="28"/>
        </w:rPr>
        <w:t xml:space="preserve">занимают выпускники </w:t>
      </w:r>
      <w:r w:rsidR="002F5726" w:rsidRPr="002F5726">
        <w:rPr>
          <w:sz w:val="28"/>
        </w:rPr>
        <w:t>МБОУ лицея № 1 г. Цим</w:t>
      </w:r>
      <w:r w:rsidR="00D26FE1">
        <w:rPr>
          <w:sz w:val="28"/>
        </w:rPr>
        <w:t>л</w:t>
      </w:r>
      <w:r w:rsidR="002F5726" w:rsidRPr="002F5726">
        <w:rPr>
          <w:sz w:val="28"/>
        </w:rPr>
        <w:t>янска</w:t>
      </w:r>
      <w:r w:rsidR="009514ED">
        <w:rPr>
          <w:sz w:val="28"/>
        </w:rPr>
        <w:t>.</w:t>
      </w:r>
      <w:r w:rsidR="002F5726">
        <w:rPr>
          <w:sz w:val="28"/>
        </w:rPr>
        <w:t xml:space="preserve"> </w:t>
      </w:r>
    </w:p>
    <w:p w:rsidR="00D26FE1" w:rsidRDefault="000D0820" w:rsidP="00D26FE1">
      <w:pPr>
        <w:jc w:val="both"/>
        <w:rPr>
          <w:sz w:val="28"/>
        </w:rPr>
      </w:pPr>
      <w:r w:rsidRPr="000D0820">
        <w:rPr>
          <w:sz w:val="28"/>
        </w:rPr>
        <w:tab/>
      </w:r>
      <w:r w:rsidRPr="002F5726">
        <w:rPr>
          <w:sz w:val="28"/>
        </w:rPr>
        <w:t>Таким образом, высокий</w:t>
      </w:r>
      <w:r w:rsidR="000C04AA">
        <w:rPr>
          <w:sz w:val="28"/>
        </w:rPr>
        <w:t xml:space="preserve"> уровень максимального балла (90 </w:t>
      </w:r>
      <w:r w:rsidRPr="002F5726">
        <w:rPr>
          <w:sz w:val="28"/>
        </w:rPr>
        <w:t xml:space="preserve"> и выше) показали участники ЕГЭ по предметам: русский язык, биология,</w:t>
      </w:r>
      <w:r w:rsidR="002F5726" w:rsidRPr="002F5726">
        <w:rPr>
          <w:sz w:val="28"/>
        </w:rPr>
        <w:t xml:space="preserve"> </w:t>
      </w:r>
      <w:r w:rsidR="000C04AA">
        <w:rPr>
          <w:sz w:val="28"/>
        </w:rPr>
        <w:t>литература, английский язык, химия, обществознание</w:t>
      </w:r>
      <w:r w:rsidRPr="002F5726">
        <w:rPr>
          <w:sz w:val="28"/>
        </w:rPr>
        <w:t>.</w:t>
      </w:r>
    </w:p>
    <w:p w:rsidR="00340B87" w:rsidRDefault="00340B87" w:rsidP="000847AE">
      <w:pPr>
        <w:jc w:val="center"/>
        <w:rPr>
          <w:sz w:val="28"/>
        </w:rPr>
      </w:pPr>
    </w:p>
    <w:p w:rsidR="00340B87" w:rsidRDefault="00340B87" w:rsidP="000847AE">
      <w:pPr>
        <w:jc w:val="center"/>
        <w:rPr>
          <w:b/>
          <w:sz w:val="28"/>
        </w:rPr>
      </w:pPr>
      <w:r>
        <w:rPr>
          <w:b/>
          <w:sz w:val="28"/>
        </w:rPr>
        <w:t xml:space="preserve">Методический анализ результатов ЕГЭ по учебным предметам </w:t>
      </w:r>
    </w:p>
    <w:p w:rsidR="00340B87" w:rsidRDefault="00340B87" w:rsidP="000847AE">
      <w:pPr>
        <w:jc w:val="center"/>
        <w:rPr>
          <w:b/>
          <w:sz w:val="28"/>
        </w:rPr>
      </w:pPr>
      <w:r>
        <w:rPr>
          <w:b/>
          <w:sz w:val="28"/>
        </w:rPr>
        <w:t>1. РУССКИЙ ЯЗЫК</w:t>
      </w:r>
    </w:p>
    <w:p w:rsidR="00340B87" w:rsidRDefault="00340B87" w:rsidP="00340B87">
      <w:pPr>
        <w:jc w:val="both"/>
        <w:rPr>
          <w:sz w:val="28"/>
        </w:rPr>
      </w:pPr>
      <w:r>
        <w:rPr>
          <w:sz w:val="28"/>
        </w:rPr>
        <w:t>1.1 Количество участников ЕГЭ по русскому языку (за последние 3 года).</w:t>
      </w:r>
    </w:p>
    <w:p w:rsidR="00340B87" w:rsidRDefault="00340B87" w:rsidP="00340B87">
      <w:pPr>
        <w:jc w:val="both"/>
        <w:rPr>
          <w:sz w:val="28"/>
        </w:rPr>
      </w:pPr>
    </w:p>
    <w:tbl>
      <w:tblPr>
        <w:tblStyle w:val="a7"/>
        <w:tblW w:w="0" w:type="auto"/>
        <w:tblLook w:val="04A0"/>
      </w:tblPr>
      <w:tblGrid>
        <w:gridCol w:w="1488"/>
        <w:gridCol w:w="1489"/>
        <w:gridCol w:w="1489"/>
        <w:gridCol w:w="1489"/>
        <w:gridCol w:w="1489"/>
        <w:gridCol w:w="1489"/>
        <w:gridCol w:w="1489"/>
      </w:tblGrid>
      <w:tr w:rsidR="00340B87" w:rsidTr="00BB2293">
        <w:tc>
          <w:tcPr>
            <w:tcW w:w="1488" w:type="dxa"/>
            <w:vMerge w:val="restart"/>
          </w:tcPr>
          <w:p w:rsidR="00332186" w:rsidRDefault="00332186" w:rsidP="00340B87">
            <w:pPr>
              <w:jc w:val="center"/>
              <w:rPr>
                <w:sz w:val="28"/>
              </w:rPr>
            </w:pPr>
          </w:p>
          <w:p w:rsidR="00340B87" w:rsidRPr="00332186" w:rsidRDefault="00340B87" w:rsidP="00340B87">
            <w:pPr>
              <w:jc w:val="center"/>
              <w:rPr>
                <w:sz w:val="28"/>
              </w:rPr>
            </w:pPr>
            <w:r w:rsidRPr="00332186">
              <w:rPr>
                <w:sz w:val="28"/>
              </w:rPr>
              <w:t>Учебный предмет</w:t>
            </w:r>
          </w:p>
          <w:p w:rsidR="00340B87" w:rsidRPr="00340B87" w:rsidRDefault="00340B87" w:rsidP="00340B87">
            <w:pPr>
              <w:jc w:val="both"/>
              <w:rPr>
                <w:b/>
                <w:sz w:val="28"/>
              </w:rPr>
            </w:pPr>
          </w:p>
        </w:tc>
        <w:tc>
          <w:tcPr>
            <w:tcW w:w="2978" w:type="dxa"/>
            <w:gridSpan w:val="2"/>
          </w:tcPr>
          <w:p w:rsidR="00340B87" w:rsidRPr="00340B87" w:rsidRDefault="00340B87" w:rsidP="00340B87">
            <w:pPr>
              <w:jc w:val="center"/>
              <w:rPr>
                <w:b/>
                <w:sz w:val="28"/>
              </w:rPr>
            </w:pPr>
            <w:r w:rsidRPr="00340B87">
              <w:rPr>
                <w:b/>
                <w:sz w:val="28"/>
              </w:rPr>
              <w:t>2017</w:t>
            </w:r>
          </w:p>
        </w:tc>
        <w:tc>
          <w:tcPr>
            <w:tcW w:w="2978" w:type="dxa"/>
            <w:gridSpan w:val="2"/>
          </w:tcPr>
          <w:p w:rsidR="00340B87" w:rsidRPr="00340B87" w:rsidRDefault="00340B87" w:rsidP="00340B87">
            <w:pPr>
              <w:jc w:val="center"/>
              <w:rPr>
                <w:b/>
                <w:sz w:val="28"/>
              </w:rPr>
            </w:pPr>
            <w:r w:rsidRPr="00340B87">
              <w:rPr>
                <w:b/>
                <w:sz w:val="28"/>
              </w:rPr>
              <w:t>2018</w:t>
            </w:r>
          </w:p>
        </w:tc>
        <w:tc>
          <w:tcPr>
            <w:tcW w:w="2978" w:type="dxa"/>
            <w:gridSpan w:val="2"/>
          </w:tcPr>
          <w:p w:rsidR="00340B87" w:rsidRPr="00340B87" w:rsidRDefault="00340B87" w:rsidP="00340B87">
            <w:pPr>
              <w:jc w:val="center"/>
              <w:rPr>
                <w:b/>
                <w:sz w:val="28"/>
              </w:rPr>
            </w:pPr>
            <w:r w:rsidRPr="00340B87">
              <w:rPr>
                <w:b/>
                <w:sz w:val="28"/>
              </w:rPr>
              <w:t>2019</w:t>
            </w:r>
          </w:p>
        </w:tc>
      </w:tr>
      <w:tr w:rsidR="00340B87" w:rsidTr="00340B87">
        <w:tc>
          <w:tcPr>
            <w:tcW w:w="1488" w:type="dxa"/>
            <w:vMerge/>
          </w:tcPr>
          <w:p w:rsidR="00340B87" w:rsidRDefault="00340B87" w:rsidP="00340B87">
            <w:pPr>
              <w:jc w:val="both"/>
              <w:rPr>
                <w:sz w:val="28"/>
              </w:rPr>
            </w:pPr>
          </w:p>
        </w:tc>
        <w:tc>
          <w:tcPr>
            <w:tcW w:w="1489" w:type="dxa"/>
          </w:tcPr>
          <w:p w:rsidR="00340B87" w:rsidRPr="00340B87" w:rsidRDefault="00340B87" w:rsidP="00340B87">
            <w:pPr>
              <w:jc w:val="both"/>
            </w:pPr>
            <w:r w:rsidRPr="00340B87">
              <w:t>чел.</w:t>
            </w:r>
          </w:p>
        </w:tc>
        <w:tc>
          <w:tcPr>
            <w:tcW w:w="1489" w:type="dxa"/>
          </w:tcPr>
          <w:p w:rsidR="00340B87" w:rsidRPr="00340B87" w:rsidRDefault="00340B87" w:rsidP="00340B87">
            <w:pPr>
              <w:jc w:val="both"/>
            </w:pPr>
            <w:r w:rsidRPr="00340B87">
              <w:t>% от общего числа участников</w:t>
            </w:r>
          </w:p>
        </w:tc>
        <w:tc>
          <w:tcPr>
            <w:tcW w:w="1489" w:type="dxa"/>
          </w:tcPr>
          <w:p w:rsidR="00340B87" w:rsidRPr="00340B87" w:rsidRDefault="00340B87" w:rsidP="00BB2293">
            <w:pPr>
              <w:jc w:val="both"/>
            </w:pPr>
            <w:r w:rsidRPr="00340B87">
              <w:t>чел.</w:t>
            </w:r>
          </w:p>
        </w:tc>
        <w:tc>
          <w:tcPr>
            <w:tcW w:w="1489" w:type="dxa"/>
          </w:tcPr>
          <w:p w:rsidR="00340B87" w:rsidRPr="00340B87" w:rsidRDefault="00340B87" w:rsidP="00BB2293">
            <w:pPr>
              <w:jc w:val="both"/>
            </w:pPr>
            <w:r w:rsidRPr="00340B87">
              <w:t>% от общего числа участников</w:t>
            </w:r>
          </w:p>
        </w:tc>
        <w:tc>
          <w:tcPr>
            <w:tcW w:w="1489" w:type="dxa"/>
          </w:tcPr>
          <w:p w:rsidR="00340B87" w:rsidRPr="00340B87" w:rsidRDefault="00340B87" w:rsidP="00BB2293">
            <w:pPr>
              <w:jc w:val="both"/>
            </w:pPr>
            <w:r w:rsidRPr="00340B87">
              <w:t>чел.</w:t>
            </w:r>
          </w:p>
        </w:tc>
        <w:tc>
          <w:tcPr>
            <w:tcW w:w="1489" w:type="dxa"/>
          </w:tcPr>
          <w:p w:rsidR="00340B87" w:rsidRPr="00340B87" w:rsidRDefault="00340B87" w:rsidP="00BB2293">
            <w:pPr>
              <w:jc w:val="both"/>
            </w:pPr>
            <w:r w:rsidRPr="00340B87">
              <w:t>% от общего числа участников</w:t>
            </w:r>
          </w:p>
        </w:tc>
      </w:tr>
      <w:tr w:rsidR="00340B87" w:rsidTr="00340B87">
        <w:tc>
          <w:tcPr>
            <w:tcW w:w="1488" w:type="dxa"/>
          </w:tcPr>
          <w:p w:rsidR="00340B87" w:rsidRDefault="00340B87" w:rsidP="00340B87">
            <w:pPr>
              <w:jc w:val="center"/>
              <w:rPr>
                <w:sz w:val="28"/>
              </w:rPr>
            </w:pPr>
            <w:r>
              <w:rPr>
                <w:sz w:val="28"/>
              </w:rPr>
              <w:t>Русский язык</w:t>
            </w:r>
          </w:p>
        </w:tc>
        <w:tc>
          <w:tcPr>
            <w:tcW w:w="1489" w:type="dxa"/>
          </w:tcPr>
          <w:p w:rsidR="00340B87" w:rsidRDefault="00340B87" w:rsidP="00340B87">
            <w:pPr>
              <w:jc w:val="both"/>
              <w:rPr>
                <w:sz w:val="28"/>
              </w:rPr>
            </w:pPr>
            <w:r>
              <w:rPr>
                <w:sz w:val="28"/>
              </w:rPr>
              <w:t>108</w:t>
            </w:r>
          </w:p>
        </w:tc>
        <w:tc>
          <w:tcPr>
            <w:tcW w:w="1489" w:type="dxa"/>
          </w:tcPr>
          <w:p w:rsidR="00340B87" w:rsidRDefault="00340B87" w:rsidP="00340B87">
            <w:pPr>
              <w:jc w:val="both"/>
              <w:rPr>
                <w:sz w:val="28"/>
              </w:rPr>
            </w:pPr>
            <w:r>
              <w:rPr>
                <w:sz w:val="28"/>
              </w:rPr>
              <w:t>100</w:t>
            </w:r>
          </w:p>
        </w:tc>
        <w:tc>
          <w:tcPr>
            <w:tcW w:w="1489" w:type="dxa"/>
          </w:tcPr>
          <w:p w:rsidR="00340B87" w:rsidRDefault="00340B87" w:rsidP="00340B87">
            <w:pPr>
              <w:jc w:val="both"/>
              <w:rPr>
                <w:sz w:val="28"/>
              </w:rPr>
            </w:pPr>
            <w:r>
              <w:rPr>
                <w:sz w:val="28"/>
              </w:rPr>
              <w:t>125</w:t>
            </w:r>
          </w:p>
        </w:tc>
        <w:tc>
          <w:tcPr>
            <w:tcW w:w="1489" w:type="dxa"/>
          </w:tcPr>
          <w:p w:rsidR="00340B87" w:rsidRDefault="00340B87" w:rsidP="00340B87">
            <w:pPr>
              <w:jc w:val="both"/>
              <w:rPr>
                <w:sz w:val="28"/>
              </w:rPr>
            </w:pPr>
            <w:r>
              <w:rPr>
                <w:sz w:val="28"/>
              </w:rPr>
              <w:t>98,4</w:t>
            </w:r>
          </w:p>
        </w:tc>
        <w:tc>
          <w:tcPr>
            <w:tcW w:w="1489" w:type="dxa"/>
          </w:tcPr>
          <w:p w:rsidR="00340B87" w:rsidRDefault="00340B87" w:rsidP="00340B87">
            <w:pPr>
              <w:jc w:val="both"/>
              <w:rPr>
                <w:sz w:val="28"/>
              </w:rPr>
            </w:pPr>
            <w:r>
              <w:rPr>
                <w:sz w:val="28"/>
              </w:rPr>
              <w:t>121</w:t>
            </w:r>
          </w:p>
        </w:tc>
        <w:tc>
          <w:tcPr>
            <w:tcW w:w="1489" w:type="dxa"/>
          </w:tcPr>
          <w:p w:rsidR="00340B87" w:rsidRDefault="00340B87" w:rsidP="00340B87">
            <w:pPr>
              <w:jc w:val="both"/>
              <w:rPr>
                <w:sz w:val="28"/>
              </w:rPr>
            </w:pPr>
            <w:r>
              <w:rPr>
                <w:sz w:val="28"/>
              </w:rPr>
              <w:t>99,2</w:t>
            </w:r>
          </w:p>
        </w:tc>
      </w:tr>
    </w:tbl>
    <w:p w:rsidR="00340B87" w:rsidRDefault="00340B87" w:rsidP="00340B87">
      <w:pPr>
        <w:jc w:val="both"/>
        <w:rPr>
          <w:sz w:val="28"/>
        </w:rPr>
      </w:pPr>
    </w:p>
    <w:p w:rsidR="00340B87" w:rsidRDefault="00340B87" w:rsidP="00340B87">
      <w:pPr>
        <w:jc w:val="both"/>
        <w:rPr>
          <w:sz w:val="28"/>
        </w:rPr>
      </w:pPr>
      <w:r>
        <w:rPr>
          <w:sz w:val="28"/>
        </w:rPr>
        <w:t>1.2 Количество участников ЕГЭ по русскому языку</w:t>
      </w:r>
      <w:r w:rsidR="00332186">
        <w:rPr>
          <w:sz w:val="28"/>
        </w:rPr>
        <w:t xml:space="preserve"> по ОУ</w:t>
      </w:r>
      <w:r w:rsidR="00CD7BB4">
        <w:rPr>
          <w:sz w:val="28"/>
        </w:rPr>
        <w:t>.</w:t>
      </w:r>
    </w:p>
    <w:p w:rsidR="00332186" w:rsidRDefault="00332186" w:rsidP="00340B87">
      <w:pPr>
        <w:jc w:val="both"/>
        <w:rPr>
          <w:sz w:val="28"/>
        </w:rPr>
      </w:pPr>
    </w:p>
    <w:tbl>
      <w:tblPr>
        <w:tblStyle w:val="a7"/>
        <w:tblW w:w="10925" w:type="dxa"/>
        <w:tblInd w:w="-176" w:type="dxa"/>
        <w:tblLook w:val="04A0"/>
      </w:tblPr>
      <w:tblGrid>
        <w:gridCol w:w="2269"/>
        <w:gridCol w:w="1636"/>
        <w:gridCol w:w="1499"/>
        <w:gridCol w:w="1541"/>
        <w:gridCol w:w="1362"/>
        <w:gridCol w:w="1309"/>
        <w:gridCol w:w="1309"/>
      </w:tblGrid>
      <w:tr w:rsidR="00332186" w:rsidTr="00C042D8">
        <w:tc>
          <w:tcPr>
            <w:tcW w:w="2269" w:type="dxa"/>
          </w:tcPr>
          <w:p w:rsidR="00332186" w:rsidRPr="00C042D8" w:rsidRDefault="00332186" w:rsidP="00332186">
            <w:pPr>
              <w:jc w:val="center"/>
              <w:rPr>
                <w:sz w:val="22"/>
                <w:szCs w:val="22"/>
              </w:rPr>
            </w:pPr>
            <w:r w:rsidRPr="00C042D8">
              <w:rPr>
                <w:sz w:val="22"/>
                <w:szCs w:val="22"/>
              </w:rPr>
              <w:t>ОУ</w:t>
            </w:r>
          </w:p>
        </w:tc>
        <w:tc>
          <w:tcPr>
            <w:tcW w:w="1636" w:type="dxa"/>
          </w:tcPr>
          <w:p w:rsidR="00332186" w:rsidRPr="00C042D8" w:rsidRDefault="00332186" w:rsidP="00332186">
            <w:pPr>
              <w:jc w:val="center"/>
              <w:rPr>
                <w:sz w:val="22"/>
                <w:szCs w:val="22"/>
              </w:rPr>
            </w:pPr>
            <w:r w:rsidRPr="00C042D8">
              <w:rPr>
                <w:sz w:val="22"/>
                <w:szCs w:val="22"/>
              </w:rPr>
              <w:t>Общее количество выпускников в ОУ допущенных к ГИА</w:t>
            </w:r>
          </w:p>
        </w:tc>
        <w:tc>
          <w:tcPr>
            <w:tcW w:w="1499" w:type="dxa"/>
          </w:tcPr>
          <w:p w:rsidR="00332186" w:rsidRPr="00C042D8" w:rsidRDefault="00332186" w:rsidP="00332186">
            <w:pPr>
              <w:jc w:val="center"/>
              <w:rPr>
                <w:sz w:val="22"/>
                <w:szCs w:val="22"/>
              </w:rPr>
            </w:pPr>
            <w:r w:rsidRPr="00C042D8">
              <w:rPr>
                <w:sz w:val="22"/>
                <w:szCs w:val="22"/>
              </w:rPr>
              <w:t>Участвовали в ЕГЭ (и ГВЭ) по предмету</w:t>
            </w:r>
          </w:p>
        </w:tc>
        <w:tc>
          <w:tcPr>
            <w:tcW w:w="1541" w:type="dxa"/>
          </w:tcPr>
          <w:p w:rsidR="00332186" w:rsidRPr="00C042D8" w:rsidRDefault="00332186" w:rsidP="00332186">
            <w:pPr>
              <w:jc w:val="center"/>
              <w:rPr>
                <w:sz w:val="22"/>
                <w:szCs w:val="22"/>
              </w:rPr>
            </w:pPr>
            <w:r w:rsidRPr="00C042D8">
              <w:rPr>
                <w:sz w:val="22"/>
                <w:szCs w:val="22"/>
              </w:rPr>
              <w:t>% участников ЕГЭ по предмету от общего кол-ва выпускников в ОУ</w:t>
            </w:r>
          </w:p>
        </w:tc>
        <w:tc>
          <w:tcPr>
            <w:tcW w:w="1362" w:type="dxa"/>
          </w:tcPr>
          <w:p w:rsidR="00332186" w:rsidRPr="00C042D8" w:rsidRDefault="00332186" w:rsidP="00332186">
            <w:pPr>
              <w:jc w:val="center"/>
              <w:rPr>
                <w:sz w:val="22"/>
                <w:szCs w:val="22"/>
              </w:rPr>
            </w:pPr>
            <w:r w:rsidRPr="00C042D8">
              <w:rPr>
                <w:sz w:val="22"/>
                <w:szCs w:val="22"/>
              </w:rPr>
              <w:t>Средний балл  ОУ по предмету</w:t>
            </w:r>
          </w:p>
        </w:tc>
        <w:tc>
          <w:tcPr>
            <w:tcW w:w="1309" w:type="dxa"/>
          </w:tcPr>
          <w:p w:rsidR="00332186" w:rsidRPr="00C042D8" w:rsidRDefault="00BB2293" w:rsidP="00332186">
            <w:pPr>
              <w:jc w:val="center"/>
              <w:rPr>
                <w:sz w:val="22"/>
                <w:szCs w:val="22"/>
              </w:rPr>
            </w:pPr>
            <w:r w:rsidRPr="00C042D8">
              <w:rPr>
                <w:sz w:val="22"/>
                <w:szCs w:val="22"/>
              </w:rPr>
              <w:t>Не преодолели порог (кол-во) из числа участников ЕГЭ по предмету</w:t>
            </w:r>
          </w:p>
        </w:tc>
        <w:tc>
          <w:tcPr>
            <w:tcW w:w="1309" w:type="dxa"/>
          </w:tcPr>
          <w:p w:rsidR="00332186" w:rsidRPr="00C042D8" w:rsidRDefault="00BB2293" w:rsidP="00332186">
            <w:pPr>
              <w:jc w:val="center"/>
              <w:rPr>
                <w:sz w:val="22"/>
                <w:szCs w:val="22"/>
              </w:rPr>
            </w:pPr>
            <w:r w:rsidRPr="00C042D8">
              <w:rPr>
                <w:sz w:val="22"/>
                <w:szCs w:val="22"/>
              </w:rPr>
              <w:t>Не преодолели порог (%) от числа участников</w:t>
            </w:r>
          </w:p>
        </w:tc>
      </w:tr>
      <w:tr w:rsidR="00BB2293" w:rsidTr="00C042D8">
        <w:tc>
          <w:tcPr>
            <w:tcW w:w="2269" w:type="dxa"/>
          </w:tcPr>
          <w:p w:rsidR="00BB2293" w:rsidRPr="00332186" w:rsidRDefault="00BB2293" w:rsidP="00340B87">
            <w:pPr>
              <w:jc w:val="both"/>
            </w:pPr>
            <w:r w:rsidRPr="00332186">
              <w:t>МБОУ лицей № 1</w:t>
            </w:r>
          </w:p>
        </w:tc>
        <w:tc>
          <w:tcPr>
            <w:tcW w:w="1636" w:type="dxa"/>
          </w:tcPr>
          <w:p w:rsidR="00BB2293" w:rsidRPr="00332186" w:rsidRDefault="00BB2293" w:rsidP="00BB2293">
            <w:pPr>
              <w:ind w:firstLine="176"/>
              <w:jc w:val="center"/>
            </w:pPr>
            <w:r>
              <w:t>21</w:t>
            </w:r>
          </w:p>
        </w:tc>
        <w:tc>
          <w:tcPr>
            <w:tcW w:w="1499" w:type="dxa"/>
          </w:tcPr>
          <w:p w:rsidR="00BB2293" w:rsidRPr="00332186" w:rsidRDefault="00BB2293" w:rsidP="00BB2293">
            <w:pPr>
              <w:ind w:firstLine="176"/>
              <w:jc w:val="center"/>
            </w:pPr>
            <w:r>
              <w:t>21</w:t>
            </w:r>
          </w:p>
        </w:tc>
        <w:tc>
          <w:tcPr>
            <w:tcW w:w="1541" w:type="dxa"/>
          </w:tcPr>
          <w:p w:rsidR="00BB2293" w:rsidRPr="00332186" w:rsidRDefault="00BB2293" w:rsidP="00BB2293">
            <w:pPr>
              <w:jc w:val="center"/>
            </w:pPr>
            <w:r>
              <w:t>100</w:t>
            </w:r>
          </w:p>
        </w:tc>
        <w:tc>
          <w:tcPr>
            <w:tcW w:w="1362" w:type="dxa"/>
          </w:tcPr>
          <w:p w:rsidR="00BB2293" w:rsidRPr="00332186" w:rsidRDefault="00BB2293" w:rsidP="00822EA5">
            <w:pPr>
              <w:jc w:val="center"/>
            </w:pPr>
            <w:r>
              <w:t>74</w:t>
            </w:r>
          </w:p>
        </w:tc>
        <w:tc>
          <w:tcPr>
            <w:tcW w:w="1309" w:type="dxa"/>
          </w:tcPr>
          <w:p w:rsidR="00BB2293" w:rsidRPr="00332186" w:rsidRDefault="00BB2293" w:rsidP="00BB2293">
            <w:pPr>
              <w:jc w:val="center"/>
            </w:pPr>
          </w:p>
        </w:tc>
        <w:tc>
          <w:tcPr>
            <w:tcW w:w="1309" w:type="dxa"/>
          </w:tcPr>
          <w:p w:rsidR="00BB2293" w:rsidRPr="00332186" w:rsidRDefault="00BB2293" w:rsidP="00340B87">
            <w:pPr>
              <w:jc w:val="both"/>
            </w:pPr>
          </w:p>
        </w:tc>
      </w:tr>
      <w:tr w:rsidR="00BB2293" w:rsidTr="00C042D8">
        <w:tc>
          <w:tcPr>
            <w:tcW w:w="2269" w:type="dxa"/>
          </w:tcPr>
          <w:p w:rsidR="00BB2293" w:rsidRPr="00332186" w:rsidRDefault="00BB2293" w:rsidP="00340B87">
            <w:pPr>
              <w:jc w:val="both"/>
            </w:pPr>
            <w:r w:rsidRPr="00332186">
              <w:t>МБОУ СОШ № 2</w:t>
            </w:r>
          </w:p>
        </w:tc>
        <w:tc>
          <w:tcPr>
            <w:tcW w:w="1636" w:type="dxa"/>
          </w:tcPr>
          <w:p w:rsidR="00BB2293" w:rsidRPr="00332186" w:rsidRDefault="00BB2293" w:rsidP="00BB2293">
            <w:pPr>
              <w:jc w:val="center"/>
            </w:pPr>
            <w:r>
              <w:t>24</w:t>
            </w:r>
          </w:p>
        </w:tc>
        <w:tc>
          <w:tcPr>
            <w:tcW w:w="1499" w:type="dxa"/>
          </w:tcPr>
          <w:p w:rsidR="00BB2293" w:rsidRPr="00332186" w:rsidRDefault="00BB2293" w:rsidP="00BB2293">
            <w:pPr>
              <w:jc w:val="center"/>
            </w:pPr>
            <w:r>
              <w:t>24</w:t>
            </w:r>
          </w:p>
        </w:tc>
        <w:tc>
          <w:tcPr>
            <w:tcW w:w="1541" w:type="dxa"/>
          </w:tcPr>
          <w:p w:rsidR="00BB2293" w:rsidRDefault="00BB2293" w:rsidP="00BB2293">
            <w:pPr>
              <w:jc w:val="center"/>
            </w:pPr>
            <w:r w:rsidRPr="00205A82">
              <w:t>100</w:t>
            </w:r>
          </w:p>
        </w:tc>
        <w:tc>
          <w:tcPr>
            <w:tcW w:w="1362" w:type="dxa"/>
          </w:tcPr>
          <w:p w:rsidR="00BB2293" w:rsidRPr="00332186" w:rsidRDefault="00BB2293" w:rsidP="00822EA5">
            <w:pPr>
              <w:jc w:val="center"/>
            </w:pPr>
            <w:r>
              <w:t>67</w:t>
            </w:r>
          </w:p>
        </w:tc>
        <w:tc>
          <w:tcPr>
            <w:tcW w:w="1309" w:type="dxa"/>
          </w:tcPr>
          <w:p w:rsidR="00BB2293" w:rsidRPr="00332186" w:rsidRDefault="00BB2293" w:rsidP="00BB2293">
            <w:pPr>
              <w:jc w:val="center"/>
            </w:pPr>
          </w:p>
        </w:tc>
        <w:tc>
          <w:tcPr>
            <w:tcW w:w="1309" w:type="dxa"/>
          </w:tcPr>
          <w:p w:rsidR="00BB2293" w:rsidRPr="00332186" w:rsidRDefault="00BB2293" w:rsidP="00340B87">
            <w:pPr>
              <w:jc w:val="both"/>
            </w:pPr>
          </w:p>
        </w:tc>
      </w:tr>
      <w:tr w:rsidR="00BB2293" w:rsidTr="00C042D8">
        <w:tc>
          <w:tcPr>
            <w:tcW w:w="2269" w:type="dxa"/>
          </w:tcPr>
          <w:p w:rsidR="00BB2293" w:rsidRPr="00332186" w:rsidRDefault="00BB2293" w:rsidP="00340B87">
            <w:pPr>
              <w:jc w:val="both"/>
            </w:pPr>
            <w:r w:rsidRPr="00332186">
              <w:t>МБОУ СОШ № 3</w:t>
            </w:r>
          </w:p>
        </w:tc>
        <w:tc>
          <w:tcPr>
            <w:tcW w:w="1636" w:type="dxa"/>
          </w:tcPr>
          <w:p w:rsidR="00BB2293" w:rsidRPr="00332186" w:rsidRDefault="00BB2293" w:rsidP="00BB2293">
            <w:pPr>
              <w:jc w:val="center"/>
            </w:pPr>
            <w:r>
              <w:t>13</w:t>
            </w:r>
          </w:p>
        </w:tc>
        <w:tc>
          <w:tcPr>
            <w:tcW w:w="1499" w:type="dxa"/>
          </w:tcPr>
          <w:p w:rsidR="00BB2293" w:rsidRPr="00332186" w:rsidRDefault="00BB2293" w:rsidP="00BB2293">
            <w:pPr>
              <w:jc w:val="center"/>
            </w:pPr>
            <w:r>
              <w:t>13</w:t>
            </w:r>
          </w:p>
        </w:tc>
        <w:tc>
          <w:tcPr>
            <w:tcW w:w="1541" w:type="dxa"/>
          </w:tcPr>
          <w:p w:rsidR="00BB2293" w:rsidRDefault="00BB2293" w:rsidP="00BB2293">
            <w:pPr>
              <w:jc w:val="center"/>
            </w:pPr>
            <w:r w:rsidRPr="00205A82">
              <w:t>100</w:t>
            </w:r>
          </w:p>
        </w:tc>
        <w:tc>
          <w:tcPr>
            <w:tcW w:w="1362" w:type="dxa"/>
          </w:tcPr>
          <w:p w:rsidR="00BB2293" w:rsidRPr="00332186" w:rsidRDefault="00822EA5" w:rsidP="00822EA5">
            <w:pPr>
              <w:jc w:val="center"/>
            </w:pPr>
            <w:r>
              <w:t>73</w:t>
            </w:r>
          </w:p>
        </w:tc>
        <w:tc>
          <w:tcPr>
            <w:tcW w:w="1309" w:type="dxa"/>
          </w:tcPr>
          <w:p w:rsidR="00BB2293" w:rsidRPr="00332186" w:rsidRDefault="00BB2293" w:rsidP="00BB2293">
            <w:pPr>
              <w:jc w:val="center"/>
            </w:pPr>
          </w:p>
        </w:tc>
        <w:tc>
          <w:tcPr>
            <w:tcW w:w="1309" w:type="dxa"/>
          </w:tcPr>
          <w:p w:rsidR="00BB2293" w:rsidRPr="00332186" w:rsidRDefault="00BB2293" w:rsidP="00340B87">
            <w:pPr>
              <w:jc w:val="both"/>
            </w:pPr>
          </w:p>
        </w:tc>
      </w:tr>
      <w:tr w:rsidR="00BB2293" w:rsidTr="00C042D8">
        <w:tc>
          <w:tcPr>
            <w:tcW w:w="2269" w:type="dxa"/>
          </w:tcPr>
          <w:p w:rsidR="00BB2293" w:rsidRPr="00332186" w:rsidRDefault="00BB2293" w:rsidP="00340B87">
            <w:pPr>
              <w:jc w:val="both"/>
            </w:pPr>
            <w:r>
              <w:t>Красноярская СОШ</w:t>
            </w:r>
          </w:p>
        </w:tc>
        <w:tc>
          <w:tcPr>
            <w:tcW w:w="1636" w:type="dxa"/>
          </w:tcPr>
          <w:p w:rsidR="00BB2293" w:rsidRPr="00332186" w:rsidRDefault="00BB2293" w:rsidP="00BB2293">
            <w:pPr>
              <w:jc w:val="center"/>
            </w:pPr>
            <w:r>
              <w:t>11</w:t>
            </w:r>
          </w:p>
        </w:tc>
        <w:tc>
          <w:tcPr>
            <w:tcW w:w="1499" w:type="dxa"/>
          </w:tcPr>
          <w:p w:rsidR="00BB2293" w:rsidRPr="00332186" w:rsidRDefault="00BB2293" w:rsidP="00BB2293">
            <w:pPr>
              <w:jc w:val="center"/>
            </w:pPr>
            <w:r>
              <w:t>11</w:t>
            </w:r>
          </w:p>
        </w:tc>
        <w:tc>
          <w:tcPr>
            <w:tcW w:w="1541" w:type="dxa"/>
          </w:tcPr>
          <w:p w:rsidR="00BB2293" w:rsidRDefault="00BB2293" w:rsidP="00BB2293">
            <w:pPr>
              <w:jc w:val="center"/>
            </w:pPr>
            <w:r w:rsidRPr="00205A82">
              <w:t>100</w:t>
            </w:r>
          </w:p>
        </w:tc>
        <w:tc>
          <w:tcPr>
            <w:tcW w:w="1362" w:type="dxa"/>
          </w:tcPr>
          <w:p w:rsidR="00BB2293" w:rsidRPr="00332186" w:rsidRDefault="00822EA5" w:rsidP="00822EA5">
            <w:pPr>
              <w:jc w:val="center"/>
            </w:pPr>
            <w:r>
              <w:t>59</w:t>
            </w:r>
          </w:p>
        </w:tc>
        <w:tc>
          <w:tcPr>
            <w:tcW w:w="1309" w:type="dxa"/>
          </w:tcPr>
          <w:p w:rsidR="00BB2293" w:rsidRPr="00332186" w:rsidRDefault="00BB2293" w:rsidP="00BB2293">
            <w:pPr>
              <w:jc w:val="center"/>
            </w:pPr>
          </w:p>
        </w:tc>
        <w:tc>
          <w:tcPr>
            <w:tcW w:w="1309" w:type="dxa"/>
          </w:tcPr>
          <w:p w:rsidR="00BB2293" w:rsidRDefault="00BB2293" w:rsidP="00340B87">
            <w:pPr>
              <w:jc w:val="both"/>
            </w:pPr>
          </w:p>
          <w:p w:rsidR="00BB2293" w:rsidRPr="00332186" w:rsidRDefault="00BB2293" w:rsidP="00340B87">
            <w:pPr>
              <w:jc w:val="both"/>
            </w:pPr>
          </w:p>
        </w:tc>
      </w:tr>
      <w:tr w:rsidR="00BB2293" w:rsidTr="00C042D8">
        <w:tc>
          <w:tcPr>
            <w:tcW w:w="2269" w:type="dxa"/>
          </w:tcPr>
          <w:p w:rsidR="00BB2293" w:rsidRPr="00332186" w:rsidRDefault="00BB2293" w:rsidP="00340B87">
            <w:pPr>
              <w:jc w:val="both"/>
            </w:pPr>
            <w:r>
              <w:t>Саркеловская СОШ</w:t>
            </w:r>
          </w:p>
        </w:tc>
        <w:tc>
          <w:tcPr>
            <w:tcW w:w="1636" w:type="dxa"/>
          </w:tcPr>
          <w:p w:rsidR="00BB2293" w:rsidRPr="00332186" w:rsidRDefault="00BB2293" w:rsidP="00BB2293">
            <w:pPr>
              <w:jc w:val="center"/>
            </w:pPr>
            <w:r>
              <w:t>7</w:t>
            </w:r>
          </w:p>
        </w:tc>
        <w:tc>
          <w:tcPr>
            <w:tcW w:w="1499" w:type="dxa"/>
          </w:tcPr>
          <w:p w:rsidR="00BB2293" w:rsidRPr="00332186" w:rsidRDefault="00BB2293" w:rsidP="00BB2293">
            <w:pPr>
              <w:jc w:val="center"/>
            </w:pPr>
            <w:r>
              <w:t>7</w:t>
            </w:r>
          </w:p>
        </w:tc>
        <w:tc>
          <w:tcPr>
            <w:tcW w:w="1541" w:type="dxa"/>
          </w:tcPr>
          <w:p w:rsidR="00BB2293" w:rsidRDefault="00BB2293" w:rsidP="00BB2293">
            <w:pPr>
              <w:jc w:val="center"/>
            </w:pPr>
            <w:r w:rsidRPr="00205A82">
              <w:t>100</w:t>
            </w:r>
          </w:p>
        </w:tc>
        <w:tc>
          <w:tcPr>
            <w:tcW w:w="1362" w:type="dxa"/>
          </w:tcPr>
          <w:p w:rsidR="00BB2293" w:rsidRPr="00332186" w:rsidRDefault="00822EA5" w:rsidP="00822EA5">
            <w:pPr>
              <w:jc w:val="center"/>
            </w:pPr>
            <w:r>
              <w:t>61</w:t>
            </w:r>
          </w:p>
        </w:tc>
        <w:tc>
          <w:tcPr>
            <w:tcW w:w="1309" w:type="dxa"/>
          </w:tcPr>
          <w:p w:rsidR="00BB2293" w:rsidRPr="00332186" w:rsidRDefault="00BB2293" w:rsidP="00BB2293">
            <w:pPr>
              <w:jc w:val="center"/>
            </w:pPr>
          </w:p>
        </w:tc>
        <w:tc>
          <w:tcPr>
            <w:tcW w:w="1309" w:type="dxa"/>
          </w:tcPr>
          <w:p w:rsidR="00BB2293" w:rsidRPr="00332186" w:rsidRDefault="00BB2293" w:rsidP="00340B87">
            <w:pPr>
              <w:jc w:val="both"/>
            </w:pPr>
          </w:p>
        </w:tc>
      </w:tr>
      <w:tr w:rsidR="00BB2293" w:rsidTr="00C042D8">
        <w:tc>
          <w:tcPr>
            <w:tcW w:w="2269" w:type="dxa"/>
          </w:tcPr>
          <w:p w:rsidR="00BB2293" w:rsidRPr="00332186" w:rsidRDefault="00BB2293" w:rsidP="00340B87">
            <w:pPr>
              <w:jc w:val="both"/>
            </w:pPr>
            <w:r>
              <w:t>Камышевская СКОШ</w:t>
            </w:r>
          </w:p>
        </w:tc>
        <w:tc>
          <w:tcPr>
            <w:tcW w:w="1636" w:type="dxa"/>
          </w:tcPr>
          <w:p w:rsidR="00BB2293" w:rsidRPr="00332186" w:rsidRDefault="00BB2293" w:rsidP="00BB2293">
            <w:pPr>
              <w:jc w:val="center"/>
            </w:pPr>
            <w:r>
              <w:t>8</w:t>
            </w:r>
          </w:p>
        </w:tc>
        <w:tc>
          <w:tcPr>
            <w:tcW w:w="1499" w:type="dxa"/>
          </w:tcPr>
          <w:p w:rsidR="00BB2293" w:rsidRPr="00332186" w:rsidRDefault="00BB2293" w:rsidP="00BB2293">
            <w:pPr>
              <w:jc w:val="center"/>
            </w:pPr>
            <w:r>
              <w:t>8</w:t>
            </w:r>
          </w:p>
        </w:tc>
        <w:tc>
          <w:tcPr>
            <w:tcW w:w="1541" w:type="dxa"/>
          </w:tcPr>
          <w:p w:rsidR="00BB2293" w:rsidRDefault="00BB2293" w:rsidP="00BB2293">
            <w:pPr>
              <w:jc w:val="center"/>
            </w:pPr>
            <w:r w:rsidRPr="00205A82">
              <w:t>100</w:t>
            </w:r>
          </w:p>
        </w:tc>
        <w:tc>
          <w:tcPr>
            <w:tcW w:w="1362" w:type="dxa"/>
          </w:tcPr>
          <w:p w:rsidR="00BB2293" w:rsidRPr="00332186" w:rsidRDefault="00822EA5" w:rsidP="00822EA5">
            <w:pPr>
              <w:jc w:val="center"/>
            </w:pPr>
            <w:r>
              <w:t>58</w:t>
            </w:r>
          </w:p>
        </w:tc>
        <w:tc>
          <w:tcPr>
            <w:tcW w:w="1309" w:type="dxa"/>
          </w:tcPr>
          <w:p w:rsidR="00BB2293" w:rsidRPr="00BB2293" w:rsidRDefault="00BB2293" w:rsidP="00BB2293">
            <w:pPr>
              <w:jc w:val="center"/>
              <w:rPr>
                <w:b/>
              </w:rPr>
            </w:pPr>
            <w:r w:rsidRPr="00BB2293">
              <w:rPr>
                <w:b/>
              </w:rPr>
              <w:t>1</w:t>
            </w:r>
          </w:p>
        </w:tc>
        <w:tc>
          <w:tcPr>
            <w:tcW w:w="1309" w:type="dxa"/>
          </w:tcPr>
          <w:p w:rsidR="00BB2293" w:rsidRPr="00332186" w:rsidRDefault="00822EA5" w:rsidP="00340B87">
            <w:pPr>
              <w:jc w:val="both"/>
            </w:pPr>
            <w:r>
              <w:t>12,5</w:t>
            </w:r>
          </w:p>
        </w:tc>
      </w:tr>
      <w:tr w:rsidR="00BB2293" w:rsidTr="00C042D8">
        <w:tc>
          <w:tcPr>
            <w:tcW w:w="2269" w:type="dxa"/>
          </w:tcPr>
          <w:p w:rsidR="00BB2293" w:rsidRPr="00332186" w:rsidRDefault="00BB2293" w:rsidP="00340B87">
            <w:pPr>
              <w:jc w:val="both"/>
            </w:pPr>
            <w:r>
              <w:t>Калининская СОШ</w:t>
            </w:r>
          </w:p>
        </w:tc>
        <w:tc>
          <w:tcPr>
            <w:tcW w:w="1636" w:type="dxa"/>
          </w:tcPr>
          <w:p w:rsidR="00BB2293" w:rsidRPr="00332186" w:rsidRDefault="00BB2293" w:rsidP="00BB2293">
            <w:pPr>
              <w:jc w:val="center"/>
            </w:pPr>
            <w:r>
              <w:t>3</w:t>
            </w:r>
          </w:p>
        </w:tc>
        <w:tc>
          <w:tcPr>
            <w:tcW w:w="1499" w:type="dxa"/>
          </w:tcPr>
          <w:p w:rsidR="00BB2293" w:rsidRPr="00332186" w:rsidRDefault="00BB2293" w:rsidP="00BB2293">
            <w:pPr>
              <w:jc w:val="center"/>
            </w:pPr>
            <w:r>
              <w:t>3</w:t>
            </w:r>
          </w:p>
        </w:tc>
        <w:tc>
          <w:tcPr>
            <w:tcW w:w="1541" w:type="dxa"/>
          </w:tcPr>
          <w:p w:rsidR="00BB2293" w:rsidRDefault="00BB2293" w:rsidP="00BB2293">
            <w:pPr>
              <w:jc w:val="center"/>
            </w:pPr>
            <w:r w:rsidRPr="00205A82">
              <w:t>100</w:t>
            </w:r>
          </w:p>
        </w:tc>
        <w:tc>
          <w:tcPr>
            <w:tcW w:w="1362" w:type="dxa"/>
          </w:tcPr>
          <w:p w:rsidR="00BB2293" w:rsidRPr="00332186" w:rsidRDefault="00822EA5" w:rsidP="00822EA5">
            <w:pPr>
              <w:jc w:val="center"/>
            </w:pPr>
            <w:r>
              <w:t>63</w:t>
            </w:r>
          </w:p>
        </w:tc>
        <w:tc>
          <w:tcPr>
            <w:tcW w:w="1309" w:type="dxa"/>
          </w:tcPr>
          <w:p w:rsidR="00BB2293" w:rsidRPr="00332186" w:rsidRDefault="00BB2293" w:rsidP="00BB2293">
            <w:pPr>
              <w:jc w:val="center"/>
            </w:pPr>
          </w:p>
        </w:tc>
        <w:tc>
          <w:tcPr>
            <w:tcW w:w="1309" w:type="dxa"/>
          </w:tcPr>
          <w:p w:rsidR="00BB2293" w:rsidRPr="00332186" w:rsidRDefault="00BB2293" w:rsidP="00340B87">
            <w:pPr>
              <w:jc w:val="both"/>
            </w:pPr>
          </w:p>
        </w:tc>
      </w:tr>
      <w:tr w:rsidR="00BB2293" w:rsidTr="00C042D8">
        <w:tc>
          <w:tcPr>
            <w:tcW w:w="2269" w:type="dxa"/>
          </w:tcPr>
          <w:p w:rsidR="00BB2293" w:rsidRPr="00332186" w:rsidRDefault="00BB2293" w:rsidP="00340B87">
            <w:pPr>
              <w:jc w:val="both"/>
            </w:pPr>
            <w:r>
              <w:t>Новоцимлянская СОШ</w:t>
            </w:r>
          </w:p>
        </w:tc>
        <w:tc>
          <w:tcPr>
            <w:tcW w:w="1636" w:type="dxa"/>
          </w:tcPr>
          <w:p w:rsidR="00BB2293" w:rsidRPr="00332186" w:rsidRDefault="00BB2293" w:rsidP="00BB2293">
            <w:pPr>
              <w:jc w:val="center"/>
            </w:pPr>
            <w:r>
              <w:t>6</w:t>
            </w:r>
          </w:p>
        </w:tc>
        <w:tc>
          <w:tcPr>
            <w:tcW w:w="1499" w:type="dxa"/>
          </w:tcPr>
          <w:p w:rsidR="00BB2293" w:rsidRPr="00332186" w:rsidRDefault="00BB2293" w:rsidP="00BB2293">
            <w:pPr>
              <w:jc w:val="center"/>
            </w:pPr>
            <w:r>
              <w:t>6</w:t>
            </w:r>
          </w:p>
        </w:tc>
        <w:tc>
          <w:tcPr>
            <w:tcW w:w="1541" w:type="dxa"/>
          </w:tcPr>
          <w:p w:rsidR="00BB2293" w:rsidRDefault="00BB2293" w:rsidP="00BB2293">
            <w:pPr>
              <w:jc w:val="center"/>
            </w:pPr>
            <w:r w:rsidRPr="00205A82">
              <w:t>100</w:t>
            </w:r>
          </w:p>
        </w:tc>
        <w:tc>
          <w:tcPr>
            <w:tcW w:w="1362" w:type="dxa"/>
          </w:tcPr>
          <w:p w:rsidR="00BB2293" w:rsidRPr="00332186" w:rsidRDefault="00822EA5" w:rsidP="00822EA5">
            <w:pPr>
              <w:jc w:val="center"/>
            </w:pPr>
            <w:r>
              <w:t>68</w:t>
            </w:r>
          </w:p>
        </w:tc>
        <w:tc>
          <w:tcPr>
            <w:tcW w:w="1309" w:type="dxa"/>
          </w:tcPr>
          <w:p w:rsidR="00BB2293" w:rsidRPr="00332186" w:rsidRDefault="00BB2293" w:rsidP="00BB2293">
            <w:pPr>
              <w:jc w:val="center"/>
            </w:pPr>
          </w:p>
        </w:tc>
        <w:tc>
          <w:tcPr>
            <w:tcW w:w="1309" w:type="dxa"/>
          </w:tcPr>
          <w:p w:rsidR="00BB2293" w:rsidRPr="00332186" w:rsidRDefault="00BB2293" w:rsidP="00340B87">
            <w:pPr>
              <w:jc w:val="both"/>
            </w:pPr>
          </w:p>
        </w:tc>
      </w:tr>
      <w:tr w:rsidR="00BB2293" w:rsidTr="00C042D8">
        <w:tc>
          <w:tcPr>
            <w:tcW w:w="2269" w:type="dxa"/>
          </w:tcPr>
          <w:p w:rsidR="00BB2293" w:rsidRPr="00332186" w:rsidRDefault="00BB2293" w:rsidP="00340B87">
            <w:pPr>
              <w:jc w:val="both"/>
            </w:pPr>
            <w:r>
              <w:t>Лозновская СОШ</w:t>
            </w:r>
          </w:p>
        </w:tc>
        <w:tc>
          <w:tcPr>
            <w:tcW w:w="1636" w:type="dxa"/>
          </w:tcPr>
          <w:p w:rsidR="00BB2293" w:rsidRPr="00332186" w:rsidRDefault="00BB2293" w:rsidP="00BB2293">
            <w:pPr>
              <w:jc w:val="center"/>
            </w:pPr>
            <w:r>
              <w:t>8</w:t>
            </w:r>
          </w:p>
        </w:tc>
        <w:tc>
          <w:tcPr>
            <w:tcW w:w="1499" w:type="dxa"/>
          </w:tcPr>
          <w:p w:rsidR="00BB2293" w:rsidRPr="00332186" w:rsidRDefault="00BB2293" w:rsidP="00BB2293">
            <w:pPr>
              <w:jc w:val="center"/>
            </w:pPr>
            <w:r>
              <w:t>8</w:t>
            </w:r>
          </w:p>
        </w:tc>
        <w:tc>
          <w:tcPr>
            <w:tcW w:w="1541" w:type="dxa"/>
          </w:tcPr>
          <w:p w:rsidR="00BB2293" w:rsidRDefault="00BB2293" w:rsidP="00BB2293">
            <w:pPr>
              <w:jc w:val="center"/>
            </w:pPr>
            <w:r w:rsidRPr="00205A82">
              <w:t>100</w:t>
            </w:r>
          </w:p>
        </w:tc>
        <w:tc>
          <w:tcPr>
            <w:tcW w:w="1362" w:type="dxa"/>
          </w:tcPr>
          <w:p w:rsidR="00BB2293" w:rsidRPr="00332186" w:rsidRDefault="00822EA5" w:rsidP="00822EA5">
            <w:pPr>
              <w:jc w:val="center"/>
            </w:pPr>
            <w:r>
              <w:t>59</w:t>
            </w:r>
          </w:p>
        </w:tc>
        <w:tc>
          <w:tcPr>
            <w:tcW w:w="1309" w:type="dxa"/>
          </w:tcPr>
          <w:p w:rsidR="00BB2293" w:rsidRPr="00332186" w:rsidRDefault="00BB2293" w:rsidP="00BB2293">
            <w:pPr>
              <w:jc w:val="center"/>
            </w:pPr>
          </w:p>
        </w:tc>
        <w:tc>
          <w:tcPr>
            <w:tcW w:w="1309" w:type="dxa"/>
          </w:tcPr>
          <w:p w:rsidR="00BB2293" w:rsidRPr="00332186" w:rsidRDefault="00BB2293" w:rsidP="00340B87">
            <w:pPr>
              <w:jc w:val="both"/>
            </w:pPr>
          </w:p>
        </w:tc>
      </w:tr>
      <w:tr w:rsidR="00BB2293" w:rsidTr="00C042D8">
        <w:tc>
          <w:tcPr>
            <w:tcW w:w="2269" w:type="dxa"/>
          </w:tcPr>
          <w:p w:rsidR="00BB2293" w:rsidRPr="00332186" w:rsidRDefault="00BB2293" w:rsidP="00340B87">
            <w:pPr>
              <w:jc w:val="both"/>
            </w:pPr>
            <w:r>
              <w:t>Маркинская СОШ</w:t>
            </w:r>
          </w:p>
        </w:tc>
        <w:tc>
          <w:tcPr>
            <w:tcW w:w="1636" w:type="dxa"/>
          </w:tcPr>
          <w:p w:rsidR="00BB2293" w:rsidRPr="00332186" w:rsidRDefault="00BB2293" w:rsidP="00BB2293">
            <w:pPr>
              <w:jc w:val="center"/>
            </w:pPr>
            <w:r>
              <w:t>3</w:t>
            </w:r>
          </w:p>
        </w:tc>
        <w:tc>
          <w:tcPr>
            <w:tcW w:w="1499" w:type="dxa"/>
          </w:tcPr>
          <w:p w:rsidR="00BB2293" w:rsidRPr="00332186" w:rsidRDefault="00BB2293" w:rsidP="00BB2293">
            <w:pPr>
              <w:jc w:val="center"/>
            </w:pPr>
            <w:r>
              <w:t>3</w:t>
            </w:r>
          </w:p>
        </w:tc>
        <w:tc>
          <w:tcPr>
            <w:tcW w:w="1541" w:type="dxa"/>
          </w:tcPr>
          <w:p w:rsidR="00BB2293" w:rsidRDefault="00BB2293" w:rsidP="00BB2293">
            <w:pPr>
              <w:jc w:val="center"/>
            </w:pPr>
            <w:r w:rsidRPr="00205A82">
              <w:t>100</w:t>
            </w:r>
          </w:p>
        </w:tc>
        <w:tc>
          <w:tcPr>
            <w:tcW w:w="1362" w:type="dxa"/>
          </w:tcPr>
          <w:p w:rsidR="00BB2293" w:rsidRPr="00332186" w:rsidRDefault="00822EA5" w:rsidP="00822EA5">
            <w:pPr>
              <w:jc w:val="center"/>
            </w:pPr>
            <w:r>
              <w:t>64</w:t>
            </w:r>
          </w:p>
        </w:tc>
        <w:tc>
          <w:tcPr>
            <w:tcW w:w="1309" w:type="dxa"/>
          </w:tcPr>
          <w:p w:rsidR="00BB2293" w:rsidRPr="00332186" w:rsidRDefault="00BB2293" w:rsidP="00BB2293">
            <w:pPr>
              <w:jc w:val="center"/>
            </w:pPr>
          </w:p>
        </w:tc>
        <w:tc>
          <w:tcPr>
            <w:tcW w:w="1309" w:type="dxa"/>
          </w:tcPr>
          <w:p w:rsidR="00BB2293" w:rsidRPr="00332186" w:rsidRDefault="00BB2293" w:rsidP="00340B87">
            <w:pPr>
              <w:jc w:val="both"/>
            </w:pPr>
          </w:p>
        </w:tc>
      </w:tr>
      <w:tr w:rsidR="00BB2293" w:rsidTr="00C042D8">
        <w:tc>
          <w:tcPr>
            <w:tcW w:w="2269" w:type="dxa"/>
          </w:tcPr>
          <w:p w:rsidR="00BB2293" w:rsidRDefault="00BB2293" w:rsidP="00340B87">
            <w:pPr>
              <w:jc w:val="both"/>
            </w:pPr>
            <w:r>
              <w:t>Паршиковская СОШ</w:t>
            </w:r>
          </w:p>
        </w:tc>
        <w:tc>
          <w:tcPr>
            <w:tcW w:w="1636" w:type="dxa"/>
          </w:tcPr>
          <w:p w:rsidR="00BB2293" w:rsidRPr="00332186" w:rsidRDefault="00BB2293" w:rsidP="00BB2293">
            <w:pPr>
              <w:jc w:val="center"/>
            </w:pPr>
            <w:r>
              <w:t>2</w:t>
            </w:r>
          </w:p>
        </w:tc>
        <w:tc>
          <w:tcPr>
            <w:tcW w:w="1499" w:type="dxa"/>
          </w:tcPr>
          <w:p w:rsidR="00BB2293" w:rsidRPr="00332186" w:rsidRDefault="00BB2293" w:rsidP="00BB2293">
            <w:pPr>
              <w:jc w:val="center"/>
            </w:pPr>
            <w:r>
              <w:t>2</w:t>
            </w:r>
          </w:p>
        </w:tc>
        <w:tc>
          <w:tcPr>
            <w:tcW w:w="1541" w:type="dxa"/>
          </w:tcPr>
          <w:p w:rsidR="00BB2293" w:rsidRDefault="00BB2293" w:rsidP="00BB2293">
            <w:pPr>
              <w:jc w:val="center"/>
            </w:pPr>
            <w:r w:rsidRPr="00205A82">
              <w:t>100</w:t>
            </w:r>
          </w:p>
        </w:tc>
        <w:tc>
          <w:tcPr>
            <w:tcW w:w="1362" w:type="dxa"/>
          </w:tcPr>
          <w:p w:rsidR="00BB2293" w:rsidRPr="00332186" w:rsidRDefault="00822EA5" w:rsidP="00822EA5">
            <w:pPr>
              <w:jc w:val="center"/>
            </w:pPr>
            <w:r>
              <w:t>56</w:t>
            </w:r>
          </w:p>
        </w:tc>
        <w:tc>
          <w:tcPr>
            <w:tcW w:w="1309" w:type="dxa"/>
          </w:tcPr>
          <w:p w:rsidR="00BB2293" w:rsidRPr="00332186" w:rsidRDefault="00BB2293" w:rsidP="00BB2293">
            <w:pPr>
              <w:jc w:val="center"/>
            </w:pPr>
          </w:p>
        </w:tc>
        <w:tc>
          <w:tcPr>
            <w:tcW w:w="1309" w:type="dxa"/>
          </w:tcPr>
          <w:p w:rsidR="00BB2293" w:rsidRPr="00332186" w:rsidRDefault="00BB2293" w:rsidP="00340B87">
            <w:pPr>
              <w:jc w:val="both"/>
            </w:pPr>
          </w:p>
        </w:tc>
      </w:tr>
      <w:tr w:rsidR="00BB2293" w:rsidTr="00C042D8">
        <w:tc>
          <w:tcPr>
            <w:tcW w:w="2269" w:type="dxa"/>
          </w:tcPr>
          <w:p w:rsidR="00BB2293" w:rsidRPr="00332186" w:rsidRDefault="00BB2293" w:rsidP="00340B87">
            <w:pPr>
              <w:jc w:val="both"/>
            </w:pPr>
            <w:r>
              <w:t>МБОУ ВСОШ</w:t>
            </w:r>
          </w:p>
        </w:tc>
        <w:tc>
          <w:tcPr>
            <w:tcW w:w="1636" w:type="dxa"/>
          </w:tcPr>
          <w:p w:rsidR="00BB2293" w:rsidRPr="00332186" w:rsidRDefault="00BB2293" w:rsidP="00BB2293">
            <w:pPr>
              <w:jc w:val="center"/>
            </w:pPr>
            <w:r>
              <w:t>10</w:t>
            </w:r>
          </w:p>
        </w:tc>
        <w:tc>
          <w:tcPr>
            <w:tcW w:w="1499" w:type="dxa"/>
          </w:tcPr>
          <w:p w:rsidR="00BB2293" w:rsidRPr="00332186" w:rsidRDefault="00BB2293" w:rsidP="00BB2293">
            <w:pPr>
              <w:jc w:val="center"/>
            </w:pPr>
            <w:r>
              <w:t>10</w:t>
            </w:r>
          </w:p>
        </w:tc>
        <w:tc>
          <w:tcPr>
            <w:tcW w:w="1541" w:type="dxa"/>
          </w:tcPr>
          <w:p w:rsidR="00BB2293" w:rsidRDefault="00BB2293" w:rsidP="00BB2293">
            <w:pPr>
              <w:jc w:val="center"/>
            </w:pPr>
            <w:r w:rsidRPr="00205A82">
              <w:t>100</w:t>
            </w:r>
          </w:p>
        </w:tc>
        <w:tc>
          <w:tcPr>
            <w:tcW w:w="1362" w:type="dxa"/>
          </w:tcPr>
          <w:p w:rsidR="00BB2293" w:rsidRPr="00332186" w:rsidRDefault="00822EA5" w:rsidP="00822EA5">
            <w:pPr>
              <w:jc w:val="center"/>
            </w:pPr>
            <w:r>
              <w:t>41</w:t>
            </w:r>
          </w:p>
        </w:tc>
        <w:tc>
          <w:tcPr>
            <w:tcW w:w="1309" w:type="dxa"/>
          </w:tcPr>
          <w:p w:rsidR="00BB2293" w:rsidRPr="00BB2293" w:rsidRDefault="00BB2293" w:rsidP="00BB2293">
            <w:pPr>
              <w:jc w:val="center"/>
              <w:rPr>
                <w:b/>
              </w:rPr>
            </w:pPr>
            <w:r w:rsidRPr="00BB2293">
              <w:rPr>
                <w:b/>
              </w:rPr>
              <w:t>1</w:t>
            </w:r>
          </w:p>
        </w:tc>
        <w:tc>
          <w:tcPr>
            <w:tcW w:w="1309" w:type="dxa"/>
          </w:tcPr>
          <w:p w:rsidR="00BB2293" w:rsidRPr="00332186" w:rsidRDefault="00822EA5" w:rsidP="00340B87">
            <w:pPr>
              <w:jc w:val="both"/>
            </w:pPr>
            <w:r>
              <w:t>10</w:t>
            </w:r>
          </w:p>
        </w:tc>
      </w:tr>
    </w:tbl>
    <w:p w:rsidR="00332186" w:rsidRDefault="00332186" w:rsidP="00340B87">
      <w:pPr>
        <w:jc w:val="both"/>
        <w:rPr>
          <w:sz w:val="28"/>
        </w:rPr>
      </w:pPr>
    </w:p>
    <w:p w:rsidR="009F723B" w:rsidRDefault="009F723B" w:rsidP="00340B87">
      <w:pPr>
        <w:jc w:val="both"/>
        <w:rPr>
          <w:sz w:val="28"/>
        </w:rPr>
      </w:pPr>
      <w:r>
        <w:rPr>
          <w:sz w:val="28"/>
        </w:rPr>
        <w:t>1.3.</w:t>
      </w:r>
      <w:r w:rsidR="00AB2BE6">
        <w:rPr>
          <w:sz w:val="28"/>
        </w:rPr>
        <w:t xml:space="preserve"> Распределение участников ЕГЭ по русскому языку по тестовым баллам в 2019 году.</w:t>
      </w:r>
    </w:p>
    <w:p w:rsidR="00391090" w:rsidRDefault="00391090" w:rsidP="00340B87">
      <w:pPr>
        <w:jc w:val="both"/>
        <w:rPr>
          <w:sz w:val="28"/>
        </w:rPr>
      </w:pPr>
    </w:p>
    <w:p w:rsidR="009F723B" w:rsidRDefault="009F723B" w:rsidP="00340B87">
      <w:pPr>
        <w:jc w:val="both"/>
        <w:rPr>
          <w:sz w:val="28"/>
        </w:rPr>
      </w:pPr>
      <w:r>
        <w:rPr>
          <w:noProof/>
          <w:sz w:val="28"/>
        </w:rPr>
        <w:drawing>
          <wp:inline distT="0" distB="0" distL="0" distR="0">
            <wp:extent cx="5848350" cy="2505075"/>
            <wp:effectExtent l="0" t="0" r="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F723B" w:rsidRPr="00340B87" w:rsidRDefault="009F723B" w:rsidP="00340B87">
      <w:pPr>
        <w:jc w:val="both"/>
        <w:rPr>
          <w:sz w:val="28"/>
        </w:rPr>
      </w:pPr>
    </w:p>
    <w:p w:rsidR="00391090" w:rsidRDefault="00AB2BE6" w:rsidP="00AB2BE6">
      <w:pPr>
        <w:jc w:val="both"/>
        <w:rPr>
          <w:sz w:val="28"/>
        </w:rPr>
      </w:pPr>
      <w:r>
        <w:rPr>
          <w:sz w:val="28"/>
        </w:rPr>
        <w:t>1.4. Динамика результатов ЕГЭ по русскому языку за последние три года.</w:t>
      </w:r>
    </w:p>
    <w:p w:rsidR="00AB2BE6" w:rsidRDefault="00AB2BE6" w:rsidP="00AB2BE6">
      <w:pPr>
        <w:jc w:val="both"/>
        <w:rPr>
          <w:sz w:val="28"/>
        </w:rPr>
      </w:pPr>
    </w:p>
    <w:tbl>
      <w:tblPr>
        <w:tblStyle w:val="a7"/>
        <w:tblW w:w="9748" w:type="dxa"/>
        <w:tblLook w:val="04A0"/>
      </w:tblPr>
      <w:tblGrid>
        <w:gridCol w:w="3936"/>
        <w:gridCol w:w="1701"/>
        <w:gridCol w:w="1843"/>
        <w:gridCol w:w="2268"/>
      </w:tblGrid>
      <w:tr w:rsidR="00AB2BE6" w:rsidTr="00AB2BE6">
        <w:tc>
          <w:tcPr>
            <w:tcW w:w="3936" w:type="dxa"/>
            <w:shd w:val="clear" w:color="auto" w:fill="E5B8B7" w:themeFill="accent2" w:themeFillTint="66"/>
          </w:tcPr>
          <w:p w:rsidR="00AB2BE6" w:rsidRDefault="00AB2BE6" w:rsidP="00AB2BE6">
            <w:pPr>
              <w:jc w:val="both"/>
              <w:rPr>
                <w:sz w:val="28"/>
              </w:rPr>
            </w:pPr>
          </w:p>
        </w:tc>
        <w:tc>
          <w:tcPr>
            <w:tcW w:w="1701" w:type="dxa"/>
            <w:shd w:val="clear" w:color="auto" w:fill="E5B8B7" w:themeFill="accent2" w:themeFillTint="66"/>
          </w:tcPr>
          <w:p w:rsidR="00AB2BE6" w:rsidRPr="00AB2BE6" w:rsidRDefault="00AB2BE6" w:rsidP="00AB2BE6">
            <w:pPr>
              <w:jc w:val="center"/>
              <w:rPr>
                <w:b/>
                <w:sz w:val="28"/>
              </w:rPr>
            </w:pPr>
            <w:r w:rsidRPr="00AB2BE6">
              <w:rPr>
                <w:b/>
                <w:sz w:val="28"/>
              </w:rPr>
              <w:t>2017</w:t>
            </w:r>
          </w:p>
        </w:tc>
        <w:tc>
          <w:tcPr>
            <w:tcW w:w="1843" w:type="dxa"/>
            <w:shd w:val="clear" w:color="auto" w:fill="E5B8B7" w:themeFill="accent2" w:themeFillTint="66"/>
          </w:tcPr>
          <w:p w:rsidR="00AB2BE6" w:rsidRPr="00AB2BE6" w:rsidRDefault="00AB2BE6" w:rsidP="00AB2BE6">
            <w:pPr>
              <w:jc w:val="center"/>
              <w:rPr>
                <w:b/>
                <w:sz w:val="28"/>
              </w:rPr>
            </w:pPr>
            <w:r w:rsidRPr="00AB2BE6">
              <w:rPr>
                <w:b/>
                <w:sz w:val="28"/>
              </w:rPr>
              <w:t>2018</w:t>
            </w:r>
          </w:p>
        </w:tc>
        <w:tc>
          <w:tcPr>
            <w:tcW w:w="2268" w:type="dxa"/>
            <w:shd w:val="clear" w:color="auto" w:fill="E5B8B7" w:themeFill="accent2" w:themeFillTint="66"/>
          </w:tcPr>
          <w:p w:rsidR="00AB2BE6" w:rsidRPr="00AB2BE6" w:rsidRDefault="00AB2BE6" w:rsidP="00AB2BE6">
            <w:pPr>
              <w:jc w:val="center"/>
              <w:rPr>
                <w:b/>
                <w:sz w:val="28"/>
              </w:rPr>
            </w:pPr>
            <w:r w:rsidRPr="00AB2BE6">
              <w:rPr>
                <w:b/>
                <w:sz w:val="28"/>
              </w:rPr>
              <w:t>2019</w:t>
            </w:r>
          </w:p>
        </w:tc>
      </w:tr>
      <w:tr w:rsidR="00AB2BE6" w:rsidTr="00AB2BE6">
        <w:tc>
          <w:tcPr>
            <w:tcW w:w="3936" w:type="dxa"/>
          </w:tcPr>
          <w:p w:rsidR="00AB2BE6" w:rsidRDefault="00AB2BE6" w:rsidP="00AB2BE6">
            <w:pPr>
              <w:rPr>
                <w:sz w:val="28"/>
              </w:rPr>
            </w:pPr>
            <w:r>
              <w:rPr>
                <w:sz w:val="28"/>
              </w:rPr>
              <w:t>Не преодолели минимального порога.</w:t>
            </w:r>
          </w:p>
        </w:tc>
        <w:tc>
          <w:tcPr>
            <w:tcW w:w="1701" w:type="dxa"/>
          </w:tcPr>
          <w:p w:rsidR="00AB2BE6" w:rsidRDefault="00AB2BE6" w:rsidP="00AB2BE6">
            <w:pPr>
              <w:jc w:val="center"/>
              <w:rPr>
                <w:sz w:val="28"/>
              </w:rPr>
            </w:pPr>
            <w:r>
              <w:rPr>
                <w:sz w:val="28"/>
              </w:rPr>
              <w:t>0</w:t>
            </w:r>
          </w:p>
        </w:tc>
        <w:tc>
          <w:tcPr>
            <w:tcW w:w="1843" w:type="dxa"/>
          </w:tcPr>
          <w:p w:rsidR="00AB2BE6" w:rsidRDefault="00AB2BE6" w:rsidP="00AB2BE6">
            <w:pPr>
              <w:jc w:val="center"/>
              <w:rPr>
                <w:sz w:val="28"/>
              </w:rPr>
            </w:pPr>
            <w:r>
              <w:rPr>
                <w:sz w:val="28"/>
              </w:rPr>
              <w:t>1</w:t>
            </w:r>
          </w:p>
        </w:tc>
        <w:tc>
          <w:tcPr>
            <w:tcW w:w="2268" w:type="dxa"/>
          </w:tcPr>
          <w:p w:rsidR="00AB2BE6" w:rsidRDefault="00AB2BE6" w:rsidP="00AB2BE6">
            <w:pPr>
              <w:jc w:val="center"/>
              <w:rPr>
                <w:sz w:val="28"/>
              </w:rPr>
            </w:pPr>
            <w:r>
              <w:rPr>
                <w:sz w:val="28"/>
              </w:rPr>
              <w:t>2</w:t>
            </w:r>
          </w:p>
        </w:tc>
      </w:tr>
      <w:tr w:rsidR="00AB2BE6" w:rsidTr="00AB2BE6">
        <w:tc>
          <w:tcPr>
            <w:tcW w:w="3936" w:type="dxa"/>
          </w:tcPr>
          <w:p w:rsidR="00AB2BE6" w:rsidRDefault="00AB2BE6" w:rsidP="00AB2BE6">
            <w:pPr>
              <w:rPr>
                <w:sz w:val="28"/>
              </w:rPr>
            </w:pPr>
            <w:r>
              <w:rPr>
                <w:sz w:val="28"/>
              </w:rPr>
              <w:t xml:space="preserve">Средний балл по району </w:t>
            </w:r>
          </w:p>
        </w:tc>
        <w:tc>
          <w:tcPr>
            <w:tcW w:w="1701" w:type="dxa"/>
          </w:tcPr>
          <w:p w:rsidR="00AB2BE6" w:rsidRPr="00A808D3" w:rsidRDefault="00AB2BE6" w:rsidP="004719D1">
            <w:pPr>
              <w:tabs>
                <w:tab w:val="left" w:pos="567"/>
              </w:tabs>
              <w:jc w:val="center"/>
              <w:rPr>
                <w:sz w:val="28"/>
              </w:rPr>
            </w:pPr>
            <w:r>
              <w:rPr>
                <w:sz w:val="28"/>
              </w:rPr>
              <w:t>61</w:t>
            </w:r>
          </w:p>
        </w:tc>
        <w:tc>
          <w:tcPr>
            <w:tcW w:w="1843" w:type="dxa"/>
          </w:tcPr>
          <w:p w:rsidR="00AB2BE6" w:rsidRPr="00E04DD1" w:rsidRDefault="00AB2BE6" w:rsidP="004719D1">
            <w:pPr>
              <w:tabs>
                <w:tab w:val="left" w:pos="567"/>
              </w:tabs>
              <w:jc w:val="center"/>
              <w:rPr>
                <w:sz w:val="28"/>
              </w:rPr>
            </w:pPr>
            <w:r>
              <w:rPr>
                <w:sz w:val="28"/>
              </w:rPr>
              <w:t>66</w:t>
            </w:r>
          </w:p>
        </w:tc>
        <w:tc>
          <w:tcPr>
            <w:tcW w:w="2268" w:type="dxa"/>
          </w:tcPr>
          <w:p w:rsidR="00AB2BE6" w:rsidRPr="00A808D3" w:rsidRDefault="00AB2BE6" w:rsidP="004719D1">
            <w:pPr>
              <w:tabs>
                <w:tab w:val="left" w:pos="567"/>
              </w:tabs>
              <w:jc w:val="center"/>
              <w:rPr>
                <w:sz w:val="28"/>
              </w:rPr>
            </w:pPr>
            <w:r>
              <w:rPr>
                <w:sz w:val="28"/>
              </w:rPr>
              <w:t>64</w:t>
            </w:r>
          </w:p>
        </w:tc>
      </w:tr>
      <w:tr w:rsidR="00AB2BE6" w:rsidTr="00AB2BE6">
        <w:tc>
          <w:tcPr>
            <w:tcW w:w="3936" w:type="dxa"/>
            <w:shd w:val="clear" w:color="auto" w:fill="95B3D7" w:themeFill="accent1" w:themeFillTint="99"/>
          </w:tcPr>
          <w:p w:rsidR="00AB2BE6" w:rsidRDefault="00AB2BE6" w:rsidP="00AB2BE6">
            <w:pPr>
              <w:rPr>
                <w:sz w:val="28"/>
              </w:rPr>
            </w:pPr>
            <w:r>
              <w:rPr>
                <w:sz w:val="28"/>
              </w:rPr>
              <w:t>Средний балл по Ростовской области</w:t>
            </w:r>
          </w:p>
        </w:tc>
        <w:tc>
          <w:tcPr>
            <w:tcW w:w="1701" w:type="dxa"/>
            <w:shd w:val="clear" w:color="auto" w:fill="95B3D7" w:themeFill="accent1" w:themeFillTint="99"/>
          </w:tcPr>
          <w:p w:rsidR="00AB2BE6" w:rsidRPr="00A808D3" w:rsidRDefault="00166EAC" w:rsidP="004719D1">
            <w:pPr>
              <w:tabs>
                <w:tab w:val="left" w:pos="567"/>
              </w:tabs>
              <w:jc w:val="center"/>
              <w:rPr>
                <w:sz w:val="28"/>
              </w:rPr>
            </w:pPr>
            <w:r>
              <w:rPr>
                <w:sz w:val="28"/>
              </w:rPr>
              <w:t>66,24</w:t>
            </w:r>
          </w:p>
        </w:tc>
        <w:tc>
          <w:tcPr>
            <w:tcW w:w="1843" w:type="dxa"/>
            <w:shd w:val="clear" w:color="auto" w:fill="95B3D7" w:themeFill="accent1" w:themeFillTint="99"/>
          </w:tcPr>
          <w:p w:rsidR="00AB2BE6" w:rsidRPr="00E04DD1" w:rsidRDefault="00CD7BB4" w:rsidP="004719D1">
            <w:pPr>
              <w:tabs>
                <w:tab w:val="left" w:pos="567"/>
              </w:tabs>
              <w:jc w:val="center"/>
              <w:rPr>
                <w:sz w:val="28"/>
              </w:rPr>
            </w:pPr>
            <w:r>
              <w:rPr>
                <w:sz w:val="28"/>
              </w:rPr>
              <w:t>70,2</w:t>
            </w:r>
          </w:p>
        </w:tc>
        <w:tc>
          <w:tcPr>
            <w:tcW w:w="2268" w:type="dxa"/>
            <w:shd w:val="clear" w:color="auto" w:fill="95B3D7" w:themeFill="accent1" w:themeFillTint="99"/>
          </w:tcPr>
          <w:p w:rsidR="00AB2BE6" w:rsidRPr="00A808D3" w:rsidRDefault="00CD7BB4" w:rsidP="004719D1">
            <w:pPr>
              <w:tabs>
                <w:tab w:val="left" w:pos="567"/>
              </w:tabs>
              <w:jc w:val="center"/>
              <w:rPr>
                <w:sz w:val="28"/>
              </w:rPr>
            </w:pPr>
            <w:r>
              <w:rPr>
                <w:sz w:val="28"/>
              </w:rPr>
              <w:t>68,31</w:t>
            </w:r>
          </w:p>
        </w:tc>
      </w:tr>
      <w:tr w:rsidR="00AB2BE6" w:rsidTr="00AB2BE6">
        <w:tc>
          <w:tcPr>
            <w:tcW w:w="3936" w:type="dxa"/>
          </w:tcPr>
          <w:p w:rsidR="00AB2BE6" w:rsidRDefault="00AB2BE6" w:rsidP="004719D1">
            <w:pPr>
              <w:tabs>
                <w:tab w:val="left" w:pos="567"/>
              </w:tabs>
              <w:rPr>
                <w:sz w:val="28"/>
              </w:rPr>
            </w:pPr>
            <w:r>
              <w:rPr>
                <w:sz w:val="28"/>
              </w:rPr>
              <w:t>Получили от 81 до 100 баллов</w:t>
            </w:r>
          </w:p>
        </w:tc>
        <w:tc>
          <w:tcPr>
            <w:tcW w:w="1701" w:type="dxa"/>
          </w:tcPr>
          <w:p w:rsidR="00AB2BE6" w:rsidRPr="00A808D3" w:rsidRDefault="00AB2BE6" w:rsidP="004719D1">
            <w:pPr>
              <w:tabs>
                <w:tab w:val="left" w:pos="567"/>
              </w:tabs>
              <w:jc w:val="center"/>
              <w:rPr>
                <w:sz w:val="28"/>
              </w:rPr>
            </w:pPr>
            <w:r>
              <w:rPr>
                <w:sz w:val="28"/>
              </w:rPr>
              <w:t>10</w:t>
            </w:r>
          </w:p>
        </w:tc>
        <w:tc>
          <w:tcPr>
            <w:tcW w:w="1843" w:type="dxa"/>
          </w:tcPr>
          <w:p w:rsidR="00AB2BE6" w:rsidRPr="00E04DD1" w:rsidRDefault="00AB2BE6" w:rsidP="004719D1">
            <w:pPr>
              <w:tabs>
                <w:tab w:val="left" w:pos="567"/>
              </w:tabs>
              <w:jc w:val="center"/>
              <w:rPr>
                <w:sz w:val="28"/>
              </w:rPr>
            </w:pPr>
            <w:r w:rsidRPr="00E04DD1">
              <w:rPr>
                <w:sz w:val="28"/>
              </w:rPr>
              <w:t>16</w:t>
            </w:r>
          </w:p>
        </w:tc>
        <w:tc>
          <w:tcPr>
            <w:tcW w:w="2268" w:type="dxa"/>
          </w:tcPr>
          <w:p w:rsidR="00AB2BE6" w:rsidRPr="00A808D3" w:rsidRDefault="00AB2BE6" w:rsidP="004719D1">
            <w:pPr>
              <w:tabs>
                <w:tab w:val="left" w:pos="567"/>
              </w:tabs>
              <w:jc w:val="center"/>
              <w:rPr>
                <w:sz w:val="28"/>
              </w:rPr>
            </w:pPr>
            <w:r>
              <w:rPr>
                <w:sz w:val="28"/>
              </w:rPr>
              <w:t>18</w:t>
            </w:r>
          </w:p>
        </w:tc>
      </w:tr>
      <w:tr w:rsidR="00AB2BE6" w:rsidTr="00AB2BE6">
        <w:tc>
          <w:tcPr>
            <w:tcW w:w="3936" w:type="dxa"/>
          </w:tcPr>
          <w:p w:rsidR="00AB2BE6" w:rsidRDefault="00AB2BE6" w:rsidP="00AB2BE6">
            <w:pPr>
              <w:rPr>
                <w:sz w:val="28"/>
              </w:rPr>
            </w:pPr>
            <w:r>
              <w:rPr>
                <w:sz w:val="28"/>
              </w:rPr>
              <w:t>Получили 100 баллов</w:t>
            </w:r>
          </w:p>
        </w:tc>
        <w:tc>
          <w:tcPr>
            <w:tcW w:w="1701" w:type="dxa"/>
          </w:tcPr>
          <w:p w:rsidR="00AB2BE6" w:rsidRDefault="00AB2BE6" w:rsidP="00AB2BE6">
            <w:pPr>
              <w:jc w:val="center"/>
              <w:rPr>
                <w:sz w:val="28"/>
              </w:rPr>
            </w:pPr>
            <w:r>
              <w:rPr>
                <w:sz w:val="28"/>
              </w:rPr>
              <w:t>0</w:t>
            </w:r>
          </w:p>
        </w:tc>
        <w:tc>
          <w:tcPr>
            <w:tcW w:w="1843" w:type="dxa"/>
          </w:tcPr>
          <w:p w:rsidR="00AB2BE6" w:rsidRDefault="00AB2BE6" w:rsidP="00AB2BE6">
            <w:pPr>
              <w:jc w:val="center"/>
              <w:rPr>
                <w:sz w:val="28"/>
              </w:rPr>
            </w:pPr>
            <w:r>
              <w:rPr>
                <w:sz w:val="28"/>
              </w:rPr>
              <w:t>0</w:t>
            </w:r>
          </w:p>
        </w:tc>
        <w:tc>
          <w:tcPr>
            <w:tcW w:w="2268" w:type="dxa"/>
          </w:tcPr>
          <w:p w:rsidR="00AB2BE6" w:rsidRDefault="00AB2BE6" w:rsidP="00AB2BE6">
            <w:pPr>
              <w:jc w:val="center"/>
              <w:rPr>
                <w:sz w:val="28"/>
              </w:rPr>
            </w:pPr>
            <w:r>
              <w:rPr>
                <w:sz w:val="28"/>
              </w:rPr>
              <w:t>0</w:t>
            </w:r>
          </w:p>
        </w:tc>
      </w:tr>
    </w:tbl>
    <w:p w:rsidR="00AB2BE6" w:rsidRDefault="00AB2BE6" w:rsidP="00AB2BE6">
      <w:pPr>
        <w:jc w:val="center"/>
        <w:rPr>
          <w:sz w:val="28"/>
        </w:rPr>
      </w:pPr>
    </w:p>
    <w:p w:rsidR="00C435FB" w:rsidRDefault="00C435FB" w:rsidP="00AB2BE6">
      <w:pPr>
        <w:jc w:val="center"/>
        <w:rPr>
          <w:b/>
          <w:sz w:val="28"/>
        </w:rPr>
      </w:pPr>
      <w:r w:rsidRPr="00C435FB">
        <w:rPr>
          <w:b/>
          <w:sz w:val="28"/>
        </w:rPr>
        <w:t>Динамика результатов ЕГЭ по русскому языку за последние три года (по среднему баллу) по Цимлянскому району</w:t>
      </w:r>
    </w:p>
    <w:p w:rsidR="00C435FB" w:rsidRPr="00C435FB" w:rsidRDefault="00C435FB" w:rsidP="00AB2BE6">
      <w:pPr>
        <w:jc w:val="center"/>
        <w:rPr>
          <w:b/>
          <w:sz w:val="28"/>
        </w:rPr>
      </w:pPr>
    </w:p>
    <w:p w:rsidR="00AB2BE6" w:rsidRDefault="00AB2BE6" w:rsidP="00507DC7">
      <w:pPr>
        <w:jc w:val="center"/>
        <w:rPr>
          <w:sz w:val="28"/>
        </w:rPr>
      </w:pPr>
      <w:r>
        <w:rPr>
          <w:noProof/>
          <w:sz w:val="28"/>
        </w:rPr>
        <w:drawing>
          <wp:inline distT="0" distB="0" distL="0" distR="0">
            <wp:extent cx="4867275" cy="1714500"/>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07DC7" w:rsidRDefault="00507DC7" w:rsidP="00AB2BE6">
      <w:pPr>
        <w:jc w:val="both"/>
        <w:rPr>
          <w:sz w:val="28"/>
        </w:rPr>
      </w:pPr>
    </w:p>
    <w:p w:rsidR="00C435FB" w:rsidRDefault="00507DC7" w:rsidP="00C435FB">
      <w:pPr>
        <w:jc w:val="center"/>
        <w:rPr>
          <w:b/>
          <w:sz w:val="28"/>
        </w:rPr>
      </w:pPr>
      <w:r w:rsidRPr="00C435FB">
        <w:rPr>
          <w:b/>
          <w:sz w:val="28"/>
        </w:rPr>
        <w:t xml:space="preserve">Динамика результатов ЕГЭ по русскому языку за последние три года (по среднему баллу) по </w:t>
      </w:r>
      <w:r>
        <w:rPr>
          <w:b/>
          <w:sz w:val="28"/>
        </w:rPr>
        <w:t>общеобразовательным организациям</w:t>
      </w:r>
    </w:p>
    <w:p w:rsidR="00840708" w:rsidRDefault="00840708" w:rsidP="00C435FB">
      <w:pPr>
        <w:jc w:val="center"/>
        <w:rPr>
          <w:b/>
          <w:sz w:val="28"/>
        </w:rPr>
      </w:pPr>
    </w:p>
    <w:p w:rsidR="006D3539" w:rsidRDefault="00840708" w:rsidP="00C435FB">
      <w:pPr>
        <w:jc w:val="center"/>
        <w:rPr>
          <w:b/>
          <w:sz w:val="28"/>
        </w:rPr>
      </w:pPr>
      <w:r>
        <w:rPr>
          <w:b/>
          <w:noProof/>
          <w:sz w:val="28"/>
        </w:rPr>
        <w:drawing>
          <wp:inline distT="0" distB="0" distL="0" distR="0">
            <wp:extent cx="5486400"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4371A" w:rsidRDefault="0004371A" w:rsidP="00C435FB">
      <w:pPr>
        <w:jc w:val="center"/>
        <w:rPr>
          <w:b/>
          <w:sz w:val="28"/>
        </w:rPr>
      </w:pPr>
    </w:p>
    <w:p w:rsidR="00C435FB" w:rsidRPr="00C435FB" w:rsidRDefault="00C435FB" w:rsidP="00C435FB">
      <w:pPr>
        <w:jc w:val="center"/>
        <w:rPr>
          <w:b/>
          <w:sz w:val="28"/>
        </w:rPr>
      </w:pPr>
    </w:p>
    <w:p w:rsidR="00507DC7" w:rsidRDefault="00507DC7" w:rsidP="000847AE">
      <w:pPr>
        <w:jc w:val="center"/>
        <w:rPr>
          <w:sz w:val="28"/>
        </w:rPr>
      </w:pPr>
      <w:r>
        <w:rPr>
          <w:sz w:val="28"/>
        </w:rPr>
        <w:t>1.4. Рейтинг общеобразовательных учреждений по русскому языку в 2019 году.</w:t>
      </w:r>
    </w:p>
    <w:p w:rsidR="00507DC7" w:rsidRDefault="00507DC7" w:rsidP="004719D1">
      <w:pPr>
        <w:jc w:val="both"/>
        <w:rPr>
          <w:sz w:val="28"/>
        </w:rPr>
      </w:pPr>
      <w:r>
        <w:rPr>
          <w:noProof/>
          <w:sz w:val="28"/>
        </w:rPr>
        <w:drawing>
          <wp:inline distT="0" distB="0" distL="0" distR="0">
            <wp:extent cx="6410325" cy="32004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719D1" w:rsidRDefault="004719D1" w:rsidP="004719D1">
      <w:pPr>
        <w:jc w:val="both"/>
        <w:rPr>
          <w:sz w:val="28"/>
        </w:rPr>
      </w:pPr>
    </w:p>
    <w:p w:rsidR="004719D1" w:rsidRDefault="004719D1" w:rsidP="004719D1">
      <w:pPr>
        <w:jc w:val="both"/>
        <w:rPr>
          <w:sz w:val="28"/>
        </w:rPr>
      </w:pPr>
      <w:r>
        <w:rPr>
          <w:sz w:val="28"/>
        </w:rPr>
        <w:t>1.5.Основные результаты   по русскому языку в сравнении с общеобразовательными учреждениями.</w:t>
      </w:r>
    </w:p>
    <w:p w:rsidR="004719D1" w:rsidRDefault="004719D1" w:rsidP="004719D1">
      <w:pPr>
        <w:jc w:val="both"/>
        <w:rPr>
          <w:sz w:val="28"/>
        </w:rPr>
      </w:pPr>
    </w:p>
    <w:tbl>
      <w:tblPr>
        <w:tblStyle w:val="a7"/>
        <w:tblW w:w="10115" w:type="dxa"/>
        <w:tblLook w:val="04A0"/>
      </w:tblPr>
      <w:tblGrid>
        <w:gridCol w:w="2518"/>
        <w:gridCol w:w="2084"/>
        <w:gridCol w:w="1885"/>
        <w:gridCol w:w="1701"/>
        <w:gridCol w:w="1927"/>
      </w:tblGrid>
      <w:tr w:rsidR="004719D1" w:rsidTr="004719D1">
        <w:tc>
          <w:tcPr>
            <w:tcW w:w="2518" w:type="dxa"/>
          </w:tcPr>
          <w:p w:rsidR="004719D1" w:rsidRPr="004719D1" w:rsidRDefault="004719D1" w:rsidP="004719D1">
            <w:pPr>
              <w:jc w:val="center"/>
            </w:pPr>
            <w:r w:rsidRPr="004719D1">
              <w:t>Наименование ОУ</w:t>
            </w:r>
          </w:p>
        </w:tc>
        <w:tc>
          <w:tcPr>
            <w:tcW w:w="2084" w:type="dxa"/>
          </w:tcPr>
          <w:p w:rsidR="004719D1" w:rsidRPr="004719D1" w:rsidRDefault="004719D1" w:rsidP="004719D1">
            <w:pPr>
              <w:jc w:val="center"/>
            </w:pPr>
            <w:r>
              <w:t xml:space="preserve">Доля (%) участников набравших балл ниже минимального </w:t>
            </w:r>
          </w:p>
        </w:tc>
        <w:tc>
          <w:tcPr>
            <w:tcW w:w="1885" w:type="dxa"/>
          </w:tcPr>
          <w:p w:rsidR="004719D1" w:rsidRPr="004719D1" w:rsidRDefault="004719D1" w:rsidP="004719D1">
            <w:pPr>
              <w:jc w:val="center"/>
            </w:pPr>
            <w:r>
              <w:t>Доля (%) участников получивших тестовый балл от 0 до 60 баллов</w:t>
            </w:r>
          </w:p>
        </w:tc>
        <w:tc>
          <w:tcPr>
            <w:tcW w:w="1701" w:type="dxa"/>
          </w:tcPr>
          <w:p w:rsidR="004719D1" w:rsidRPr="004719D1" w:rsidRDefault="004719D1" w:rsidP="004719D1">
            <w:pPr>
              <w:jc w:val="center"/>
            </w:pPr>
            <w:r>
              <w:t>Доля (%) участников получивших тестовый балл от 61 до 80 баллов</w:t>
            </w:r>
          </w:p>
        </w:tc>
        <w:tc>
          <w:tcPr>
            <w:tcW w:w="1927" w:type="dxa"/>
          </w:tcPr>
          <w:p w:rsidR="004719D1" w:rsidRPr="004719D1" w:rsidRDefault="004719D1" w:rsidP="004719D1">
            <w:pPr>
              <w:ind w:firstLine="91"/>
              <w:jc w:val="center"/>
            </w:pPr>
            <w:r>
              <w:t>Доля (%) участников получивших тестовый балл от 81 до 100 баллов</w:t>
            </w:r>
          </w:p>
        </w:tc>
      </w:tr>
      <w:tr w:rsidR="004719D1" w:rsidTr="004719D1">
        <w:tc>
          <w:tcPr>
            <w:tcW w:w="2518" w:type="dxa"/>
          </w:tcPr>
          <w:p w:rsidR="004719D1" w:rsidRPr="004719D1" w:rsidRDefault="004719D1" w:rsidP="004719D1">
            <w:pPr>
              <w:jc w:val="center"/>
            </w:pPr>
            <w:r>
              <w:t>лицей № 1</w:t>
            </w:r>
          </w:p>
        </w:tc>
        <w:tc>
          <w:tcPr>
            <w:tcW w:w="2084" w:type="dxa"/>
          </w:tcPr>
          <w:p w:rsidR="004719D1" w:rsidRPr="004719D1" w:rsidRDefault="004719D1" w:rsidP="004719D1">
            <w:pPr>
              <w:jc w:val="center"/>
            </w:pPr>
          </w:p>
        </w:tc>
        <w:tc>
          <w:tcPr>
            <w:tcW w:w="1885" w:type="dxa"/>
          </w:tcPr>
          <w:p w:rsidR="004719D1" w:rsidRPr="004719D1" w:rsidRDefault="00447C15" w:rsidP="004719D1">
            <w:pPr>
              <w:jc w:val="center"/>
            </w:pPr>
            <w:r>
              <w:t>26,4</w:t>
            </w:r>
          </w:p>
        </w:tc>
        <w:tc>
          <w:tcPr>
            <w:tcW w:w="1701" w:type="dxa"/>
          </w:tcPr>
          <w:p w:rsidR="004719D1" w:rsidRPr="004719D1" w:rsidRDefault="00447C15" w:rsidP="004719D1">
            <w:pPr>
              <w:jc w:val="center"/>
            </w:pPr>
            <w:r>
              <w:t>36,8</w:t>
            </w:r>
          </w:p>
        </w:tc>
        <w:tc>
          <w:tcPr>
            <w:tcW w:w="1927" w:type="dxa"/>
          </w:tcPr>
          <w:p w:rsidR="004719D1" w:rsidRPr="004719D1" w:rsidRDefault="00447C15" w:rsidP="004719D1">
            <w:pPr>
              <w:jc w:val="center"/>
            </w:pPr>
            <w:r>
              <w:t>36,8</w:t>
            </w:r>
          </w:p>
        </w:tc>
      </w:tr>
      <w:tr w:rsidR="004719D1" w:rsidTr="004719D1">
        <w:tc>
          <w:tcPr>
            <w:tcW w:w="2518" w:type="dxa"/>
          </w:tcPr>
          <w:p w:rsidR="004719D1" w:rsidRPr="004719D1" w:rsidRDefault="004719D1" w:rsidP="004719D1">
            <w:pPr>
              <w:jc w:val="center"/>
            </w:pPr>
            <w:r>
              <w:t>МБОУ СОШ № 2</w:t>
            </w:r>
          </w:p>
        </w:tc>
        <w:tc>
          <w:tcPr>
            <w:tcW w:w="2084" w:type="dxa"/>
          </w:tcPr>
          <w:p w:rsidR="004719D1" w:rsidRPr="004719D1" w:rsidRDefault="004719D1" w:rsidP="004719D1">
            <w:pPr>
              <w:jc w:val="center"/>
            </w:pPr>
          </w:p>
        </w:tc>
        <w:tc>
          <w:tcPr>
            <w:tcW w:w="1885" w:type="dxa"/>
          </w:tcPr>
          <w:p w:rsidR="004719D1" w:rsidRPr="004719D1" w:rsidRDefault="00447C15" w:rsidP="004719D1">
            <w:pPr>
              <w:jc w:val="center"/>
            </w:pPr>
            <w:r>
              <w:t>26,1</w:t>
            </w:r>
          </w:p>
        </w:tc>
        <w:tc>
          <w:tcPr>
            <w:tcW w:w="1701" w:type="dxa"/>
          </w:tcPr>
          <w:p w:rsidR="004719D1" w:rsidRPr="004719D1" w:rsidRDefault="00447C15" w:rsidP="004719D1">
            <w:pPr>
              <w:jc w:val="center"/>
            </w:pPr>
            <w:r>
              <w:t>60,9</w:t>
            </w:r>
          </w:p>
        </w:tc>
        <w:tc>
          <w:tcPr>
            <w:tcW w:w="1927" w:type="dxa"/>
          </w:tcPr>
          <w:p w:rsidR="004719D1" w:rsidRPr="004719D1" w:rsidRDefault="00447C15" w:rsidP="004719D1">
            <w:pPr>
              <w:jc w:val="center"/>
            </w:pPr>
            <w:r>
              <w:t>13</w:t>
            </w:r>
          </w:p>
        </w:tc>
      </w:tr>
      <w:tr w:rsidR="004719D1" w:rsidTr="004719D1">
        <w:tc>
          <w:tcPr>
            <w:tcW w:w="2518" w:type="dxa"/>
          </w:tcPr>
          <w:p w:rsidR="004719D1" w:rsidRPr="004719D1" w:rsidRDefault="004719D1" w:rsidP="004719D1">
            <w:pPr>
              <w:jc w:val="center"/>
            </w:pPr>
            <w:r>
              <w:t>МБОУ СОШ № 3</w:t>
            </w:r>
          </w:p>
        </w:tc>
        <w:tc>
          <w:tcPr>
            <w:tcW w:w="2084" w:type="dxa"/>
          </w:tcPr>
          <w:p w:rsidR="004719D1" w:rsidRPr="004719D1" w:rsidRDefault="004719D1" w:rsidP="004719D1">
            <w:pPr>
              <w:jc w:val="center"/>
            </w:pPr>
          </w:p>
        </w:tc>
        <w:tc>
          <w:tcPr>
            <w:tcW w:w="1885" w:type="dxa"/>
          </w:tcPr>
          <w:p w:rsidR="004719D1" w:rsidRPr="004719D1" w:rsidRDefault="00D94241" w:rsidP="004719D1">
            <w:pPr>
              <w:jc w:val="center"/>
            </w:pPr>
            <w:r>
              <w:t>45,5</w:t>
            </w:r>
          </w:p>
        </w:tc>
        <w:tc>
          <w:tcPr>
            <w:tcW w:w="1701" w:type="dxa"/>
          </w:tcPr>
          <w:p w:rsidR="004719D1" w:rsidRPr="004719D1" w:rsidRDefault="00D94241" w:rsidP="004719D1">
            <w:pPr>
              <w:jc w:val="center"/>
            </w:pPr>
            <w:r>
              <w:t>54,5</w:t>
            </w:r>
          </w:p>
        </w:tc>
        <w:tc>
          <w:tcPr>
            <w:tcW w:w="1927" w:type="dxa"/>
          </w:tcPr>
          <w:p w:rsidR="004719D1" w:rsidRPr="004719D1" w:rsidRDefault="004719D1" w:rsidP="004719D1">
            <w:pPr>
              <w:jc w:val="center"/>
            </w:pPr>
          </w:p>
        </w:tc>
      </w:tr>
      <w:tr w:rsidR="00BF6889" w:rsidTr="004719D1">
        <w:tc>
          <w:tcPr>
            <w:tcW w:w="2518" w:type="dxa"/>
          </w:tcPr>
          <w:p w:rsidR="00BF6889" w:rsidRPr="004719D1" w:rsidRDefault="00BF6889" w:rsidP="004719D1">
            <w:pPr>
              <w:jc w:val="center"/>
            </w:pPr>
            <w:r>
              <w:t xml:space="preserve">Красноярская </w:t>
            </w:r>
          </w:p>
        </w:tc>
        <w:tc>
          <w:tcPr>
            <w:tcW w:w="2084" w:type="dxa"/>
          </w:tcPr>
          <w:p w:rsidR="00BF6889" w:rsidRPr="004719D1" w:rsidRDefault="00BF6889" w:rsidP="004719D1">
            <w:pPr>
              <w:jc w:val="center"/>
            </w:pPr>
          </w:p>
        </w:tc>
        <w:tc>
          <w:tcPr>
            <w:tcW w:w="1885" w:type="dxa"/>
          </w:tcPr>
          <w:p w:rsidR="00BF6889" w:rsidRPr="004719D1" w:rsidRDefault="00BF6889" w:rsidP="00AD74A0">
            <w:pPr>
              <w:jc w:val="center"/>
            </w:pPr>
            <w:r>
              <w:t>45,5</w:t>
            </w:r>
          </w:p>
        </w:tc>
        <w:tc>
          <w:tcPr>
            <w:tcW w:w="1701" w:type="dxa"/>
          </w:tcPr>
          <w:p w:rsidR="00BF6889" w:rsidRPr="004719D1" w:rsidRDefault="00BF6889" w:rsidP="00AD74A0">
            <w:pPr>
              <w:jc w:val="center"/>
            </w:pPr>
            <w:r>
              <w:t>54,5</w:t>
            </w:r>
          </w:p>
        </w:tc>
        <w:tc>
          <w:tcPr>
            <w:tcW w:w="1927" w:type="dxa"/>
          </w:tcPr>
          <w:p w:rsidR="00BF6889" w:rsidRPr="004719D1" w:rsidRDefault="00BF6889" w:rsidP="00AD74A0">
            <w:pPr>
              <w:jc w:val="center"/>
            </w:pPr>
          </w:p>
        </w:tc>
      </w:tr>
      <w:tr w:rsidR="00BF6889" w:rsidTr="004719D1">
        <w:tc>
          <w:tcPr>
            <w:tcW w:w="2518" w:type="dxa"/>
          </w:tcPr>
          <w:p w:rsidR="00BF6889" w:rsidRDefault="00BF6889" w:rsidP="004719D1">
            <w:pPr>
              <w:jc w:val="center"/>
            </w:pPr>
            <w:r>
              <w:t xml:space="preserve">Калининская </w:t>
            </w:r>
          </w:p>
        </w:tc>
        <w:tc>
          <w:tcPr>
            <w:tcW w:w="2084" w:type="dxa"/>
          </w:tcPr>
          <w:p w:rsidR="00BF6889" w:rsidRPr="004719D1" w:rsidRDefault="00BF6889" w:rsidP="004719D1">
            <w:pPr>
              <w:jc w:val="center"/>
            </w:pPr>
          </w:p>
        </w:tc>
        <w:tc>
          <w:tcPr>
            <w:tcW w:w="1885" w:type="dxa"/>
          </w:tcPr>
          <w:p w:rsidR="00BF6889" w:rsidRPr="004719D1" w:rsidRDefault="00D94241" w:rsidP="004719D1">
            <w:pPr>
              <w:jc w:val="center"/>
            </w:pPr>
            <w:r>
              <w:t>33,3</w:t>
            </w:r>
          </w:p>
        </w:tc>
        <w:tc>
          <w:tcPr>
            <w:tcW w:w="1701" w:type="dxa"/>
          </w:tcPr>
          <w:p w:rsidR="00BF6889" w:rsidRPr="004719D1" w:rsidRDefault="00D94241" w:rsidP="004719D1">
            <w:pPr>
              <w:jc w:val="center"/>
            </w:pPr>
            <w:r>
              <w:t>66,7</w:t>
            </w:r>
          </w:p>
        </w:tc>
        <w:tc>
          <w:tcPr>
            <w:tcW w:w="1927" w:type="dxa"/>
          </w:tcPr>
          <w:p w:rsidR="00BF6889" w:rsidRPr="004719D1" w:rsidRDefault="00BF6889" w:rsidP="004719D1">
            <w:pPr>
              <w:jc w:val="center"/>
            </w:pPr>
          </w:p>
        </w:tc>
      </w:tr>
      <w:tr w:rsidR="00BF6889" w:rsidTr="004719D1">
        <w:tc>
          <w:tcPr>
            <w:tcW w:w="2518" w:type="dxa"/>
          </w:tcPr>
          <w:p w:rsidR="00BF6889" w:rsidRDefault="00BF6889" w:rsidP="004719D1">
            <w:pPr>
              <w:jc w:val="center"/>
            </w:pPr>
            <w:r>
              <w:t xml:space="preserve">Камышевская </w:t>
            </w:r>
          </w:p>
        </w:tc>
        <w:tc>
          <w:tcPr>
            <w:tcW w:w="2084" w:type="dxa"/>
          </w:tcPr>
          <w:p w:rsidR="00BF6889" w:rsidRPr="004719D1" w:rsidRDefault="00BF6889" w:rsidP="004719D1">
            <w:pPr>
              <w:jc w:val="center"/>
            </w:pPr>
            <w:r>
              <w:t>10</w:t>
            </w:r>
          </w:p>
        </w:tc>
        <w:tc>
          <w:tcPr>
            <w:tcW w:w="1885" w:type="dxa"/>
          </w:tcPr>
          <w:p w:rsidR="00BF6889" w:rsidRPr="004719D1" w:rsidRDefault="00D94241" w:rsidP="004719D1">
            <w:pPr>
              <w:jc w:val="center"/>
            </w:pPr>
            <w:r>
              <w:t>60</w:t>
            </w:r>
          </w:p>
        </w:tc>
        <w:tc>
          <w:tcPr>
            <w:tcW w:w="1701" w:type="dxa"/>
          </w:tcPr>
          <w:p w:rsidR="00BF6889" w:rsidRPr="004719D1" w:rsidRDefault="00D94241" w:rsidP="004719D1">
            <w:pPr>
              <w:jc w:val="center"/>
            </w:pPr>
            <w:r>
              <w:t>40</w:t>
            </w:r>
          </w:p>
        </w:tc>
        <w:tc>
          <w:tcPr>
            <w:tcW w:w="1927" w:type="dxa"/>
          </w:tcPr>
          <w:p w:rsidR="00BF6889" w:rsidRPr="004719D1" w:rsidRDefault="00BF6889" w:rsidP="004719D1">
            <w:pPr>
              <w:jc w:val="center"/>
            </w:pPr>
          </w:p>
        </w:tc>
      </w:tr>
      <w:tr w:rsidR="00BF6889" w:rsidTr="004719D1">
        <w:tc>
          <w:tcPr>
            <w:tcW w:w="2518" w:type="dxa"/>
          </w:tcPr>
          <w:p w:rsidR="00BF6889" w:rsidRDefault="00BF6889" w:rsidP="004719D1">
            <w:pPr>
              <w:jc w:val="center"/>
            </w:pPr>
            <w:r>
              <w:t xml:space="preserve">Маркинская </w:t>
            </w:r>
          </w:p>
        </w:tc>
        <w:tc>
          <w:tcPr>
            <w:tcW w:w="2084" w:type="dxa"/>
          </w:tcPr>
          <w:p w:rsidR="00BF6889" w:rsidRPr="004719D1" w:rsidRDefault="00BF6889" w:rsidP="004719D1">
            <w:pPr>
              <w:jc w:val="center"/>
            </w:pPr>
          </w:p>
        </w:tc>
        <w:tc>
          <w:tcPr>
            <w:tcW w:w="1885" w:type="dxa"/>
          </w:tcPr>
          <w:p w:rsidR="00BF6889" w:rsidRPr="004719D1" w:rsidRDefault="00BF6889" w:rsidP="004719D1">
            <w:pPr>
              <w:jc w:val="center"/>
            </w:pPr>
            <w:r>
              <w:t>50</w:t>
            </w:r>
          </w:p>
        </w:tc>
        <w:tc>
          <w:tcPr>
            <w:tcW w:w="1701" w:type="dxa"/>
          </w:tcPr>
          <w:p w:rsidR="00BF6889" w:rsidRPr="004719D1" w:rsidRDefault="00BF6889" w:rsidP="004719D1">
            <w:pPr>
              <w:jc w:val="center"/>
            </w:pPr>
            <w:r>
              <w:t>50</w:t>
            </w:r>
          </w:p>
        </w:tc>
        <w:tc>
          <w:tcPr>
            <w:tcW w:w="1927" w:type="dxa"/>
          </w:tcPr>
          <w:p w:rsidR="00BF6889" w:rsidRPr="004719D1" w:rsidRDefault="00BF6889" w:rsidP="004719D1">
            <w:pPr>
              <w:jc w:val="center"/>
            </w:pPr>
          </w:p>
        </w:tc>
      </w:tr>
      <w:tr w:rsidR="00BF6889" w:rsidTr="004719D1">
        <w:tc>
          <w:tcPr>
            <w:tcW w:w="2518" w:type="dxa"/>
          </w:tcPr>
          <w:p w:rsidR="00BF6889" w:rsidRDefault="00BF6889" w:rsidP="004719D1">
            <w:pPr>
              <w:jc w:val="center"/>
            </w:pPr>
            <w:r>
              <w:t xml:space="preserve">Паршиковская </w:t>
            </w:r>
          </w:p>
        </w:tc>
        <w:tc>
          <w:tcPr>
            <w:tcW w:w="2084" w:type="dxa"/>
          </w:tcPr>
          <w:p w:rsidR="00BF6889" w:rsidRPr="004719D1" w:rsidRDefault="00BF6889" w:rsidP="004719D1">
            <w:pPr>
              <w:jc w:val="center"/>
            </w:pPr>
          </w:p>
        </w:tc>
        <w:tc>
          <w:tcPr>
            <w:tcW w:w="1885" w:type="dxa"/>
          </w:tcPr>
          <w:p w:rsidR="00BF6889" w:rsidRPr="004719D1" w:rsidRDefault="00D94241" w:rsidP="004719D1">
            <w:pPr>
              <w:jc w:val="center"/>
            </w:pPr>
            <w:r>
              <w:t>50</w:t>
            </w:r>
          </w:p>
        </w:tc>
        <w:tc>
          <w:tcPr>
            <w:tcW w:w="1701" w:type="dxa"/>
          </w:tcPr>
          <w:p w:rsidR="00BF6889" w:rsidRPr="004719D1" w:rsidRDefault="00D94241" w:rsidP="004719D1">
            <w:pPr>
              <w:jc w:val="center"/>
            </w:pPr>
            <w:r>
              <w:t>50</w:t>
            </w:r>
          </w:p>
        </w:tc>
        <w:tc>
          <w:tcPr>
            <w:tcW w:w="1927" w:type="dxa"/>
          </w:tcPr>
          <w:p w:rsidR="00BF6889" w:rsidRPr="004719D1" w:rsidRDefault="00BF6889" w:rsidP="004719D1">
            <w:pPr>
              <w:jc w:val="center"/>
            </w:pPr>
          </w:p>
        </w:tc>
      </w:tr>
      <w:tr w:rsidR="00BF6889" w:rsidTr="004719D1">
        <w:tc>
          <w:tcPr>
            <w:tcW w:w="2518" w:type="dxa"/>
          </w:tcPr>
          <w:p w:rsidR="00BF6889" w:rsidRDefault="00BF6889" w:rsidP="004719D1">
            <w:pPr>
              <w:jc w:val="center"/>
            </w:pPr>
            <w:r>
              <w:t xml:space="preserve">Новоцимлянская </w:t>
            </w:r>
          </w:p>
        </w:tc>
        <w:tc>
          <w:tcPr>
            <w:tcW w:w="2084" w:type="dxa"/>
          </w:tcPr>
          <w:p w:rsidR="00BF6889" w:rsidRPr="004719D1" w:rsidRDefault="00BF6889" w:rsidP="004719D1">
            <w:pPr>
              <w:jc w:val="center"/>
            </w:pPr>
          </w:p>
        </w:tc>
        <w:tc>
          <w:tcPr>
            <w:tcW w:w="1885" w:type="dxa"/>
          </w:tcPr>
          <w:p w:rsidR="00BF6889" w:rsidRPr="004719D1" w:rsidRDefault="00BF6889" w:rsidP="004719D1">
            <w:pPr>
              <w:jc w:val="center"/>
            </w:pPr>
            <w:r>
              <w:t>33,3</w:t>
            </w:r>
          </w:p>
        </w:tc>
        <w:tc>
          <w:tcPr>
            <w:tcW w:w="1701" w:type="dxa"/>
          </w:tcPr>
          <w:p w:rsidR="00BF6889" w:rsidRPr="004719D1" w:rsidRDefault="00BF6889" w:rsidP="004719D1">
            <w:pPr>
              <w:jc w:val="center"/>
            </w:pPr>
            <w:r>
              <w:t>33,3</w:t>
            </w:r>
          </w:p>
        </w:tc>
        <w:tc>
          <w:tcPr>
            <w:tcW w:w="1927" w:type="dxa"/>
          </w:tcPr>
          <w:p w:rsidR="00BF6889" w:rsidRPr="004719D1" w:rsidRDefault="00BF6889" w:rsidP="004719D1">
            <w:pPr>
              <w:jc w:val="center"/>
            </w:pPr>
            <w:r>
              <w:t>33,3</w:t>
            </w:r>
          </w:p>
        </w:tc>
      </w:tr>
      <w:tr w:rsidR="00BF6889" w:rsidTr="004719D1">
        <w:tc>
          <w:tcPr>
            <w:tcW w:w="2518" w:type="dxa"/>
          </w:tcPr>
          <w:p w:rsidR="00BF6889" w:rsidRDefault="00BF6889" w:rsidP="004719D1">
            <w:pPr>
              <w:jc w:val="center"/>
            </w:pPr>
            <w:r>
              <w:t>Лозновская</w:t>
            </w:r>
          </w:p>
        </w:tc>
        <w:tc>
          <w:tcPr>
            <w:tcW w:w="2084" w:type="dxa"/>
          </w:tcPr>
          <w:p w:rsidR="00BF6889" w:rsidRPr="004719D1" w:rsidRDefault="00BF6889" w:rsidP="004719D1">
            <w:pPr>
              <w:jc w:val="center"/>
            </w:pPr>
          </w:p>
        </w:tc>
        <w:tc>
          <w:tcPr>
            <w:tcW w:w="1885" w:type="dxa"/>
          </w:tcPr>
          <w:p w:rsidR="00BF6889" w:rsidRPr="004719D1" w:rsidRDefault="00D94241" w:rsidP="004719D1">
            <w:pPr>
              <w:jc w:val="center"/>
            </w:pPr>
            <w:r>
              <w:t>50</w:t>
            </w:r>
          </w:p>
        </w:tc>
        <w:tc>
          <w:tcPr>
            <w:tcW w:w="1701" w:type="dxa"/>
          </w:tcPr>
          <w:p w:rsidR="00BF6889" w:rsidRPr="004719D1" w:rsidRDefault="00D94241" w:rsidP="004719D1">
            <w:pPr>
              <w:jc w:val="center"/>
            </w:pPr>
            <w:r>
              <w:t>50</w:t>
            </w:r>
          </w:p>
        </w:tc>
        <w:tc>
          <w:tcPr>
            <w:tcW w:w="1927" w:type="dxa"/>
          </w:tcPr>
          <w:p w:rsidR="00BF6889" w:rsidRPr="004719D1" w:rsidRDefault="00BF6889" w:rsidP="004719D1">
            <w:pPr>
              <w:jc w:val="center"/>
            </w:pPr>
          </w:p>
        </w:tc>
      </w:tr>
      <w:tr w:rsidR="00D94241" w:rsidTr="004719D1">
        <w:tc>
          <w:tcPr>
            <w:tcW w:w="2518" w:type="dxa"/>
          </w:tcPr>
          <w:p w:rsidR="00D94241" w:rsidRDefault="00D94241" w:rsidP="004719D1">
            <w:pPr>
              <w:jc w:val="center"/>
            </w:pPr>
            <w:r>
              <w:t>Саркеловская</w:t>
            </w:r>
          </w:p>
        </w:tc>
        <w:tc>
          <w:tcPr>
            <w:tcW w:w="2084" w:type="dxa"/>
          </w:tcPr>
          <w:p w:rsidR="00D94241" w:rsidRPr="004719D1" w:rsidRDefault="00D94241" w:rsidP="004719D1">
            <w:pPr>
              <w:jc w:val="center"/>
            </w:pPr>
          </w:p>
        </w:tc>
        <w:tc>
          <w:tcPr>
            <w:tcW w:w="1885" w:type="dxa"/>
          </w:tcPr>
          <w:p w:rsidR="00D94241" w:rsidRPr="004719D1" w:rsidRDefault="00D94241" w:rsidP="00A77DA8">
            <w:pPr>
              <w:jc w:val="center"/>
            </w:pPr>
            <w:r>
              <w:t>42,8</w:t>
            </w:r>
          </w:p>
        </w:tc>
        <w:tc>
          <w:tcPr>
            <w:tcW w:w="1701" w:type="dxa"/>
          </w:tcPr>
          <w:p w:rsidR="00D94241" w:rsidRPr="004719D1" w:rsidRDefault="00D94241" w:rsidP="00A77DA8">
            <w:pPr>
              <w:jc w:val="center"/>
            </w:pPr>
            <w:r>
              <w:t>42,8</w:t>
            </w:r>
          </w:p>
        </w:tc>
        <w:tc>
          <w:tcPr>
            <w:tcW w:w="1927" w:type="dxa"/>
          </w:tcPr>
          <w:p w:rsidR="00D94241" w:rsidRPr="004719D1" w:rsidRDefault="00D94241" w:rsidP="00A77DA8">
            <w:pPr>
              <w:jc w:val="center"/>
            </w:pPr>
            <w:r>
              <w:t>14,4</w:t>
            </w:r>
          </w:p>
        </w:tc>
      </w:tr>
      <w:tr w:rsidR="00D94241" w:rsidTr="004719D1">
        <w:tc>
          <w:tcPr>
            <w:tcW w:w="2518" w:type="dxa"/>
          </w:tcPr>
          <w:p w:rsidR="00D94241" w:rsidRDefault="00D94241" w:rsidP="004719D1">
            <w:pPr>
              <w:jc w:val="center"/>
            </w:pPr>
            <w:r>
              <w:t>ВСОШ</w:t>
            </w:r>
          </w:p>
        </w:tc>
        <w:tc>
          <w:tcPr>
            <w:tcW w:w="2084" w:type="dxa"/>
          </w:tcPr>
          <w:p w:rsidR="00D94241" w:rsidRPr="004719D1" w:rsidRDefault="00D94241" w:rsidP="004719D1">
            <w:pPr>
              <w:jc w:val="center"/>
            </w:pPr>
            <w:r>
              <w:t>11,1</w:t>
            </w:r>
          </w:p>
        </w:tc>
        <w:tc>
          <w:tcPr>
            <w:tcW w:w="1885" w:type="dxa"/>
          </w:tcPr>
          <w:p w:rsidR="00D94241" w:rsidRPr="004719D1" w:rsidRDefault="00D94241" w:rsidP="004719D1">
            <w:pPr>
              <w:jc w:val="center"/>
            </w:pPr>
            <w:r>
              <w:t>100</w:t>
            </w:r>
          </w:p>
        </w:tc>
        <w:tc>
          <w:tcPr>
            <w:tcW w:w="1701" w:type="dxa"/>
          </w:tcPr>
          <w:p w:rsidR="00D94241" w:rsidRPr="004719D1" w:rsidRDefault="00D94241" w:rsidP="004719D1">
            <w:pPr>
              <w:jc w:val="center"/>
            </w:pPr>
          </w:p>
        </w:tc>
        <w:tc>
          <w:tcPr>
            <w:tcW w:w="1927" w:type="dxa"/>
          </w:tcPr>
          <w:p w:rsidR="00D94241" w:rsidRPr="004719D1" w:rsidRDefault="00D94241" w:rsidP="004719D1">
            <w:pPr>
              <w:jc w:val="center"/>
            </w:pPr>
          </w:p>
        </w:tc>
      </w:tr>
    </w:tbl>
    <w:p w:rsidR="004719D1" w:rsidRDefault="004719D1" w:rsidP="004719D1">
      <w:pPr>
        <w:jc w:val="both"/>
        <w:rPr>
          <w:sz w:val="28"/>
        </w:rPr>
      </w:pPr>
    </w:p>
    <w:p w:rsidR="00340B87" w:rsidRDefault="00813CCC" w:rsidP="00813CCC">
      <w:pPr>
        <w:rPr>
          <w:sz w:val="28"/>
        </w:rPr>
      </w:pPr>
      <w:r>
        <w:rPr>
          <w:sz w:val="28"/>
        </w:rPr>
        <w:t>1.6. Перечень общеобразовательных учреждений, продемонстрировавших наиболее высокие результаты ЕГЭ по русскому языку в 2019 году.</w:t>
      </w:r>
      <w:r w:rsidR="00340B87">
        <w:rPr>
          <w:sz w:val="28"/>
        </w:rPr>
        <w:t xml:space="preserve"> </w:t>
      </w:r>
    </w:p>
    <w:p w:rsidR="00813CCC" w:rsidRDefault="00813CCC" w:rsidP="00813CCC">
      <w:pPr>
        <w:rPr>
          <w:sz w:val="28"/>
        </w:rPr>
      </w:pPr>
    </w:p>
    <w:tbl>
      <w:tblPr>
        <w:tblStyle w:val="a7"/>
        <w:tblW w:w="0" w:type="auto"/>
        <w:tblLook w:val="04A0"/>
      </w:tblPr>
      <w:tblGrid>
        <w:gridCol w:w="2605"/>
        <w:gridCol w:w="2605"/>
        <w:gridCol w:w="2606"/>
        <w:gridCol w:w="2606"/>
      </w:tblGrid>
      <w:tr w:rsidR="00813CCC" w:rsidTr="00A77DA8">
        <w:trPr>
          <w:trHeight w:val="1157"/>
        </w:trPr>
        <w:tc>
          <w:tcPr>
            <w:tcW w:w="2605" w:type="dxa"/>
          </w:tcPr>
          <w:p w:rsidR="00813CCC" w:rsidRPr="00813CCC" w:rsidRDefault="00813CCC" w:rsidP="00813CCC">
            <w:r w:rsidRPr="00813CCC">
              <w:t>МБОУ СОШ</w:t>
            </w:r>
          </w:p>
        </w:tc>
        <w:tc>
          <w:tcPr>
            <w:tcW w:w="2605" w:type="dxa"/>
          </w:tcPr>
          <w:p w:rsidR="00813CCC" w:rsidRPr="00813CCC" w:rsidRDefault="00D94241" w:rsidP="00813CCC">
            <w:r>
              <w:t>К</w:t>
            </w:r>
            <w:r w:rsidR="00813CCC" w:rsidRPr="00813CCC">
              <w:t>ол-во участников</w:t>
            </w:r>
          </w:p>
        </w:tc>
        <w:tc>
          <w:tcPr>
            <w:tcW w:w="2606" w:type="dxa"/>
          </w:tcPr>
          <w:p w:rsidR="00813CCC" w:rsidRPr="00813CCC" w:rsidRDefault="00813CCC" w:rsidP="00813CCC">
            <w:r w:rsidRPr="00813CCC">
              <w:t>Средний тестовый балл</w:t>
            </w:r>
          </w:p>
        </w:tc>
        <w:tc>
          <w:tcPr>
            <w:tcW w:w="2606" w:type="dxa"/>
          </w:tcPr>
          <w:p w:rsidR="00813CCC" w:rsidRPr="00813CCC" w:rsidRDefault="00813CCC" w:rsidP="00813CCC">
            <w:r w:rsidRPr="00813CCC">
              <w:t>%  уч., показавших высокий уровень подготовки (</w:t>
            </w:r>
            <w:r>
              <w:t xml:space="preserve"> </w:t>
            </w:r>
            <w:r w:rsidRPr="00813CCC">
              <w:t>70</w:t>
            </w:r>
            <w:r>
              <w:t xml:space="preserve"> </w:t>
            </w:r>
            <w:r w:rsidRPr="00813CCC">
              <w:t>б.  и более)</w:t>
            </w:r>
          </w:p>
        </w:tc>
      </w:tr>
      <w:tr w:rsidR="00813CCC" w:rsidTr="00813CCC">
        <w:tc>
          <w:tcPr>
            <w:tcW w:w="2605" w:type="dxa"/>
          </w:tcPr>
          <w:p w:rsidR="00813CCC" w:rsidRPr="00A927AF" w:rsidRDefault="00A77DA8" w:rsidP="00813CCC">
            <w:r w:rsidRPr="00A927AF">
              <w:t>лицей № 1</w:t>
            </w:r>
          </w:p>
        </w:tc>
        <w:tc>
          <w:tcPr>
            <w:tcW w:w="2605" w:type="dxa"/>
          </w:tcPr>
          <w:p w:rsidR="00813CCC" w:rsidRPr="00A927AF" w:rsidRDefault="00A77DA8" w:rsidP="00813CCC">
            <w:r w:rsidRPr="00A927AF">
              <w:t>20</w:t>
            </w:r>
          </w:p>
        </w:tc>
        <w:tc>
          <w:tcPr>
            <w:tcW w:w="2606" w:type="dxa"/>
          </w:tcPr>
          <w:p w:rsidR="00813CCC" w:rsidRPr="00A927AF" w:rsidRDefault="00A77DA8" w:rsidP="00813CCC">
            <w:r w:rsidRPr="00A927AF">
              <w:t>74</w:t>
            </w:r>
          </w:p>
        </w:tc>
        <w:tc>
          <w:tcPr>
            <w:tcW w:w="2606" w:type="dxa"/>
          </w:tcPr>
          <w:p w:rsidR="00813CCC" w:rsidRPr="00A927AF" w:rsidRDefault="00A77DA8" w:rsidP="00813CCC">
            <w:r w:rsidRPr="00A927AF">
              <w:t>65</w:t>
            </w:r>
          </w:p>
        </w:tc>
      </w:tr>
      <w:tr w:rsidR="00A77DA8" w:rsidTr="00813CCC">
        <w:tc>
          <w:tcPr>
            <w:tcW w:w="2605" w:type="dxa"/>
          </w:tcPr>
          <w:p w:rsidR="00A77DA8" w:rsidRPr="00A927AF" w:rsidRDefault="00A77DA8" w:rsidP="00813CCC">
            <w:r w:rsidRPr="00A927AF">
              <w:t>СОШ № 3</w:t>
            </w:r>
          </w:p>
        </w:tc>
        <w:tc>
          <w:tcPr>
            <w:tcW w:w="2605" w:type="dxa"/>
          </w:tcPr>
          <w:p w:rsidR="00A77DA8" w:rsidRPr="00A927AF" w:rsidRDefault="00A77DA8" w:rsidP="00813CCC">
            <w:r w:rsidRPr="00A927AF">
              <w:t>18</w:t>
            </w:r>
          </w:p>
        </w:tc>
        <w:tc>
          <w:tcPr>
            <w:tcW w:w="2606" w:type="dxa"/>
          </w:tcPr>
          <w:p w:rsidR="00A77DA8" w:rsidRPr="00A927AF" w:rsidRDefault="00A77DA8" w:rsidP="00813CCC">
            <w:r w:rsidRPr="00A927AF">
              <w:t>73</w:t>
            </w:r>
          </w:p>
        </w:tc>
        <w:tc>
          <w:tcPr>
            <w:tcW w:w="2606" w:type="dxa"/>
          </w:tcPr>
          <w:p w:rsidR="00A77DA8" w:rsidRPr="00A927AF" w:rsidRDefault="00A77DA8" w:rsidP="00813CCC">
            <w:r w:rsidRPr="00A927AF">
              <w:t>55,6</w:t>
            </w:r>
          </w:p>
        </w:tc>
      </w:tr>
      <w:tr w:rsidR="00813CCC" w:rsidTr="00813CCC">
        <w:tc>
          <w:tcPr>
            <w:tcW w:w="2605" w:type="dxa"/>
          </w:tcPr>
          <w:p w:rsidR="00813CCC" w:rsidRPr="00A927AF" w:rsidRDefault="00A77DA8" w:rsidP="00813CCC">
            <w:r w:rsidRPr="00A927AF">
              <w:t>Новоцимлянская</w:t>
            </w:r>
          </w:p>
        </w:tc>
        <w:tc>
          <w:tcPr>
            <w:tcW w:w="2605" w:type="dxa"/>
          </w:tcPr>
          <w:p w:rsidR="00813CCC" w:rsidRPr="00A927AF" w:rsidRDefault="00A77DA8" w:rsidP="00813CCC">
            <w:r w:rsidRPr="00A927AF">
              <w:t>6</w:t>
            </w:r>
          </w:p>
        </w:tc>
        <w:tc>
          <w:tcPr>
            <w:tcW w:w="2606" w:type="dxa"/>
          </w:tcPr>
          <w:p w:rsidR="00813CCC" w:rsidRPr="00A927AF" w:rsidRDefault="00A77DA8" w:rsidP="00813CCC">
            <w:r w:rsidRPr="00A927AF">
              <w:t>68</w:t>
            </w:r>
          </w:p>
        </w:tc>
        <w:tc>
          <w:tcPr>
            <w:tcW w:w="2606" w:type="dxa"/>
          </w:tcPr>
          <w:p w:rsidR="00813CCC" w:rsidRPr="00A927AF" w:rsidRDefault="00A77DA8" w:rsidP="00813CCC">
            <w:r w:rsidRPr="00A927AF">
              <w:t>50</w:t>
            </w:r>
          </w:p>
        </w:tc>
      </w:tr>
      <w:tr w:rsidR="00813CCC" w:rsidTr="00813CCC">
        <w:tc>
          <w:tcPr>
            <w:tcW w:w="2605" w:type="dxa"/>
          </w:tcPr>
          <w:p w:rsidR="00813CCC" w:rsidRPr="00A927AF" w:rsidRDefault="00A77DA8" w:rsidP="00813CCC">
            <w:r w:rsidRPr="00A927AF">
              <w:t>СОШ № 2</w:t>
            </w:r>
          </w:p>
        </w:tc>
        <w:tc>
          <w:tcPr>
            <w:tcW w:w="2605" w:type="dxa"/>
          </w:tcPr>
          <w:p w:rsidR="00813CCC" w:rsidRPr="00A927AF" w:rsidRDefault="00A77DA8" w:rsidP="00813CCC">
            <w:r w:rsidRPr="00A927AF">
              <w:t>23</w:t>
            </w:r>
          </w:p>
        </w:tc>
        <w:tc>
          <w:tcPr>
            <w:tcW w:w="2606" w:type="dxa"/>
          </w:tcPr>
          <w:p w:rsidR="00813CCC" w:rsidRPr="00A927AF" w:rsidRDefault="00A77DA8" w:rsidP="00813CCC">
            <w:r w:rsidRPr="00A927AF">
              <w:t>67</w:t>
            </w:r>
          </w:p>
        </w:tc>
        <w:tc>
          <w:tcPr>
            <w:tcW w:w="2606" w:type="dxa"/>
          </w:tcPr>
          <w:p w:rsidR="00813CCC" w:rsidRPr="00A927AF" w:rsidRDefault="00A77DA8" w:rsidP="00813CCC">
            <w:r w:rsidRPr="00A927AF">
              <w:t>39,1</w:t>
            </w:r>
          </w:p>
        </w:tc>
      </w:tr>
    </w:tbl>
    <w:p w:rsidR="00813CCC" w:rsidRDefault="00813CCC" w:rsidP="00813CCC">
      <w:pPr>
        <w:rPr>
          <w:sz w:val="28"/>
        </w:rPr>
      </w:pPr>
    </w:p>
    <w:p w:rsidR="00813CCC" w:rsidRDefault="00813CCC" w:rsidP="00813CCC">
      <w:pPr>
        <w:rPr>
          <w:sz w:val="28"/>
        </w:rPr>
      </w:pPr>
      <w:r>
        <w:rPr>
          <w:sz w:val="28"/>
        </w:rPr>
        <w:t xml:space="preserve">1.6. Перечень общеобразовательных учреждений, продемонстрировавших низкие результаты ЕГЭ по русскому языку в 2019 году. </w:t>
      </w:r>
    </w:p>
    <w:p w:rsidR="00813CCC" w:rsidRDefault="00813CCC" w:rsidP="00813CCC">
      <w:pPr>
        <w:rPr>
          <w:sz w:val="28"/>
        </w:rPr>
      </w:pPr>
    </w:p>
    <w:tbl>
      <w:tblPr>
        <w:tblStyle w:val="a7"/>
        <w:tblW w:w="0" w:type="auto"/>
        <w:tblLook w:val="04A0"/>
      </w:tblPr>
      <w:tblGrid>
        <w:gridCol w:w="2605"/>
        <w:gridCol w:w="2605"/>
        <w:gridCol w:w="2606"/>
        <w:gridCol w:w="2606"/>
      </w:tblGrid>
      <w:tr w:rsidR="00813CCC" w:rsidTr="00A77DA8">
        <w:tc>
          <w:tcPr>
            <w:tcW w:w="2605" w:type="dxa"/>
          </w:tcPr>
          <w:p w:rsidR="00813CCC" w:rsidRPr="00A927AF" w:rsidRDefault="00813CCC" w:rsidP="00A77DA8">
            <w:r w:rsidRPr="00A927AF">
              <w:t>МБОУ СОШ</w:t>
            </w:r>
          </w:p>
        </w:tc>
        <w:tc>
          <w:tcPr>
            <w:tcW w:w="2605" w:type="dxa"/>
          </w:tcPr>
          <w:p w:rsidR="00813CCC" w:rsidRPr="00A927AF" w:rsidRDefault="00813CCC" w:rsidP="00A77DA8">
            <w:r w:rsidRPr="00A927AF">
              <w:t>кол-во участников</w:t>
            </w:r>
          </w:p>
        </w:tc>
        <w:tc>
          <w:tcPr>
            <w:tcW w:w="2606" w:type="dxa"/>
          </w:tcPr>
          <w:p w:rsidR="00813CCC" w:rsidRPr="00A927AF" w:rsidRDefault="00813CCC" w:rsidP="00A77DA8">
            <w:r w:rsidRPr="00A927AF">
              <w:t>Средний тестовый балл</w:t>
            </w:r>
          </w:p>
        </w:tc>
        <w:tc>
          <w:tcPr>
            <w:tcW w:w="2606" w:type="dxa"/>
          </w:tcPr>
          <w:p w:rsidR="00813CCC" w:rsidRPr="00A927AF" w:rsidRDefault="00813CCC" w:rsidP="00A77DA8">
            <w:r w:rsidRPr="00A927AF">
              <w:t>%  уч., показавших высокий уровень подготовки ( 70 б.  и более)</w:t>
            </w:r>
          </w:p>
        </w:tc>
      </w:tr>
      <w:tr w:rsidR="00A77DA8" w:rsidTr="00A77DA8">
        <w:tc>
          <w:tcPr>
            <w:tcW w:w="2605" w:type="dxa"/>
          </w:tcPr>
          <w:p w:rsidR="00A77DA8" w:rsidRPr="00A927AF" w:rsidRDefault="00A77DA8" w:rsidP="00A77DA8">
            <w:r w:rsidRPr="00A927AF">
              <w:t>ВСОШ</w:t>
            </w:r>
          </w:p>
        </w:tc>
        <w:tc>
          <w:tcPr>
            <w:tcW w:w="2605" w:type="dxa"/>
          </w:tcPr>
          <w:p w:rsidR="00A77DA8" w:rsidRPr="00A927AF" w:rsidRDefault="00A77DA8" w:rsidP="00A77DA8">
            <w:r w:rsidRPr="00A927AF">
              <w:t>9</w:t>
            </w:r>
          </w:p>
        </w:tc>
        <w:tc>
          <w:tcPr>
            <w:tcW w:w="2606" w:type="dxa"/>
          </w:tcPr>
          <w:p w:rsidR="00A77DA8" w:rsidRPr="00A927AF" w:rsidRDefault="00A77DA8" w:rsidP="00A77DA8">
            <w:r w:rsidRPr="00A927AF">
              <w:t>41</w:t>
            </w:r>
          </w:p>
        </w:tc>
        <w:tc>
          <w:tcPr>
            <w:tcW w:w="2606" w:type="dxa"/>
          </w:tcPr>
          <w:p w:rsidR="00A77DA8" w:rsidRPr="00A927AF" w:rsidRDefault="00A77DA8" w:rsidP="00A77DA8">
            <w:r w:rsidRPr="00A927AF">
              <w:t>0</w:t>
            </w:r>
          </w:p>
        </w:tc>
      </w:tr>
      <w:tr w:rsidR="00A77DA8" w:rsidTr="00A77DA8">
        <w:tc>
          <w:tcPr>
            <w:tcW w:w="2605" w:type="dxa"/>
          </w:tcPr>
          <w:p w:rsidR="00A77DA8" w:rsidRPr="00A927AF" w:rsidRDefault="00A77DA8" w:rsidP="00A77DA8">
            <w:r w:rsidRPr="00A927AF">
              <w:t>Паршиковская</w:t>
            </w:r>
          </w:p>
        </w:tc>
        <w:tc>
          <w:tcPr>
            <w:tcW w:w="2605" w:type="dxa"/>
          </w:tcPr>
          <w:p w:rsidR="00A77DA8" w:rsidRPr="00A927AF" w:rsidRDefault="00A77DA8" w:rsidP="00A77DA8">
            <w:r w:rsidRPr="00A927AF">
              <w:t>2</w:t>
            </w:r>
          </w:p>
        </w:tc>
        <w:tc>
          <w:tcPr>
            <w:tcW w:w="2606" w:type="dxa"/>
          </w:tcPr>
          <w:p w:rsidR="00A77DA8" w:rsidRPr="00A927AF" w:rsidRDefault="00A77DA8" w:rsidP="00A77DA8">
            <w:r w:rsidRPr="00A927AF">
              <w:t>56</w:t>
            </w:r>
          </w:p>
        </w:tc>
        <w:tc>
          <w:tcPr>
            <w:tcW w:w="2606" w:type="dxa"/>
          </w:tcPr>
          <w:p w:rsidR="00A77DA8" w:rsidRPr="00A927AF" w:rsidRDefault="00A77DA8" w:rsidP="00A77DA8">
            <w:r w:rsidRPr="00A927AF">
              <w:t>0</w:t>
            </w:r>
          </w:p>
        </w:tc>
      </w:tr>
      <w:tr w:rsidR="00A77DA8" w:rsidTr="00A77DA8">
        <w:tc>
          <w:tcPr>
            <w:tcW w:w="2605" w:type="dxa"/>
          </w:tcPr>
          <w:p w:rsidR="00A77DA8" w:rsidRPr="00A927AF" w:rsidRDefault="00A77DA8" w:rsidP="00A77DA8">
            <w:r w:rsidRPr="00A927AF">
              <w:t xml:space="preserve">Камышевская </w:t>
            </w:r>
          </w:p>
        </w:tc>
        <w:tc>
          <w:tcPr>
            <w:tcW w:w="2605" w:type="dxa"/>
          </w:tcPr>
          <w:p w:rsidR="00A77DA8" w:rsidRPr="00A927AF" w:rsidRDefault="00A77DA8" w:rsidP="00A77DA8">
            <w:r w:rsidRPr="00A927AF">
              <w:t>10</w:t>
            </w:r>
          </w:p>
        </w:tc>
        <w:tc>
          <w:tcPr>
            <w:tcW w:w="2606" w:type="dxa"/>
          </w:tcPr>
          <w:p w:rsidR="00A77DA8" w:rsidRPr="00A927AF" w:rsidRDefault="00A77DA8" w:rsidP="00A77DA8">
            <w:r w:rsidRPr="00A927AF">
              <w:t>58</w:t>
            </w:r>
          </w:p>
        </w:tc>
        <w:tc>
          <w:tcPr>
            <w:tcW w:w="2606" w:type="dxa"/>
          </w:tcPr>
          <w:p w:rsidR="00A77DA8" w:rsidRPr="00A927AF" w:rsidRDefault="00A77DA8" w:rsidP="00A77DA8">
            <w:r w:rsidRPr="00A927AF">
              <w:t>10</w:t>
            </w:r>
          </w:p>
        </w:tc>
      </w:tr>
      <w:tr w:rsidR="00A77DA8" w:rsidTr="00A77DA8">
        <w:tc>
          <w:tcPr>
            <w:tcW w:w="2605" w:type="dxa"/>
          </w:tcPr>
          <w:p w:rsidR="00A77DA8" w:rsidRPr="00A927AF" w:rsidRDefault="00A77DA8" w:rsidP="00A77DA8">
            <w:r w:rsidRPr="00A927AF">
              <w:t>Красноярская</w:t>
            </w:r>
          </w:p>
        </w:tc>
        <w:tc>
          <w:tcPr>
            <w:tcW w:w="2605" w:type="dxa"/>
          </w:tcPr>
          <w:p w:rsidR="00A77DA8" w:rsidRPr="00A927AF" w:rsidRDefault="00A77DA8" w:rsidP="00A77DA8">
            <w:r w:rsidRPr="00A927AF">
              <w:t>11</w:t>
            </w:r>
          </w:p>
        </w:tc>
        <w:tc>
          <w:tcPr>
            <w:tcW w:w="2606" w:type="dxa"/>
          </w:tcPr>
          <w:p w:rsidR="00A77DA8" w:rsidRPr="00A927AF" w:rsidRDefault="00A77DA8" w:rsidP="00A77DA8">
            <w:r w:rsidRPr="00A927AF">
              <w:t>59</w:t>
            </w:r>
          </w:p>
        </w:tc>
        <w:tc>
          <w:tcPr>
            <w:tcW w:w="2606" w:type="dxa"/>
          </w:tcPr>
          <w:p w:rsidR="00A77DA8" w:rsidRPr="00A927AF" w:rsidRDefault="00A77DA8" w:rsidP="00A77DA8">
            <w:r w:rsidRPr="00A927AF">
              <w:t>0</w:t>
            </w:r>
          </w:p>
        </w:tc>
      </w:tr>
      <w:tr w:rsidR="00A77DA8" w:rsidTr="00A77DA8">
        <w:tc>
          <w:tcPr>
            <w:tcW w:w="2605" w:type="dxa"/>
          </w:tcPr>
          <w:p w:rsidR="00A77DA8" w:rsidRPr="00A927AF" w:rsidRDefault="00A77DA8" w:rsidP="00A77DA8">
            <w:r w:rsidRPr="00A927AF">
              <w:t>Лозновская</w:t>
            </w:r>
          </w:p>
        </w:tc>
        <w:tc>
          <w:tcPr>
            <w:tcW w:w="2605" w:type="dxa"/>
          </w:tcPr>
          <w:p w:rsidR="00A77DA8" w:rsidRPr="00A927AF" w:rsidRDefault="00A77DA8" w:rsidP="00A77DA8">
            <w:r w:rsidRPr="00A927AF">
              <w:t>8</w:t>
            </w:r>
          </w:p>
        </w:tc>
        <w:tc>
          <w:tcPr>
            <w:tcW w:w="2606" w:type="dxa"/>
          </w:tcPr>
          <w:p w:rsidR="00A77DA8" w:rsidRPr="00A927AF" w:rsidRDefault="00A77DA8" w:rsidP="00A77DA8">
            <w:r w:rsidRPr="00A927AF">
              <w:t>59</w:t>
            </w:r>
          </w:p>
        </w:tc>
        <w:tc>
          <w:tcPr>
            <w:tcW w:w="2606" w:type="dxa"/>
          </w:tcPr>
          <w:p w:rsidR="00A77DA8" w:rsidRPr="00A927AF" w:rsidRDefault="00A77DA8" w:rsidP="00A77DA8">
            <w:r w:rsidRPr="00A927AF">
              <w:t>25</w:t>
            </w:r>
          </w:p>
        </w:tc>
      </w:tr>
    </w:tbl>
    <w:p w:rsidR="00813CCC" w:rsidRDefault="00813CCC" w:rsidP="00813CCC">
      <w:pPr>
        <w:rPr>
          <w:sz w:val="28"/>
        </w:rPr>
      </w:pPr>
    </w:p>
    <w:p w:rsidR="00A77DA8" w:rsidRDefault="00A77DA8" w:rsidP="00A77DA8">
      <w:pPr>
        <w:jc w:val="center"/>
        <w:rPr>
          <w:b/>
          <w:sz w:val="28"/>
        </w:rPr>
      </w:pPr>
      <w:r>
        <w:rPr>
          <w:b/>
          <w:sz w:val="28"/>
        </w:rPr>
        <w:t>2.МАТЕМАТИКА</w:t>
      </w:r>
    </w:p>
    <w:p w:rsidR="00A77DA8" w:rsidRDefault="00A44A8B" w:rsidP="00A77DA8">
      <w:pPr>
        <w:jc w:val="both"/>
        <w:rPr>
          <w:sz w:val="28"/>
        </w:rPr>
      </w:pPr>
      <w:r>
        <w:rPr>
          <w:sz w:val="28"/>
        </w:rPr>
        <w:t>2</w:t>
      </w:r>
      <w:r w:rsidR="00A77DA8">
        <w:rPr>
          <w:sz w:val="28"/>
        </w:rPr>
        <w:t>.1 Количество участников ЕГЭ по  математике (за последние 3 года).</w:t>
      </w:r>
    </w:p>
    <w:p w:rsidR="00A77DA8" w:rsidRDefault="00A77DA8" w:rsidP="00A77DA8">
      <w:pPr>
        <w:jc w:val="both"/>
        <w:rPr>
          <w:sz w:val="28"/>
        </w:rPr>
      </w:pPr>
    </w:p>
    <w:tbl>
      <w:tblPr>
        <w:tblStyle w:val="a7"/>
        <w:tblW w:w="0" w:type="auto"/>
        <w:tblLook w:val="04A0"/>
      </w:tblPr>
      <w:tblGrid>
        <w:gridCol w:w="1919"/>
        <w:gridCol w:w="1362"/>
        <w:gridCol w:w="1473"/>
        <w:gridCol w:w="1362"/>
        <w:gridCol w:w="1473"/>
        <w:gridCol w:w="1360"/>
        <w:gridCol w:w="1473"/>
      </w:tblGrid>
      <w:tr w:rsidR="00A77DA8" w:rsidTr="00A77DA8">
        <w:tc>
          <w:tcPr>
            <w:tcW w:w="1488" w:type="dxa"/>
            <w:vMerge w:val="restart"/>
          </w:tcPr>
          <w:p w:rsidR="00A77DA8" w:rsidRDefault="00A77DA8" w:rsidP="00A77DA8">
            <w:pPr>
              <w:jc w:val="center"/>
              <w:rPr>
                <w:sz w:val="28"/>
              </w:rPr>
            </w:pPr>
          </w:p>
          <w:p w:rsidR="00A77DA8" w:rsidRPr="00332186" w:rsidRDefault="00A77DA8" w:rsidP="00A77DA8">
            <w:pPr>
              <w:jc w:val="center"/>
              <w:rPr>
                <w:sz w:val="28"/>
              </w:rPr>
            </w:pPr>
            <w:r w:rsidRPr="00332186">
              <w:rPr>
                <w:sz w:val="28"/>
              </w:rPr>
              <w:t>Учебный предмет</w:t>
            </w:r>
          </w:p>
          <w:p w:rsidR="00A77DA8" w:rsidRPr="00340B87" w:rsidRDefault="00A77DA8" w:rsidP="00A77DA8">
            <w:pPr>
              <w:jc w:val="both"/>
              <w:rPr>
                <w:b/>
                <w:sz w:val="28"/>
              </w:rPr>
            </w:pPr>
          </w:p>
        </w:tc>
        <w:tc>
          <w:tcPr>
            <w:tcW w:w="2978" w:type="dxa"/>
            <w:gridSpan w:val="2"/>
          </w:tcPr>
          <w:p w:rsidR="00A77DA8" w:rsidRPr="00340B87" w:rsidRDefault="00A77DA8" w:rsidP="00A77DA8">
            <w:pPr>
              <w:jc w:val="center"/>
              <w:rPr>
                <w:b/>
                <w:sz w:val="28"/>
              </w:rPr>
            </w:pPr>
            <w:r w:rsidRPr="00340B87">
              <w:rPr>
                <w:b/>
                <w:sz w:val="28"/>
              </w:rPr>
              <w:t>2017</w:t>
            </w:r>
          </w:p>
        </w:tc>
        <w:tc>
          <w:tcPr>
            <w:tcW w:w="2978" w:type="dxa"/>
            <w:gridSpan w:val="2"/>
          </w:tcPr>
          <w:p w:rsidR="00A77DA8" w:rsidRPr="00340B87" w:rsidRDefault="00A77DA8" w:rsidP="00A77DA8">
            <w:pPr>
              <w:jc w:val="center"/>
              <w:rPr>
                <w:b/>
                <w:sz w:val="28"/>
              </w:rPr>
            </w:pPr>
            <w:r w:rsidRPr="00340B87">
              <w:rPr>
                <w:b/>
                <w:sz w:val="28"/>
              </w:rPr>
              <w:t>2018</w:t>
            </w:r>
          </w:p>
        </w:tc>
        <w:tc>
          <w:tcPr>
            <w:tcW w:w="2978" w:type="dxa"/>
            <w:gridSpan w:val="2"/>
          </w:tcPr>
          <w:p w:rsidR="00A77DA8" w:rsidRPr="00340B87" w:rsidRDefault="00A77DA8" w:rsidP="00A77DA8">
            <w:pPr>
              <w:jc w:val="center"/>
              <w:rPr>
                <w:b/>
                <w:sz w:val="28"/>
              </w:rPr>
            </w:pPr>
            <w:r w:rsidRPr="00340B87">
              <w:rPr>
                <w:b/>
                <w:sz w:val="28"/>
              </w:rPr>
              <w:t>2019</w:t>
            </w:r>
          </w:p>
        </w:tc>
      </w:tr>
      <w:tr w:rsidR="00A77DA8" w:rsidTr="00A77DA8">
        <w:tc>
          <w:tcPr>
            <w:tcW w:w="1488" w:type="dxa"/>
            <w:vMerge/>
          </w:tcPr>
          <w:p w:rsidR="00A77DA8" w:rsidRDefault="00A77DA8" w:rsidP="00A77DA8">
            <w:pPr>
              <w:jc w:val="both"/>
              <w:rPr>
                <w:sz w:val="28"/>
              </w:rPr>
            </w:pPr>
          </w:p>
        </w:tc>
        <w:tc>
          <w:tcPr>
            <w:tcW w:w="1489" w:type="dxa"/>
          </w:tcPr>
          <w:p w:rsidR="00A77DA8" w:rsidRPr="00340B87" w:rsidRDefault="00A77DA8" w:rsidP="00A77DA8">
            <w:pPr>
              <w:jc w:val="both"/>
            </w:pPr>
            <w:r w:rsidRPr="00340B87">
              <w:t>чел.</w:t>
            </w:r>
          </w:p>
        </w:tc>
        <w:tc>
          <w:tcPr>
            <w:tcW w:w="1489" w:type="dxa"/>
          </w:tcPr>
          <w:p w:rsidR="00A77DA8" w:rsidRPr="00340B87" w:rsidRDefault="00A77DA8" w:rsidP="00A77DA8">
            <w:pPr>
              <w:jc w:val="both"/>
            </w:pPr>
            <w:r w:rsidRPr="00340B87">
              <w:t>% от общего числа участников</w:t>
            </w:r>
          </w:p>
        </w:tc>
        <w:tc>
          <w:tcPr>
            <w:tcW w:w="1489" w:type="dxa"/>
          </w:tcPr>
          <w:p w:rsidR="00A77DA8" w:rsidRPr="00340B87" w:rsidRDefault="00A77DA8" w:rsidP="00A77DA8">
            <w:pPr>
              <w:jc w:val="both"/>
            </w:pPr>
            <w:r w:rsidRPr="00340B87">
              <w:t>чел.</w:t>
            </w:r>
          </w:p>
        </w:tc>
        <w:tc>
          <w:tcPr>
            <w:tcW w:w="1489" w:type="dxa"/>
          </w:tcPr>
          <w:p w:rsidR="00A77DA8" w:rsidRPr="00340B87" w:rsidRDefault="00A77DA8" w:rsidP="00A77DA8">
            <w:pPr>
              <w:jc w:val="both"/>
            </w:pPr>
            <w:r w:rsidRPr="00340B87">
              <w:t>% от общего числа участников</w:t>
            </w:r>
          </w:p>
        </w:tc>
        <w:tc>
          <w:tcPr>
            <w:tcW w:w="1489" w:type="dxa"/>
          </w:tcPr>
          <w:p w:rsidR="00A77DA8" w:rsidRPr="00340B87" w:rsidRDefault="00A77DA8" w:rsidP="00A77DA8">
            <w:pPr>
              <w:jc w:val="both"/>
            </w:pPr>
            <w:r w:rsidRPr="00340B87">
              <w:t>чел.</w:t>
            </w:r>
          </w:p>
        </w:tc>
        <w:tc>
          <w:tcPr>
            <w:tcW w:w="1489" w:type="dxa"/>
          </w:tcPr>
          <w:p w:rsidR="00A77DA8" w:rsidRPr="00340B87" w:rsidRDefault="00A77DA8" w:rsidP="00A77DA8">
            <w:pPr>
              <w:jc w:val="both"/>
            </w:pPr>
            <w:r w:rsidRPr="00340B87">
              <w:t>% от общего числа участников</w:t>
            </w:r>
          </w:p>
        </w:tc>
      </w:tr>
      <w:tr w:rsidR="00A77DA8" w:rsidTr="00A77DA8">
        <w:tc>
          <w:tcPr>
            <w:tcW w:w="1488" w:type="dxa"/>
          </w:tcPr>
          <w:p w:rsidR="00A77DA8" w:rsidRDefault="00A77DA8" w:rsidP="00A77DA8">
            <w:pPr>
              <w:jc w:val="center"/>
              <w:rPr>
                <w:sz w:val="28"/>
              </w:rPr>
            </w:pPr>
            <w:r>
              <w:rPr>
                <w:sz w:val="28"/>
              </w:rPr>
              <w:t>Математика</w:t>
            </w:r>
          </w:p>
          <w:p w:rsidR="00A77DA8" w:rsidRDefault="003E796B" w:rsidP="00A77DA8">
            <w:pPr>
              <w:jc w:val="center"/>
              <w:rPr>
                <w:sz w:val="28"/>
              </w:rPr>
            </w:pPr>
            <w:r>
              <w:rPr>
                <w:sz w:val="28"/>
              </w:rPr>
              <w:t>(базовый</w:t>
            </w:r>
            <w:r w:rsidR="00A77DA8">
              <w:rPr>
                <w:sz w:val="28"/>
              </w:rPr>
              <w:t>)</w:t>
            </w:r>
          </w:p>
        </w:tc>
        <w:tc>
          <w:tcPr>
            <w:tcW w:w="1489" w:type="dxa"/>
          </w:tcPr>
          <w:p w:rsidR="00A77DA8" w:rsidRDefault="00A44A8B" w:rsidP="00A77DA8">
            <w:pPr>
              <w:jc w:val="both"/>
              <w:rPr>
                <w:sz w:val="28"/>
              </w:rPr>
            </w:pPr>
            <w:r>
              <w:rPr>
                <w:sz w:val="28"/>
              </w:rPr>
              <w:t>108</w:t>
            </w:r>
          </w:p>
        </w:tc>
        <w:tc>
          <w:tcPr>
            <w:tcW w:w="1489" w:type="dxa"/>
          </w:tcPr>
          <w:p w:rsidR="00A77DA8" w:rsidRDefault="00A44A8B" w:rsidP="00A77DA8">
            <w:pPr>
              <w:jc w:val="both"/>
              <w:rPr>
                <w:sz w:val="28"/>
              </w:rPr>
            </w:pPr>
            <w:r>
              <w:rPr>
                <w:sz w:val="28"/>
              </w:rPr>
              <w:t>100</w:t>
            </w:r>
          </w:p>
        </w:tc>
        <w:tc>
          <w:tcPr>
            <w:tcW w:w="1489" w:type="dxa"/>
          </w:tcPr>
          <w:p w:rsidR="00A77DA8" w:rsidRDefault="00A44A8B" w:rsidP="00A77DA8">
            <w:pPr>
              <w:jc w:val="both"/>
              <w:rPr>
                <w:sz w:val="28"/>
              </w:rPr>
            </w:pPr>
            <w:r>
              <w:rPr>
                <w:sz w:val="28"/>
              </w:rPr>
              <w:t>127</w:t>
            </w:r>
          </w:p>
        </w:tc>
        <w:tc>
          <w:tcPr>
            <w:tcW w:w="1489" w:type="dxa"/>
          </w:tcPr>
          <w:p w:rsidR="00A77DA8" w:rsidRDefault="00A44A8B" w:rsidP="00A77DA8">
            <w:pPr>
              <w:jc w:val="both"/>
              <w:rPr>
                <w:sz w:val="28"/>
              </w:rPr>
            </w:pPr>
            <w:r>
              <w:rPr>
                <w:sz w:val="28"/>
              </w:rPr>
              <w:t>100</w:t>
            </w:r>
          </w:p>
        </w:tc>
        <w:tc>
          <w:tcPr>
            <w:tcW w:w="1489" w:type="dxa"/>
          </w:tcPr>
          <w:p w:rsidR="00A77DA8" w:rsidRDefault="00A44A8B" w:rsidP="00A77DA8">
            <w:pPr>
              <w:jc w:val="both"/>
              <w:rPr>
                <w:sz w:val="28"/>
              </w:rPr>
            </w:pPr>
            <w:r>
              <w:rPr>
                <w:sz w:val="28"/>
              </w:rPr>
              <w:t>54</w:t>
            </w:r>
          </w:p>
        </w:tc>
        <w:tc>
          <w:tcPr>
            <w:tcW w:w="1489" w:type="dxa"/>
          </w:tcPr>
          <w:p w:rsidR="00A77DA8" w:rsidRDefault="00A44A8B" w:rsidP="00A77DA8">
            <w:pPr>
              <w:jc w:val="both"/>
              <w:rPr>
                <w:sz w:val="28"/>
              </w:rPr>
            </w:pPr>
            <w:r>
              <w:rPr>
                <w:sz w:val="28"/>
              </w:rPr>
              <w:t>44,3</w:t>
            </w:r>
          </w:p>
        </w:tc>
      </w:tr>
      <w:tr w:rsidR="00A77DA8" w:rsidTr="00A77DA8">
        <w:tc>
          <w:tcPr>
            <w:tcW w:w="1488" w:type="dxa"/>
          </w:tcPr>
          <w:p w:rsidR="00A77DA8" w:rsidRDefault="003E796B" w:rsidP="00A77DA8">
            <w:pPr>
              <w:jc w:val="center"/>
              <w:rPr>
                <w:sz w:val="28"/>
              </w:rPr>
            </w:pPr>
            <w:r>
              <w:rPr>
                <w:sz w:val="28"/>
              </w:rPr>
              <w:t>Математика (профильный</w:t>
            </w:r>
            <w:r w:rsidR="00A77DA8">
              <w:rPr>
                <w:sz w:val="28"/>
              </w:rPr>
              <w:t>)</w:t>
            </w:r>
          </w:p>
        </w:tc>
        <w:tc>
          <w:tcPr>
            <w:tcW w:w="1489" w:type="dxa"/>
          </w:tcPr>
          <w:p w:rsidR="00A77DA8" w:rsidRDefault="00A927AF" w:rsidP="00A77DA8">
            <w:pPr>
              <w:jc w:val="both"/>
              <w:rPr>
                <w:sz w:val="28"/>
              </w:rPr>
            </w:pPr>
            <w:r>
              <w:rPr>
                <w:sz w:val="28"/>
              </w:rPr>
              <w:t>63</w:t>
            </w:r>
          </w:p>
        </w:tc>
        <w:tc>
          <w:tcPr>
            <w:tcW w:w="1489" w:type="dxa"/>
          </w:tcPr>
          <w:p w:rsidR="00A77DA8" w:rsidRDefault="00FB485D" w:rsidP="00A77DA8">
            <w:pPr>
              <w:jc w:val="both"/>
              <w:rPr>
                <w:sz w:val="28"/>
              </w:rPr>
            </w:pPr>
            <w:r>
              <w:rPr>
                <w:sz w:val="28"/>
              </w:rPr>
              <w:t>58,3</w:t>
            </w:r>
          </w:p>
        </w:tc>
        <w:tc>
          <w:tcPr>
            <w:tcW w:w="1489" w:type="dxa"/>
          </w:tcPr>
          <w:p w:rsidR="00A77DA8" w:rsidRDefault="00A927AF" w:rsidP="00A77DA8">
            <w:pPr>
              <w:jc w:val="both"/>
              <w:rPr>
                <w:sz w:val="28"/>
              </w:rPr>
            </w:pPr>
            <w:r>
              <w:rPr>
                <w:sz w:val="28"/>
              </w:rPr>
              <w:t>73</w:t>
            </w:r>
          </w:p>
        </w:tc>
        <w:tc>
          <w:tcPr>
            <w:tcW w:w="1489" w:type="dxa"/>
          </w:tcPr>
          <w:p w:rsidR="00A77DA8" w:rsidRDefault="00A927AF" w:rsidP="00A927AF">
            <w:pPr>
              <w:jc w:val="both"/>
              <w:rPr>
                <w:sz w:val="28"/>
              </w:rPr>
            </w:pPr>
            <w:r>
              <w:rPr>
                <w:sz w:val="28"/>
              </w:rPr>
              <w:t>57,5</w:t>
            </w:r>
          </w:p>
        </w:tc>
        <w:tc>
          <w:tcPr>
            <w:tcW w:w="1489" w:type="dxa"/>
          </w:tcPr>
          <w:p w:rsidR="00A77DA8" w:rsidRDefault="00A44A8B" w:rsidP="00A77DA8">
            <w:pPr>
              <w:jc w:val="both"/>
              <w:rPr>
                <w:sz w:val="28"/>
              </w:rPr>
            </w:pPr>
            <w:r>
              <w:rPr>
                <w:sz w:val="28"/>
              </w:rPr>
              <w:t>68</w:t>
            </w:r>
          </w:p>
        </w:tc>
        <w:tc>
          <w:tcPr>
            <w:tcW w:w="1489" w:type="dxa"/>
          </w:tcPr>
          <w:p w:rsidR="00A44A8B" w:rsidRDefault="00A44A8B" w:rsidP="00A77DA8">
            <w:pPr>
              <w:jc w:val="both"/>
              <w:rPr>
                <w:sz w:val="28"/>
              </w:rPr>
            </w:pPr>
            <w:r>
              <w:rPr>
                <w:sz w:val="28"/>
              </w:rPr>
              <w:t>55,7</w:t>
            </w:r>
          </w:p>
        </w:tc>
      </w:tr>
    </w:tbl>
    <w:p w:rsidR="00A77DA8" w:rsidRDefault="00A77DA8" w:rsidP="00A77DA8">
      <w:pPr>
        <w:jc w:val="both"/>
        <w:rPr>
          <w:sz w:val="28"/>
        </w:rPr>
      </w:pPr>
    </w:p>
    <w:p w:rsidR="00A77DA8" w:rsidRDefault="00A77DA8" w:rsidP="00A77DA8">
      <w:pPr>
        <w:jc w:val="both"/>
        <w:rPr>
          <w:sz w:val="28"/>
        </w:rPr>
      </w:pPr>
    </w:p>
    <w:p w:rsidR="00A77DA8" w:rsidRDefault="00A44A8B" w:rsidP="00A77DA8">
      <w:pPr>
        <w:jc w:val="both"/>
        <w:rPr>
          <w:sz w:val="28"/>
        </w:rPr>
      </w:pPr>
      <w:r>
        <w:rPr>
          <w:sz w:val="28"/>
        </w:rPr>
        <w:t>2</w:t>
      </w:r>
      <w:r w:rsidR="00A77DA8">
        <w:rPr>
          <w:sz w:val="28"/>
        </w:rPr>
        <w:t>.2</w:t>
      </w:r>
      <w:r w:rsidR="00A14723">
        <w:rPr>
          <w:sz w:val="28"/>
        </w:rPr>
        <w:t>.1</w:t>
      </w:r>
      <w:r w:rsidR="00A77DA8">
        <w:rPr>
          <w:sz w:val="28"/>
        </w:rPr>
        <w:t xml:space="preserve"> Количество участников ЕГЭ по </w:t>
      </w:r>
      <w:r>
        <w:rPr>
          <w:sz w:val="28"/>
        </w:rPr>
        <w:t>математика (базов</w:t>
      </w:r>
      <w:r w:rsidR="003E796B">
        <w:rPr>
          <w:sz w:val="28"/>
        </w:rPr>
        <w:t>ый уровень</w:t>
      </w:r>
      <w:r>
        <w:rPr>
          <w:sz w:val="28"/>
        </w:rPr>
        <w:t xml:space="preserve">) </w:t>
      </w:r>
      <w:r w:rsidR="00A77DA8">
        <w:rPr>
          <w:sz w:val="28"/>
        </w:rPr>
        <w:t>по ОУ</w:t>
      </w:r>
    </w:p>
    <w:p w:rsidR="00A77DA8" w:rsidRDefault="00A77DA8" w:rsidP="00A77DA8">
      <w:pPr>
        <w:jc w:val="both"/>
        <w:rPr>
          <w:sz w:val="28"/>
        </w:rPr>
      </w:pPr>
    </w:p>
    <w:tbl>
      <w:tblPr>
        <w:tblStyle w:val="a7"/>
        <w:tblW w:w="10925" w:type="dxa"/>
        <w:tblInd w:w="-176" w:type="dxa"/>
        <w:tblLook w:val="04A0"/>
      </w:tblPr>
      <w:tblGrid>
        <w:gridCol w:w="2269"/>
        <w:gridCol w:w="1636"/>
        <w:gridCol w:w="1499"/>
        <w:gridCol w:w="1541"/>
        <w:gridCol w:w="1362"/>
        <w:gridCol w:w="1309"/>
        <w:gridCol w:w="1309"/>
      </w:tblGrid>
      <w:tr w:rsidR="00A77DA8" w:rsidTr="00A77DA8">
        <w:tc>
          <w:tcPr>
            <w:tcW w:w="2269" w:type="dxa"/>
          </w:tcPr>
          <w:p w:rsidR="00A77DA8" w:rsidRPr="00C042D8" w:rsidRDefault="00A77DA8" w:rsidP="00A77DA8">
            <w:pPr>
              <w:jc w:val="center"/>
              <w:rPr>
                <w:sz w:val="22"/>
                <w:szCs w:val="22"/>
              </w:rPr>
            </w:pPr>
            <w:r w:rsidRPr="00C042D8">
              <w:rPr>
                <w:sz w:val="22"/>
                <w:szCs w:val="22"/>
              </w:rPr>
              <w:t>ОУ</w:t>
            </w:r>
          </w:p>
        </w:tc>
        <w:tc>
          <w:tcPr>
            <w:tcW w:w="1636" w:type="dxa"/>
          </w:tcPr>
          <w:p w:rsidR="00A77DA8" w:rsidRPr="00C042D8" w:rsidRDefault="00A77DA8" w:rsidP="00A77DA8">
            <w:pPr>
              <w:jc w:val="center"/>
              <w:rPr>
                <w:sz w:val="22"/>
                <w:szCs w:val="22"/>
              </w:rPr>
            </w:pPr>
            <w:r w:rsidRPr="00C042D8">
              <w:rPr>
                <w:sz w:val="22"/>
                <w:szCs w:val="22"/>
              </w:rPr>
              <w:t>Общее количество выпускников в ОУ допущенных к ГИА</w:t>
            </w:r>
          </w:p>
        </w:tc>
        <w:tc>
          <w:tcPr>
            <w:tcW w:w="1499" w:type="dxa"/>
          </w:tcPr>
          <w:p w:rsidR="00A77DA8" w:rsidRPr="00C042D8" w:rsidRDefault="00A77DA8" w:rsidP="00A77DA8">
            <w:pPr>
              <w:jc w:val="center"/>
              <w:rPr>
                <w:sz w:val="22"/>
                <w:szCs w:val="22"/>
              </w:rPr>
            </w:pPr>
            <w:r w:rsidRPr="00C042D8">
              <w:rPr>
                <w:sz w:val="22"/>
                <w:szCs w:val="22"/>
              </w:rPr>
              <w:t>Участвовали в ЕГЭ (и ГВЭ) по предмету</w:t>
            </w:r>
          </w:p>
        </w:tc>
        <w:tc>
          <w:tcPr>
            <w:tcW w:w="1541" w:type="dxa"/>
          </w:tcPr>
          <w:p w:rsidR="00A77DA8" w:rsidRPr="00C042D8" w:rsidRDefault="00A77DA8" w:rsidP="00A77DA8">
            <w:pPr>
              <w:jc w:val="center"/>
              <w:rPr>
                <w:sz w:val="22"/>
                <w:szCs w:val="22"/>
              </w:rPr>
            </w:pPr>
            <w:r w:rsidRPr="00C042D8">
              <w:rPr>
                <w:sz w:val="22"/>
                <w:szCs w:val="22"/>
              </w:rPr>
              <w:t>% участников ЕГЭ по предмету от общего кол-ва выпускников в ОУ</w:t>
            </w:r>
          </w:p>
        </w:tc>
        <w:tc>
          <w:tcPr>
            <w:tcW w:w="1362" w:type="dxa"/>
          </w:tcPr>
          <w:p w:rsidR="00A77DA8" w:rsidRPr="00C042D8" w:rsidRDefault="00A77DA8" w:rsidP="00A77DA8">
            <w:pPr>
              <w:jc w:val="center"/>
              <w:rPr>
                <w:sz w:val="22"/>
                <w:szCs w:val="22"/>
              </w:rPr>
            </w:pPr>
            <w:r w:rsidRPr="00C042D8">
              <w:rPr>
                <w:sz w:val="22"/>
                <w:szCs w:val="22"/>
              </w:rPr>
              <w:t>Средний балл  ОУ по предмету</w:t>
            </w:r>
          </w:p>
        </w:tc>
        <w:tc>
          <w:tcPr>
            <w:tcW w:w="1309" w:type="dxa"/>
          </w:tcPr>
          <w:p w:rsidR="00A77DA8" w:rsidRPr="00C042D8" w:rsidRDefault="00A77DA8" w:rsidP="00A77DA8">
            <w:pPr>
              <w:jc w:val="center"/>
              <w:rPr>
                <w:sz w:val="22"/>
                <w:szCs w:val="22"/>
              </w:rPr>
            </w:pPr>
            <w:r w:rsidRPr="00C042D8">
              <w:rPr>
                <w:sz w:val="22"/>
                <w:szCs w:val="22"/>
              </w:rPr>
              <w:t>Не преодолели порог (кол-во) из числа участников ЕГЭ по предмету</w:t>
            </w:r>
          </w:p>
        </w:tc>
        <w:tc>
          <w:tcPr>
            <w:tcW w:w="1309" w:type="dxa"/>
          </w:tcPr>
          <w:p w:rsidR="00A77DA8" w:rsidRPr="00C042D8" w:rsidRDefault="00A77DA8" w:rsidP="00A77DA8">
            <w:pPr>
              <w:jc w:val="center"/>
              <w:rPr>
                <w:sz w:val="22"/>
                <w:szCs w:val="22"/>
              </w:rPr>
            </w:pPr>
            <w:r w:rsidRPr="00C042D8">
              <w:rPr>
                <w:sz w:val="22"/>
                <w:szCs w:val="22"/>
              </w:rPr>
              <w:t>Не преодолели порог (%) от числа участников</w:t>
            </w:r>
          </w:p>
        </w:tc>
      </w:tr>
      <w:tr w:rsidR="00A77DA8" w:rsidTr="00A77DA8">
        <w:tc>
          <w:tcPr>
            <w:tcW w:w="2269" w:type="dxa"/>
          </w:tcPr>
          <w:p w:rsidR="00A77DA8" w:rsidRPr="00332186" w:rsidRDefault="00A77DA8" w:rsidP="00A77DA8">
            <w:pPr>
              <w:jc w:val="both"/>
            </w:pPr>
            <w:r w:rsidRPr="00332186">
              <w:t>МБОУ лицей № 1</w:t>
            </w:r>
          </w:p>
        </w:tc>
        <w:tc>
          <w:tcPr>
            <w:tcW w:w="1636" w:type="dxa"/>
          </w:tcPr>
          <w:p w:rsidR="00A77DA8" w:rsidRPr="00332186" w:rsidRDefault="002C1102" w:rsidP="002C1102">
            <w:pPr>
              <w:ind w:firstLine="176"/>
            </w:pPr>
            <w:r>
              <w:t xml:space="preserve">      </w:t>
            </w:r>
            <w:r w:rsidR="00A77DA8">
              <w:t>2</w:t>
            </w:r>
            <w:r w:rsidR="00EA67D9">
              <w:t>0</w:t>
            </w:r>
          </w:p>
        </w:tc>
        <w:tc>
          <w:tcPr>
            <w:tcW w:w="1499" w:type="dxa"/>
          </w:tcPr>
          <w:p w:rsidR="00A77DA8" w:rsidRPr="00332186" w:rsidRDefault="00A44A8B" w:rsidP="006441E7">
            <w:pPr>
              <w:ind w:firstLine="176"/>
              <w:jc w:val="center"/>
            </w:pPr>
            <w:r>
              <w:t>8</w:t>
            </w:r>
          </w:p>
        </w:tc>
        <w:tc>
          <w:tcPr>
            <w:tcW w:w="1541" w:type="dxa"/>
          </w:tcPr>
          <w:p w:rsidR="00A77DA8" w:rsidRPr="00332186" w:rsidRDefault="006441E7" w:rsidP="00A77DA8">
            <w:pPr>
              <w:jc w:val="center"/>
            </w:pPr>
            <w:r>
              <w:t>38,1</w:t>
            </w:r>
          </w:p>
        </w:tc>
        <w:tc>
          <w:tcPr>
            <w:tcW w:w="1362" w:type="dxa"/>
          </w:tcPr>
          <w:p w:rsidR="00A77DA8" w:rsidRPr="00332186" w:rsidRDefault="00A14723" w:rsidP="00A77DA8">
            <w:pPr>
              <w:jc w:val="center"/>
            </w:pPr>
            <w:r>
              <w:t>4</w:t>
            </w:r>
          </w:p>
        </w:tc>
        <w:tc>
          <w:tcPr>
            <w:tcW w:w="1309" w:type="dxa"/>
          </w:tcPr>
          <w:p w:rsidR="00A77DA8" w:rsidRPr="00332186" w:rsidRDefault="00A77DA8" w:rsidP="00A77DA8">
            <w:pPr>
              <w:jc w:val="center"/>
            </w:pPr>
          </w:p>
        </w:tc>
        <w:tc>
          <w:tcPr>
            <w:tcW w:w="1309" w:type="dxa"/>
          </w:tcPr>
          <w:p w:rsidR="00A77DA8" w:rsidRPr="00332186" w:rsidRDefault="00A77DA8" w:rsidP="00A77DA8">
            <w:pPr>
              <w:jc w:val="both"/>
            </w:pPr>
          </w:p>
        </w:tc>
      </w:tr>
      <w:tr w:rsidR="00A77DA8" w:rsidTr="00A77DA8">
        <w:tc>
          <w:tcPr>
            <w:tcW w:w="2269" w:type="dxa"/>
          </w:tcPr>
          <w:p w:rsidR="00A77DA8" w:rsidRPr="00332186" w:rsidRDefault="00A77DA8" w:rsidP="00A77DA8">
            <w:pPr>
              <w:jc w:val="both"/>
            </w:pPr>
            <w:r w:rsidRPr="00332186">
              <w:t>МБОУ СОШ № 2</w:t>
            </w:r>
          </w:p>
        </w:tc>
        <w:tc>
          <w:tcPr>
            <w:tcW w:w="1636" w:type="dxa"/>
          </w:tcPr>
          <w:p w:rsidR="00A77DA8" w:rsidRPr="00332186" w:rsidRDefault="00A77DA8" w:rsidP="00A77DA8">
            <w:pPr>
              <w:jc w:val="center"/>
            </w:pPr>
            <w:r>
              <w:t>2</w:t>
            </w:r>
            <w:r w:rsidR="006441E7">
              <w:t>3</w:t>
            </w:r>
          </w:p>
        </w:tc>
        <w:tc>
          <w:tcPr>
            <w:tcW w:w="1499" w:type="dxa"/>
          </w:tcPr>
          <w:p w:rsidR="00A77DA8" w:rsidRPr="00332186" w:rsidRDefault="00A44A8B" w:rsidP="00A77DA8">
            <w:pPr>
              <w:jc w:val="center"/>
            </w:pPr>
            <w:r>
              <w:t>10</w:t>
            </w:r>
          </w:p>
        </w:tc>
        <w:tc>
          <w:tcPr>
            <w:tcW w:w="1541" w:type="dxa"/>
          </w:tcPr>
          <w:p w:rsidR="00A77DA8" w:rsidRDefault="006441E7" w:rsidP="00A77DA8">
            <w:pPr>
              <w:jc w:val="center"/>
            </w:pPr>
            <w:r>
              <w:t>43,4</w:t>
            </w:r>
          </w:p>
        </w:tc>
        <w:tc>
          <w:tcPr>
            <w:tcW w:w="1362" w:type="dxa"/>
          </w:tcPr>
          <w:p w:rsidR="00A77DA8" w:rsidRPr="00332186" w:rsidRDefault="00A14723" w:rsidP="00A77DA8">
            <w:pPr>
              <w:jc w:val="center"/>
            </w:pPr>
            <w:r>
              <w:t>4</w:t>
            </w:r>
          </w:p>
        </w:tc>
        <w:tc>
          <w:tcPr>
            <w:tcW w:w="1309" w:type="dxa"/>
          </w:tcPr>
          <w:p w:rsidR="00A77DA8" w:rsidRPr="00332186" w:rsidRDefault="00A77DA8" w:rsidP="00A77DA8">
            <w:pPr>
              <w:jc w:val="center"/>
            </w:pPr>
          </w:p>
        </w:tc>
        <w:tc>
          <w:tcPr>
            <w:tcW w:w="1309" w:type="dxa"/>
          </w:tcPr>
          <w:p w:rsidR="00A77DA8" w:rsidRPr="00332186" w:rsidRDefault="00A77DA8" w:rsidP="00A77DA8">
            <w:pPr>
              <w:jc w:val="both"/>
            </w:pPr>
          </w:p>
        </w:tc>
      </w:tr>
      <w:tr w:rsidR="00A77DA8" w:rsidTr="00A77DA8">
        <w:tc>
          <w:tcPr>
            <w:tcW w:w="2269" w:type="dxa"/>
          </w:tcPr>
          <w:p w:rsidR="00A77DA8" w:rsidRPr="00332186" w:rsidRDefault="00A77DA8" w:rsidP="00A77DA8">
            <w:pPr>
              <w:jc w:val="both"/>
            </w:pPr>
            <w:r w:rsidRPr="00332186">
              <w:t>МБОУ СОШ № 3</w:t>
            </w:r>
          </w:p>
        </w:tc>
        <w:tc>
          <w:tcPr>
            <w:tcW w:w="1636" w:type="dxa"/>
          </w:tcPr>
          <w:p w:rsidR="00A77DA8" w:rsidRPr="00332186" w:rsidRDefault="00A77DA8" w:rsidP="00A77DA8">
            <w:pPr>
              <w:jc w:val="center"/>
            </w:pPr>
            <w:r>
              <w:t>1</w:t>
            </w:r>
            <w:r w:rsidR="00EA67D9">
              <w:t>8</w:t>
            </w:r>
          </w:p>
        </w:tc>
        <w:tc>
          <w:tcPr>
            <w:tcW w:w="1499" w:type="dxa"/>
          </w:tcPr>
          <w:p w:rsidR="00A77DA8" w:rsidRPr="00332186" w:rsidRDefault="00A44A8B" w:rsidP="00A77DA8">
            <w:pPr>
              <w:jc w:val="center"/>
            </w:pPr>
            <w:r>
              <w:t>5</w:t>
            </w:r>
          </w:p>
        </w:tc>
        <w:tc>
          <w:tcPr>
            <w:tcW w:w="1541" w:type="dxa"/>
          </w:tcPr>
          <w:p w:rsidR="00A77DA8" w:rsidRDefault="00EA67D9" w:rsidP="00A77DA8">
            <w:pPr>
              <w:jc w:val="center"/>
            </w:pPr>
            <w:r>
              <w:t>27,8</w:t>
            </w:r>
          </w:p>
        </w:tc>
        <w:tc>
          <w:tcPr>
            <w:tcW w:w="1362" w:type="dxa"/>
          </w:tcPr>
          <w:p w:rsidR="00A77DA8" w:rsidRPr="00332186" w:rsidRDefault="00A14723" w:rsidP="00A77DA8">
            <w:pPr>
              <w:jc w:val="center"/>
            </w:pPr>
            <w:r>
              <w:t>4</w:t>
            </w:r>
          </w:p>
        </w:tc>
        <w:tc>
          <w:tcPr>
            <w:tcW w:w="1309" w:type="dxa"/>
          </w:tcPr>
          <w:p w:rsidR="00A77DA8" w:rsidRPr="00332186" w:rsidRDefault="00A77DA8" w:rsidP="00A77DA8">
            <w:pPr>
              <w:jc w:val="center"/>
            </w:pPr>
          </w:p>
        </w:tc>
        <w:tc>
          <w:tcPr>
            <w:tcW w:w="1309" w:type="dxa"/>
          </w:tcPr>
          <w:p w:rsidR="00A77DA8" w:rsidRPr="00332186" w:rsidRDefault="00A77DA8" w:rsidP="00A77DA8">
            <w:pPr>
              <w:jc w:val="both"/>
            </w:pPr>
          </w:p>
        </w:tc>
      </w:tr>
      <w:tr w:rsidR="00A77DA8" w:rsidTr="00A44A8B">
        <w:trPr>
          <w:trHeight w:val="335"/>
        </w:trPr>
        <w:tc>
          <w:tcPr>
            <w:tcW w:w="2269" w:type="dxa"/>
          </w:tcPr>
          <w:p w:rsidR="00A77DA8" w:rsidRPr="00332186" w:rsidRDefault="00A77DA8" w:rsidP="00A77DA8">
            <w:pPr>
              <w:jc w:val="both"/>
            </w:pPr>
            <w:r>
              <w:t xml:space="preserve">Красноярская </w:t>
            </w:r>
          </w:p>
        </w:tc>
        <w:tc>
          <w:tcPr>
            <w:tcW w:w="1636" w:type="dxa"/>
          </w:tcPr>
          <w:p w:rsidR="00A77DA8" w:rsidRPr="00332186" w:rsidRDefault="00A77DA8" w:rsidP="00A77DA8">
            <w:pPr>
              <w:jc w:val="center"/>
            </w:pPr>
            <w:r>
              <w:t>11</w:t>
            </w:r>
          </w:p>
        </w:tc>
        <w:tc>
          <w:tcPr>
            <w:tcW w:w="1499" w:type="dxa"/>
          </w:tcPr>
          <w:p w:rsidR="00A77DA8" w:rsidRPr="00332186" w:rsidRDefault="00A44A8B" w:rsidP="00A77DA8">
            <w:pPr>
              <w:jc w:val="center"/>
            </w:pPr>
            <w:r>
              <w:t>5</w:t>
            </w:r>
          </w:p>
        </w:tc>
        <w:tc>
          <w:tcPr>
            <w:tcW w:w="1541" w:type="dxa"/>
          </w:tcPr>
          <w:p w:rsidR="00A77DA8" w:rsidRDefault="006441E7" w:rsidP="00A77DA8">
            <w:pPr>
              <w:jc w:val="center"/>
            </w:pPr>
            <w:r>
              <w:t>45,5</w:t>
            </w:r>
          </w:p>
        </w:tc>
        <w:tc>
          <w:tcPr>
            <w:tcW w:w="1362" w:type="dxa"/>
          </w:tcPr>
          <w:p w:rsidR="00A77DA8" w:rsidRPr="00332186" w:rsidRDefault="00A14723" w:rsidP="00A77DA8">
            <w:pPr>
              <w:jc w:val="center"/>
            </w:pPr>
            <w:r>
              <w:t>4</w:t>
            </w:r>
          </w:p>
        </w:tc>
        <w:tc>
          <w:tcPr>
            <w:tcW w:w="1309" w:type="dxa"/>
          </w:tcPr>
          <w:p w:rsidR="00A77DA8" w:rsidRPr="00332186" w:rsidRDefault="00A77DA8" w:rsidP="00A77DA8">
            <w:pPr>
              <w:jc w:val="center"/>
            </w:pPr>
          </w:p>
        </w:tc>
        <w:tc>
          <w:tcPr>
            <w:tcW w:w="1309" w:type="dxa"/>
          </w:tcPr>
          <w:p w:rsidR="00A77DA8" w:rsidRPr="00332186" w:rsidRDefault="00A77DA8" w:rsidP="00A77DA8">
            <w:pPr>
              <w:jc w:val="both"/>
            </w:pPr>
          </w:p>
        </w:tc>
      </w:tr>
      <w:tr w:rsidR="00A77DA8" w:rsidTr="00A77DA8">
        <w:tc>
          <w:tcPr>
            <w:tcW w:w="2269" w:type="dxa"/>
          </w:tcPr>
          <w:p w:rsidR="00A77DA8" w:rsidRPr="00332186" w:rsidRDefault="00A44A8B" w:rsidP="00A77DA8">
            <w:pPr>
              <w:jc w:val="both"/>
            </w:pPr>
            <w:r>
              <w:t>Саркеловская</w:t>
            </w:r>
          </w:p>
        </w:tc>
        <w:tc>
          <w:tcPr>
            <w:tcW w:w="1636" w:type="dxa"/>
          </w:tcPr>
          <w:p w:rsidR="00A77DA8" w:rsidRPr="00332186" w:rsidRDefault="00A77DA8" w:rsidP="00A77DA8">
            <w:pPr>
              <w:jc w:val="center"/>
            </w:pPr>
            <w:r>
              <w:t>7</w:t>
            </w:r>
          </w:p>
        </w:tc>
        <w:tc>
          <w:tcPr>
            <w:tcW w:w="1499" w:type="dxa"/>
          </w:tcPr>
          <w:p w:rsidR="00A77DA8" w:rsidRPr="00332186" w:rsidRDefault="00A44A8B" w:rsidP="00A77DA8">
            <w:pPr>
              <w:jc w:val="center"/>
            </w:pPr>
            <w:r>
              <w:t>1</w:t>
            </w:r>
          </w:p>
        </w:tc>
        <w:tc>
          <w:tcPr>
            <w:tcW w:w="1541" w:type="dxa"/>
          </w:tcPr>
          <w:p w:rsidR="00A77DA8" w:rsidRDefault="006441E7" w:rsidP="00A77DA8">
            <w:pPr>
              <w:jc w:val="center"/>
            </w:pPr>
            <w:r>
              <w:t>14,3</w:t>
            </w:r>
          </w:p>
        </w:tc>
        <w:tc>
          <w:tcPr>
            <w:tcW w:w="1362" w:type="dxa"/>
          </w:tcPr>
          <w:p w:rsidR="00A77DA8" w:rsidRPr="00332186" w:rsidRDefault="00A14723" w:rsidP="00A77DA8">
            <w:pPr>
              <w:jc w:val="center"/>
            </w:pPr>
            <w:r>
              <w:t>3</w:t>
            </w:r>
          </w:p>
        </w:tc>
        <w:tc>
          <w:tcPr>
            <w:tcW w:w="1309" w:type="dxa"/>
          </w:tcPr>
          <w:p w:rsidR="00A77DA8" w:rsidRPr="00332186" w:rsidRDefault="00A77DA8" w:rsidP="00A77DA8">
            <w:pPr>
              <w:jc w:val="center"/>
            </w:pPr>
          </w:p>
        </w:tc>
        <w:tc>
          <w:tcPr>
            <w:tcW w:w="1309" w:type="dxa"/>
          </w:tcPr>
          <w:p w:rsidR="00A77DA8" w:rsidRPr="00332186" w:rsidRDefault="00A77DA8" w:rsidP="00A77DA8">
            <w:pPr>
              <w:jc w:val="both"/>
            </w:pPr>
          </w:p>
        </w:tc>
      </w:tr>
      <w:tr w:rsidR="00A77DA8" w:rsidTr="00A77DA8">
        <w:tc>
          <w:tcPr>
            <w:tcW w:w="2269" w:type="dxa"/>
          </w:tcPr>
          <w:p w:rsidR="00A77DA8" w:rsidRPr="00332186" w:rsidRDefault="00A77DA8" w:rsidP="00A44A8B">
            <w:pPr>
              <w:jc w:val="both"/>
            </w:pPr>
            <w:r>
              <w:t xml:space="preserve">Камышевская </w:t>
            </w:r>
          </w:p>
        </w:tc>
        <w:tc>
          <w:tcPr>
            <w:tcW w:w="1636" w:type="dxa"/>
          </w:tcPr>
          <w:p w:rsidR="00A77DA8" w:rsidRPr="00332186" w:rsidRDefault="00EA67D9" w:rsidP="00A77DA8">
            <w:pPr>
              <w:jc w:val="center"/>
            </w:pPr>
            <w:r>
              <w:t>10</w:t>
            </w:r>
          </w:p>
        </w:tc>
        <w:tc>
          <w:tcPr>
            <w:tcW w:w="1499" w:type="dxa"/>
          </w:tcPr>
          <w:p w:rsidR="00A77DA8" w:rsidRPr="00332186" w:rsidRDefault="00A44A8B" w:rsidP="00A77DA8">
            <w:pPr>
              <w:jc w:val="center"/>
            </w:pPr>
            <w:r>
              <w:t>4</w:t>
            </w:r>
          </w:p>
        </w:tc>
        <w:tc>
          <w:tcPr>
            <w:tcW w:w="1541" w:type="dxa"/>
          </w:tcPr>
          <w:p w:rsidR="00A77DA8" w:rsidRDefault="00EA67D9" w:rsidP="00EA67D9">
            <w:pPr>
              <w:jc w:val="center"/>
            </w:pPr>
            <w:r>
              <w:t>40</w:t>
            </w:r>
          </w:p>
        </w:tc>
        <w:tc>
          <w:tcPr>
            <w:tcW w:w="1362" w:type="dxa"/>
          </w:tcPr>
          <w:p w:rsidR="00A77DA8" w:rsidRPr="00332186" w:rsidRDefault="00A14723" w:rsidP="00A77DA8">
            <w:pPr>
              <w:jc w:val="center"/>
            </w:pPr>
            <w:r>
              <w:t>4</w:t>
            </w:r>
          </w:p>
        </w:tc>
        <w:tc>
          <w:tcPr>
            <w:tcW w:w="1309" w:type="dxa"/>
          </w:tcPr>
          <w:p w:rsidR="00A77DA8" w:rsidRPr="00BB2293" w:rsidRDefault="00A14723" w:rsidP="00A77DA8">
            <w:pPr>
              <w:jc w:val="center"/>
              <w:rPr>
                <w:b/>
              </w:rPr>
            </w:pPr>
            <w:r>
              <w:rPr>
                <w:b/>
              </w:rPr>
              <w:t>1</w:t>
            </w:r>
          </w:p>
        </w:tc>
        <w:tc>
          <w:tcPr>
            <w:tcW w:w="1309" w:type="dxa"/>
          </w:tcPr>
          <w:p w:rsidR="00A77DA8" w:rsidRPr="00332186" w:rsidRDefault="00A14723" w:rsidP="00A77DA8">
            <w:pPr>
              <w:jc w:val="both"/>
            </w:pPr>
            <w:r>
              <w:t>1,25</w:t>
            </w:r>
          </w:p>
        </w:tc>
      </w:tr>
      <w:tr w:rsidR="00A77DA8" w:rsidTr="00A77DA8">
        <w:tc>
          <w:tcPr>
            <w:tcW w:w="2269" w:type="dxa"/>
          </w:tcPr>
          <w:p w:rsidR="00A77DA8" w:rsidRPr="00332186" w:rsidRDefault="00A44A8B" w:rsidP="00A77DA8">
            <w:pPr>
              <w:jc w:val="both"/>
            </w:pPr>
            <w:r>
              <w:t>Калининская</w:t>
            </w:r>
          </w:p>
        </w:tc>
        <w:tc>
          <w:tcPr>
            <w:tcW w:w="1636" w:type="dxa"/>
          </w:tcPr>
          <w:p w:rsidR="00A77DA8" w:rsidRPr="00332186" w:rsidRDefault="00A77DA8" w:rsidP="00A77DA8">
            <w:pPr>
              <w:jc w:val="center"/>
            </w:pPr>
            <w:r>
              <w:t>3</w:t>
            </w:r>
          </w:p>
        </w:tc>
        <w:tc>
          <w:tcPr>
            <w:tcW w:w="1499" w:type="dxa"/>
          </w:tcPr>
          <w:p w:rsidR="00A77DA8" w:rsidRPr="00332186" w:rsidRDefault="00A44A8B" w:rsidP="00A77DA8">
            <w:pPr>
              <w:jc w:val="center"/>
            </w:pPr>
            <w:r>
              <w:t>2</w:t>
            </w:r>
          </w:p>
        </w:tc>
        <w:tc>
          <w:tcPr>
            <w:tcW w:w="1541" w:type="dxa"/>
          </w:tcPr>
          <w:p w:rsidR="00A77DA8" w:rsidRDefault="006441E7" w:rsidP="00A77DA8">
            <w:pPr>
              <w:jc w:val="center"/>
            </w:pPr>
            <w:r>
              <w:t>66,7</w:t>
            </w:r>
          </w:p>
        </w:tc>
        <w:tc>
          <w:tcPr>
            <w:tcW w:w="1362" w:type="dxa"/>
          </w:tcPr>
          <w:p w:rsidR="00A77DA8" w:rsidRPr="00332186" w:rsidRDefault="00A14723" w:rsidP="00A77DA8">
            <w:pPr>
              <w:jc w:val="center"/>
            </w:pPr>
            <w:r>
              <w:t>4</w:t>
            </w:r>
          </w:p>
        </w:tc>
        <w:tc>
          <w:tcPr>
            <w:tcW w:w="1309" w:type="dxa"/>
          </w:tcPr>
          <w:p w:rsidR="00A77DA8" w:rsidRPr="00332186" w:rsidRDefault="00A77DA8" w:rsidP="00A77DA8">
            <w:pPr>
              <w:jc w:val="center"/>
            </w:pPr>
          </w:p>
        </w:tc>
        <w:tc>
          <w:tcPr>
            <w:tcW w:w="1309" w:type="dxa"/>
          </w:tcPr>
          <w:p w:rsidR="00A77DA8" w:rsidRPr="00332186" w:rsidRDefault="00A77DA8" w:rsidP="00A77DA8">
            <w:pPr>
              <w:jc w:val="both"/>
            </w:pPr>
          </w:p>
        </w:tc>
      </w:tr>
      <w:tr w:rsidR="00A77DA8" w:rsidTr="00A77DA8">
        <w:tc>
          <w:tcPr>
            <w:tcW w:w="2269" w:type="dxa"/>
          </w:tcPr>
          <w:p w:rsidR="00A77DA8" w:rsidRPr="00332186" w:rsidRDefault="00A77DA8" w:rsidP="00A77DA8">
            <w:pPr>
              <w:jc w:val="both"/>
            </w:pPr>
            <w:r>
              <w:t xml:space="preserve">Новоцимлянская </w:t>
            </w:r>
          </w:p>
        </w:tc>
        <w:tc>
          <w:tcPr>
            <w:tcW w:w="1636" w:type="dxa"/>
          </w:tcPr>
          <w:p w:rsidR="00A77DA8" w:rsidRPr="00332186" w:rsidRDefault="00A77DA8" w:rsidP="00A77DA8">
            <w:pPr>
              <w:jc w:val="center"/>
            </w:pPr>
            <w:r>
              <w:t>6</w:t>
            </w:r>
          </w:p>
        </w:tc>
        <w:tc>
          <w:tcPr>
            <w:tcW w:w="1499" w:type="dxa"/>
          </w:tcPr>
          <w:p w:rsidR="00A77DA8" w:rsidRPr="00332186" w:rsidRDefault="00A44A8B" w:rsidP="00A77DA8">
            <w:pPr>
              <w:jc w:val="center"/>
            </w:pPr>
            <w:r>
              <w:t>1</w:t>
            </w:r>
          </w:p>
        </w:tc>
        <w:tc>
          <w:tcPr>
            <w:tcW w:w="1541" w:type="dxa"/>
          </w:tcPr>
          <w:p w:rsidR="00A77DA8" w:rsidRDefault="006441E7" w:rsidP="00A77DA8">
            <w:pPr>
              <w:jc w:val="center"/>
            </w:pPr>
            <w:r>
              <w:t>16,7</w:t>
            </w:r>
          </w:p>
        </w:tc>
        <w:tc>
          <w:tcPr>
            <w:tcW w:w="1362" w:type="dxa"/>
          </w:tcPr>
          <w:p w:rsidR="00A77DA8" w:rsidRPr="00332186" w:rsidRDefault="00A14723" w:rsidP="00A77DA8">
            <w:pPr>
              <w:jc w:val="center"/>
            </w:pPr>
            <w:r>
              <w:t>3</w:t>
            </w:r>
          </w:p>
        </w:tc>
        <w:tc>
          <w:tcPr>
            <w:tcW w:w="1309" w:type="dxa"/>
          </w:tcPr>
          <w:p w:rsidR="00A77DA8" w:rsidRPr="00332186" w:rsidRDefault="00A77DA8" w:rsidP="00A77DA8">
            <w:pPr>
              <w:jc w:val="center"/>
            </w:pPr>
          </w:p>
        </w:tc>
        <w:tc>
          <w:tcPr>
            <w:tcW w:w="1309" w:type="dxa"/>
          </w:tcPr>
          <w:p w:rsidR="00A77DA8" w:rsidRPr="00332186" w:rsidRDefault="00A77DA8" w:rsidP="00A77DA8">
            <w:pPr>
              <w:jc w:val="both"/>
            </w:pPr>
          </w:p>
        </w:tc>
      </w:tr>
      <w:tr w:rsidR="00A77DA8" w:rsidTr="00A77DA8">
        <w:tc>
          <w:tcPr>
            <w:tcW w:w="2269" w:type="dxa"/>
          </w:tcPr>
          <w:p w:rsidR="00A77DA8" w:rsidRPr="00332186" w:rsidRDefault="00A44A8B" w:rsidP="00A77DA8">
            <w:pPr>
              <w:jc w:val="both"/>
            </w:pPr>
            <w:r>
              <w:t xml:space="preserve">Лозновская </w:t>
            </w:r>
          </w:p>
        </w:tc>
        <w:tc>
          <w:tcPr>
            <w:tcW w:w="1636" w:type="dxa"/>
          </w:tcPr>
          <w:p w:rsidR="00A77DA8" w:rsidRPr="00332186" w:rsidRDefault="00A77DA8" w:rsidP="00A77DA8">
            <w:pPr>
              <w:jc w:val="center"/>
            </w:pPr>
            <w:r>
              <w:t>8</w:t>
            </w:r>
          </w:p>
        </w:tc>
        <w:tc>
          <w:tcPr>
            <w:tcW w:w="1499" w:type="dxa"/>
          </w:tcPr>
          <w:p w:rsidR="00A77DA8" w:rsidRPr="00332186" w:rsidRDefault="006441E7" w:rsidP="00A77DA8">
            <w:pPr>
              <w:jc w:val="center"/>
            </w:pPr>
            <w:r>
              <w:t>6</w:t>
            </w:r>
          </w:p>
        </w:tc>
        <w:tc>
          <w:tcPr>
            <w:tcW w:w="1541" w:type="dxa"/>
          </w:tcPr>
          <w:p w:rsidR="00A77DA8" w:rsidRDefault="006441E7" w:rsidP="00A77DA8">
            <w:pPr>
              <w:jc w:val="center"/>
            </w:pPr>
            <w:r>
              <w:t>75</w:t>
            </w:r>
          </w:p>
        </w:tc>
        <w:tc>
          <w:tcPr>
            <w:tcW w:w="1362" w:type="dxa"/>
          </w:tcPr>
          <w:p w:rsidR="00A77DA8" w:rsidRPr="00332186" w:rsidRDefault="00A14723" w:rsidP="00A77DA8">
            <w:pPr>
              <w:jc w:val="center"/>
            </w:pPr>
            <w:r>
              <w:t>4</w:t>
            </w:r>
          </w:p>
        </w:tc>
        <w:tc>
          <w:tcPr>
            <w:tcW w:w="1309" w:type="dxa"/>
          </w:tcPr>
          <w:p w:rsidR="00A77DA8" w:rsidRPr="00332186" w:rsidRDefault="00A77DA8" w:rsidP="00A77DA8">
            <w:pPr>
              <w:jc w:val="center"/>
            </w:pPr>
          </w:p>
        </w:tc>
        <w:tc>
          <w:tcPr>
            <w:tcW w:w="1309" w:type="dxa"/>
          </w:tcPr>
          <w:p w:rsidR="00A77DA8" w:rsidRPr="00332186" w:rsidRDefault="00A77DA8" w:rsidP="00A77DA8">
            <w:pPr>
              <w:jc w:val="both"/>
            </w:pPr>
          </w:p>
        </w:tc>
      </w:tr>
      <w:tr w:rsidR="00A77DA8" w:rsidTr="00A77DA8">
        <w:tc>
          <w:tcPr>
            <w:tcW w:w="2269" w:type="dxa"/>
          </w:tcPr>
          <w:p w:rsidR="00A77DA8" w:rsidRPr="00332186" w:rsidRDefault="00A77DA8" w:rsidP="00A77DA8">
            <w:pPr>
              <w:jc w:val="both"/>
            </w:pPr>
            <w:r>
              <w:t xml:space="preserve">Маркинская </w:t>
            </w:r>
          </w:p>
        </w:tc>
        <w:tc>
          <w:tcPr>
            <w:tcW w:w="1636" w:type="dxa"/>
          </w:tcPr>
          <w:p w:rsidR="00A77DA8" w:rsidRPr="00332186" w:rsidRDefault="00A77DA8" w:rsidP="00A77DA8">
            <w:pPr>
              <w:jc w:val="center"/>
            </w:pPr>
            <w:r>
              <w:t>3</w:t>
            </w:r>
          </w:p>
        </w:tc>
        <w:tc>
          <w:tcPr>
            <w:tcW w:w="1499" w:type="dxa"/>
          </w:tcPr>
          <w:p w:rsidR="00A77DA8" w:rsidRPr="00332186" w:rsidRDefault="006441E7" w:rsidP="00A77DA8">
            <w:pPr>
              <w:jc w:val="center"/>
            </w:pPr>
            <w:r>
              <w:t>1</w:t>
            </w:r>
          </w:p>
        </w:tc>
        <w:tc>
          <w:tcPr>
            <w:tcW w:w="1541" w:type="dxa"/>
          </w:tcPr>
          <w:p w:rsidR="00A77DA8" w:rsidRDefault="006441E7" w:rsidP="00A77DA8">
            <w:pPr>
              <w:jc w:val="center"/>
            </w:pPr>
            <w:r>
              <w:t>33,3</w:t>
            </w:r>
          </w:p>
        </w:tc>
        <w:tc>
          <w:tcPr>
            <w:tcW w:w="1362" w:type="dxa"/>
          </w:tcPr>
          <w:p w:rsidR="00A77DA8" w:rsidRPr="00332186" w:rsidRDefault="00A14723" w:rsidP="00A77DA8">
            <w:pPr>
              <w:jc w:val="center"/>
            </w:pPr>
            <w:r>
              <w:t>4</w:t>
            </w:r>
          </w:p>
        </w:tc>
        <w:tc>
          <w:tcPr>
            <w:tcW w:w="1309" w:type="dxa"/>
          </w:tcPr>
          <w:p w:rsidR="00A77DA8" w:rsidRPr="00332186" w:rsidRDefault="00A77DA8" w:rsidP="00A77DA8">
            <w:pPr>
              <w:jc w:val="center"/>
            </w:pPr>
          </w:p>
        </w:tc>
        <w:tc>
          <w:tcPr>
            <w:tcW w:w="1309" w:type="dxa"/>
          </w:tcPr>
          <w:p w:rsidR="00A77DA8" w:rsidRPr="00332186" w:rsidRDefault="00A77DA8" w:rsidP="00A77DA8">
            <w:pPr>
              <w:jc w:val="both"/>
            </w:pPr>
          </w:p>
        </w:tc>
      </w:tr>
      <w:tr w:rsidR="00A77DA8" w:rsidTr="00A77DA8">
        <w:tc>
          <w:tcPr>
            <w:tcW w:w="2269" w:type="dxa"/>
          </w:tcPr>
          <w:p w:rsidR="00A77DA8" w:rsidRDefault="00A44A8B" w:rsidP="00A77DA8">
            <w:pPr>
              <w:jc w:val="both"/>
            </w:pPr>
            <w:r>
              <w:t xml:space="preserve">Паршиковская </w:t>
            </w:r>
          </w:p>
        </w:tc>
        <w:tc>
          <w:tcPr>
            <w:tcW w:w="1636" w:type="dxa"/>
          </w:tcPr>
          <w:p w:rsidR="00A77DA8" w:rsidRPr="00332186" w:rsidRDefault="00A77DA8" w:rsidP="00A77DA8">
            <w:pPr>
              <w:jc w:val="center"/>
            </w:pPr>
            <w:r>
              <w:t>2</w:t>
            </w:r>
          </w:p>
        </w:tc>
        <w:tc>
          <w:tcPr>
            <w:tcW w:w="1499" w:type="dxa"/>
          </w:tcPr>
          <w:p w:rsidR="00A77DA8" w:rsidRPr="00332186" w:rsidRDefault="006441E7" w:rsidP="00A77DA8">
            <w:pPr>
              <w:jc w:val="center"/>
            </w:pPr>
            <w:r>
              <w:t>1</w:t>
            </w:r>
          </w:p>
        </w:tc>
        <w:tc>
          <w:tcPr>
            <w:tcW w:w="1541" w:type="dxa"/>
          </w:tcPr>
          <w:p w:rsidR="00A77DA8" w:rsidRDefault="006441E7" w:rsidP="00A77DA8">
            <w:pPr>
              <w:jc w:val="center"/>
            </w:pPr>
            <w:r>
              <w:t>50</w:t>
            </w:r>
          </w:p>
        </w:tc>
        <w:tc>
          <w:tcPr>
            <w:tcW w:w="1362" w:type="dxa"/>
          </w:tcPr>
          <w:p w:rsidR="00A77DA8" w:rsidRPr="00332186" w:rsidRDefault="00A14723" w:rsidP="00A77DA8">
            <w:pPr>
              <w:jc w:val="center"/>
            </w:pPr>
            <w:r>
              <w:t>4</w:t>
            </w:r>
          </w:p>
        </w:tc>
        <w:tc>
          <w:tcPr>
            <w:tcW w:w="1309" w:type="dxa"/>
          </w:tcPr>
          <w:p w:rsidR="00A77DA8" w:rsidRPr="00332186" w:rsidRDefault="00A77DA8" w:rsidP="00A77DA8">
            <w:pPr>
              <w:jc w:val="center"/>
            </w:pPr>
          </w:p>
        </w:tc>
        <w:tc>
          <w:tcPr>
            <w:tcW w:w="1309" w:type="dxa"/>
          </w:tcPr>
          <w:p w:rsidR="00A77DA8" w:rsidRPr="00332186" w:rsidRDefault="00A77DA8" w:rsidP="00A77DA8">
            <w:pPr>
              <w:jc w:val="both"/>
            </w:pPr>
          </w:p>
        </w:tc>
      </w:tr>
      <w:tr w:rsidR="00A77DA8" w:rsidTr="00A77DA8">
        <w:tc>
          <w:tcPr>
            <w:tcW w:w="2269" w:type="dxa"/>
          </w:tcPr>
          <w:p w:rsidR="00A77DA8" w:rsidRPr="00332186" w:rsidRDefault="00A77DA8" w:rsidP="00A77DA8">
            <w:pPr>
              <w:jc w:val="both"/>
            </w:pPr>
            <w:r>
              <w:t>МБОУ ВСОШ</w:t>
            </w:r>
          </w:p>
        </w:tc>
        <w:tc>
          <w:tcPr>
            <w:tcW w:w="1636" w:type="dxa"/>
          </w:tcPr>
          <w:p w:rsidR="00A77DA8" w:rsidRPr="00332186" w:rsidRDefault="00A77DA8" w:rsidP="00A77DA8">
            <w:pPr>
              <w:jc w:val="center"/>
            </w:pPr>
            <w:r>
              <w:t>10</w:t>
            </w:r>
          </w:p>
        </w:tc>
        <w:tc>
          <w:tcPr>
            <w:tcW w:w="1499" w:type="dxa"/>
          </w:tcPr>
          <w:p w:rsidR="00A77DA8" w:rsidRPr="00332186" w:rsidRDefault="006441E7" w:rsidP="00A77DA8">
            <w:pPr>
              <w:jc w:val="center"/>
            </w:pPr>
            <w:r>
              <w:t>10</w:t>
            </w:r>
          </w:p>
        </w:tc>
        <w:tc>
          <w:tcPr>
            <w:tcW w:w="1541" w:type="dxa"/>
          </w:tcPr>
          <w:p w:rsidR="00A77DA8" w:rsidRDefault="006441E7" w:rsidP="00A77DA8">
            <w:pPr>
              <w:jc w:val="center"/>
            </w:pPr>
            <w:r>
              <w:t>100</w:t>
            </w:r>
          </w:p>
        </w:tc>
        <w:tc>
          <w:tcPr>
            <w:tcW w:w="1362" w:type="dxa"/>
          </w:tcPr>
          <w:p w:rsidR="00A77DA8" w:rsidRPr="00332186" w:rsidRDefault="00A14723" w:rsidP="00A77DA8">
            <w:pPr>
              <w:jc w:val="center"/>
            </w:pPr>
            <w:r>
              <w:t>3</w:t>
            </w:r>
          </w:p>
        </w:tc>
        <w:tc>
          <w:tcPr>
            <w:tcW w:w="1309" w:type="dxa"/>
          </w:tcPr>
          <w:p w:rsidR="00A77DA8" w:rsidRPr="00BB2293" w:rsidRDefault="00A14723" w:rsidP="00A77DA8">
            <w:pPr>
              <w:jc w:val="center"/>
              <w:rPr>
                <w:b/>
              </w:rPr>
            </w:pPr>
            <w:r>
              <w:rPr>
                <w:b/>
              </w:rPr>
              <w:t>3</w:t>
            </w:r>
          </w:p>
        </w:tc>
        <w:tc>
          <w:tcPr>
            <w:tcW w:w="1309" w:type="dxa"/>
          </w:tcPr>
          <w:p w:rsidR="00A77DA8" w:rsidRPr="00332186" w:rsidRDefault="00A14723" w:rsidP="00A77DA8">
            <w:pPr>
              <w:jc w:val="both"/>
            </w:pPr>
            <w:r>
              <w:t>30</w:t>
            </w:r>
          </w:p>
        </w:tc>
      </w:tr>
    </w:tbl>
    <w:p w:rsidR="00A14723" w:rsidRDefault="00A14723" w:rsidP="00A14723">
      <w:pPr>
        <w:jc w:val="both"/>
        <w:rPr>
          <w:sz w:val="28"/>
        </w:rPr>
      </w:pPr>
    </w:p>
    <w:p w:rsidR="00A14723" w:rsidRDefault="00A14723" w:rsidP="00A14723">
      <w:pPr>
        <w:jc w:val="both"/>
        <w:rPr>
          <w:sz w:val="28"/>
        </w:rPr>
      </w:pPr>
      <w:r>
        <w:rPr>
          <w:sz w:val="28"/>
        </w:rPr>
        <w:t>2.2.2 Количество участников ЕГЭ по математика (профильн</w:t>
      </w:r>
      <w:r w:rsidR="003E796B">
        <w:rPr>
          <w:sz w:val="28"/>
        </w:rPr>
        <w:t>ый уровень</w:t>
      </w:r>
      <w:r>
        <w:rPr>
          <w:sz w:val="28"/>
        </w:rPr>
        <w:t>) по ОУ</w:t>
      </w:r>
    </w:p>
    <w:p w:rsidR="00A14723" w:rsidRDefault="00A14723" w:rsidP="00A14723">
      <w:pPr>
        <w:jc w:val="both"/>
        <w:rPr>
          <w:sz w:val="28"/>
        </w:rPr>
      </w:pPr>
    </w:p>
    <w:tbl>
      <w:tblPr>
        <w:tblStyle w:val="a7"/>
        <w:tblW w:w="10925" w:type="dxa"/>
        <w:tblInd w:w="-176" w:type="dxa"/>
        <w:tblLook w:val="04A0"/>
      </w:tblPr>
      <w:tblGrid>
        <w:gridCol w:w="2269"/>
        <w:gridCol w:w="1636"/>
        <w:gridCol w:w="1499"/>
        <w:gridCol w:w="1541"/>
        <w:gridCol w:w="1362"/>
        <w:gridCol w:w="1309"/>
        <w:gridCol w:w="1309"/>
      </w:tblGrid>
      <w:tr w:rsidR="00A14723" w:rsidTr="00AC5526">
        <w:tc>
          <w:tcPr>
            <w:tcW w:w="2269" w:type="dxa"/>
          </w:tcPr>
          <w:p w:rsidR="00A14723" w:rsidRPr="00C042D8" w:rsidRDefault="00A14723" w:rsidP="00AC5526">
            <w:pPr>
              <w:jc w:val="center"/>
              <w:rPr>
                <w:sz w:val="22"/>
                <w:szCs w:val="22"/>
              </w:rPr>
            </w:pPr>
            <w:r w:rsidRPr="00C042D8">
              <w:rPr>
                <w:sz w:val="22"/>
                <w:szCs w:val="22"/>
              </w:rPr>
              <w:t>ОУ</w:t>
            </w:r>
          </w:p>
        </w:tc>
        <w:tc>
          <w:tcPr>
            <w:tcW w:w="1636" w:type="dxa"/>
          </w:tcPr>
          <w:p w:rsidR="00A14723" w:rsidRPr="00C042D8" w:rsidRDefault="00A14723" w:rsidP="00AC5526">
            <w:pPr>
              <w:jc w:val="center"/>
              <w:rPr>
                <w:sz w:val="22"/>
                <w:szCs w:val="22"/>
              </w:rPr>
            </w:pPr>
            <w:r w:rsidRPr="00C042D8">
              <w:rPr>
                <w:sz w:val="22"/>
                <w:szCs w:val="22"/>
              </w:rPr>
              <w:t>Общее количество выпускников в ОУ допущенных к ГИА</w:t>
            </w:r>
          </w:p>
        </w:tc>
        <w:tc>
          <w:tcPr>
            <w:tcW w:w="1499" w:type="dxa"/>
          </w:tcPr>
          <w:p w:rsidR="00A14723" w:rsidRPr="00C042D8" w:rsidRDefault="00A14723" w:rsidP="00AC5526">
            <w:pPr>
              <w:jc w:val="center"/>
              <w:rPr>
                <w:sz w:val="22"/>
                <w:szCs w:val="22"/>
              </w:rPr>
            </w:pPr>
            <w:r w:rsidRPr="00C042D8">
              <w:rPr>
                <w:sz w:val="22"/>
                <w:szCs w:val="22"/>
              </w:rPr>
              <w:t>Участвовали в ЕГЭ (и ГВЭ) по предмету</w:t>
            </w:r>
          </w:p>
        </w:tc>
        <w:tc>
          <w:tcPr>
            <w:tcW w:w="1541" w:type="dxa"/>
          </w:tcPr>
          <w:p w:rsidR="00A14723" w:rsidRPr="00C042D8" w:rsidRDefault="00A14723" w:rsidP="00AC5526">
            <w:pPr>
              <w:jc w:val="center"/>
              <w:rPr>
                <w:sz w:val="22"/>
                <w:szCs w:val="22"/>
              </w:rPr>
            </w:pPr>
            <w:r w:rsidRPr="00C042D8">
              <w:rPr>
                <w:sz w:val="22"/>
                <w:szCs w:val="22"/>
              </w:rPr>
              <w:t>% участников ЕГЭ по предмету от общего кол-ва выпускников в ОУ</w:t>
            </w:r>
          </w:p>
        </w:tc>
        <w:tc>
          <w:tcPr>
            <w:tcW w:w="1362" w:type="dxa"/>
          </w:tcPr>
          <w:p w:rsidR="00A14723" w:rsidRPr="00C042D8" w:rsidRDefault="00A14723" w:rsidP="00AC5526">
            <w:pPr>
              <w:jc w:val="center"/>
              <w:rPr>
                <w:sz w:val="22"/>
                <w:szCs w:val="22"/>
              </w:rPr>
            </w:pPr>
            <w:r w:rsidRPr="00C042D8">
              <w:rPr>
                <w:sz w:val="22"/>
                <w:szCs w:val="22"/>
              </w:rPr>
              <w:t>Средний балл  ОУ по предмету</w:t>
            </w:r>
          </w:p>
        </w:tc>
        <w:tc>
          <w:tcPr>
            <w:tcW w:w="1309" w:type="dxa"/>
          </w:tcPr>
          <w:p w:rsidR="00A14723" w:rsidRPr="00C042D8" w:rsidRDefault="00A14723" w:rsidP="00AC5526">
            <w:pPr>
              <w:jc w:val="center"/>
              <w:rPr>
                <w:sz w:val="22"/>
                <w:szCs w:val="22"/>
              </w:rPr>
            </w:pPr>
            <w:r w:rsidRPr="00C042D8">
              <w:rPr>
                <w:sz w:val="22"/>
                <w:szCs w:val="22"/>
              </w:rPr>
              <w:t>Не преодолели порог (кол-во) из числа участников ЕГЭ по предмету</w:t>
            </w:r>
          </w:p>
        </w:tc>
        <w:tc>
          <w:tcPr>
            <w:tcW w:w="1309" w:type="dxa"/>
          </w:tcPr>
          <w:p w:rsidR="00A14723" w:rsidRPr="00C042D8" w:rsidRDefault="00A14723" w:rsidP="00AC5526">
            <w:pPr>
              <w:jc w:val="center"/>
              <w:rPr>
                <w:sz w:val="22"/>
                <w:szCs w:val="22"/>
              </w:rPr>
            </w:pPr>
            <w:r w:rsidRPr="00C042D8">
              <w:rPr>
                <w:sz w:val="22"/>
                <w:szCs w:val="22"/>
              </w:rPr>
              <w:t>Не преодолели порог (%) от числа участников</w:t>
            </w:r>
          </w:p>
        </w:tc>
      </w:tr>
      <w:tr w:rsidR="00A14723" w:rsidTr="00AC5526">
        <w:tc>
          <w:tcPr>
            <w:tcW w:w="2269" w:type="dxa"/>
          </w:tcPr>
          <w:p w:rsidR="00A14723" w:rsidRPr="00332186" w:rsidRDefault="00A14723" w:rsidP="00AC5526">
            <w:pPr>
              <w:jc w:val="both"/>
            </w:pPr>
            <w:r w:rsidRPr="00332186">
              <w:t>МБОУ лицей № 1</w:t>
            </w:r>
          </w:p>
        </w:tc>
        <w:tc>
          <w:tcPr>
            <w:tcW w:w="1636" w:type="dxa"/>
          </w:tcPr>
          <w:p w:rsidR="00A14723" w:rsidRPr="00332186" w:rsidRDefault="00A14723" w:rsidP="00A14723">
            <w:pPr>
              <w:ind w:firstLine="176"/>
            </w:pPr>
            <w:r>
              <w:t xml:space="preserve">       2</w:t>
            </w:r>
            <w:r w:rsidR="00EA67D9">
              <w:t>0</w:t>
            </w:r>
          </w:p>
        </w:tc>
        <w:tc>
          <w:tcPr>
            <w:tcW w:w="1499" w:type="dxa"/>
          </w:tcPr>
          <w:p w:rsidR="00A14723" w:rsidRPr="00332186" w:rsidRDefault="00352654" w:rsidP="00352654">
            <w:pPr>
              <w:ind w:firstLine="176"/>
            </w:pPr>
            <w:r>
              <w:t xml:space="preserve">      </w:t>
            </w:r>
            <w:r w:rsidR="003E796B">
              <w:t>1</w:t>
            </w:r>
            <w:r>
              <w:t>2</w:t>
            </w:r>
          </w:p>
        </w:tc>
        <w:tc>
          <w:tcPr>
            <w:tcW w:w="1541" w:type="dxa"/>
          </w:tcPr>
          <w:p w:rsidR="00A14723" w:rsidRPr="00332186" w:rsidRDefault="003E796B" w:rsidP="00AC5526">
            <w:pPr>
              <w:jc w:val="center"/>
            </w:pPr>
            <w:r>
              <w:t>61,9</w:t>
            </w:r>
          </w:p>
        </w:tc>
        <w:tc>
          <w:tcPr>
            <w:tcW w:w="1362" w:type="dxa"/>
          </w:tcPr>
          <w:p w:rsidR="00A14723" w:rsidRPr="00332186" w:rsidRDefault="003E796B" w:rsidP="00AC5526">
            <w:pPr>
              <w:jc w:val="center"/>
            </w:pPr>
            <w:r>
              <w:t>55</w:t>
            </w:r>
          </w:p>
        </w:tc>
        <w:tc>
          <w:tcPr>
            <w:tcW w:w="1309" w:type="dxa"/>
          </w:tcPr>
          <w:p w:rsidR="00A14723" w:rsidRPr="00332186" w:rsidRDefault="00A14723" w:rsidP="00AC5526">
            <w:pPr>
              <w:jc w:val="center"/>
            </w:pPr>
          </w:p>
        </w:tc>
        <w:tc>
          <w:tcPr>
            <w:tcW w:w="1309" w:type="dxa"/>
          </w:tcPr>
          <w:p w:rsidR="00A14723" w:rsidRPr="00332186" w:rsidRDefault="00A14723" w:rsidP="00AC5526">
            <w:pPr>
              <w:jc w:val="both"/>
            </w:pPr>
          </w:p>
        </w:tc>
      </w:tr>
      <w:tr w:rsidR="00A14723" w:rsidTr="00AC5526">
        <w:tc>
          <w:tcPr>
            <w:tcW w:w="2269" w:type="dxa"/>
          </w:tcPr>
          <w:p w:rsidR="00A14723" w:rsidRPr="00332186" w:rsidRDefault="00A14723" w:rsidP="00AC5526">
            <w:pPr>
              <w:jc w:val="both"/>
            </w:pPr>
            <w:r w:rsidRPr="00332186">
              <w:t>МБОУ СОШ № 2</w:t>
            </w:r>
          </w:p>
        </w:tc>
        <w:tc>
          <w:tcPr>
            <w:tcW w:w="1636" w:type="dxa"/>
          </w:tcPr>
          <w:p w:rsidR="00A14723" w:rsidRPr="00332186" w:rsidRDefault="00A14723" w:rsidP="00AC5526">
            <w:pPr>
              <w:jc w:val="center"/>
            </w:pPr>
            <w:r>
              <w:t>23</w:t>
            </w:r>
          </w:p>
        </w:tc>
        <w:tc>
          <w:tcPr>
            <w:tcW w:w="1499" w:type="dxa"/>
          </w:tcPr>
          <w:p w:rsidR="00A14723" w:rsidRPr="00332186" w:rsidRDefault="00A14723" w:rsidP="00AC5526">
            <w:pPr>
              <w:jc w:val="center"/>
            </w:pPr>
            <w:r>
              <w:t>1</w:t>
            </w:r>
            <w:r w:rsidR="00352654">
              <w:t>2</w:t>
            </w:r>
          </w:p>
        </w:tc>
        <w:tc>
          <w:tcPr>
            <w:tcW w:w="1541" w:type="dxa"/>
          </w:tcPr>
          <w:p w:rsidR="00A14723" w:rsidRDefault="003E796B" w:rsidP="00AC5526">
            <w:pPr>
              <w:jc w:val="center"/>
            </w:pPr>
            <w:r>
              <w:t>56,5</w:t>
            </w:r>
          </w:p>
        </w:tc>
        <w:tc>
          <w:tcPr>
            <w:tcW w:w="1362" w:type="dxa"/>
          </w:tcPr>
          <w:p w:rsidR="00A14723" w:rsidRPr="00332186" w:rsidRDefault="003E796B" w:rsidP="00AC5526">
            <w:pPr>
              <w:jc w:val="center"/>
            </w:pPr>
            <w:r>
              <w:t>58</w:t>
            </w:r>
          </w:p>
        </w:tc>
        <w:tc>
          <w:tcPr>
            <w:tcW w:w="1309" w:type="dxa"/>
          </w:tcPr>
          <w:p w:rsidR="00A14723" w:rsidRPr="00332186" w:rsidRDefault="00A14723" w:rsidP="00AC5526">
            <w:pPr>
              <w:jc w:val="center"/>
            </w:pPr>
          </w:p>
        </w:tc>
        <w:tc>
          <w:tcPr>
            <w:tcW w:w="1309" w:type="dxa"/>
          </w:tcPr>
          <w:p w:rsidR="00A14723" w:rsidRPr="00332186" w:rsidRDefault="00A14723" w:rsidP="00AC5526">
            <w:pPr>
              <w:jc w:val="both"/>
            </w:pPr>
          </w:p>
        </w:tc>
      </w:tr>
      <w:tr w:rsidR="00A14723" w:rsidTr="00AC5526">
        <w:tc>
          <w:tcPr>
            <w:tcW w:w="2269" w:type="dxa"/>
          </w:tcPr>
          <w:p w:rsidR="00A14723" w:rsidRPr="00332186" w:rsidRDefault="00A14723" w:rsidP="00AC5526">
            <w:pPr>
              <w:jc w:val="both"/>
            </w:pPr>
            <w:r w:rsidRPr="00332186">
              <w:t>МБОУ СОШ № 3</w:t>
            </w:r>
          </w:p>
        </w:tc>
        <w:tc>
          <w:tcPr>
            <w:tcW w:w="1636" w:type="dxa"/>
          </w:tcPr>
          <w:p w:rsidR="00A14723" w:rsidRPr="00332186" w:rsidRDefault="00A14723" w:rsidP="00AC5526">
            <w:pPr>
              <w:jc w:val="center"/>
            </w:pPr>
            <w:r>
              <w:t>1</w:t>
            </w:r>
            <w:r w:rsidR="00EA67D9">
              <w:t>8</w:t>
            </w:r>
          </w:p>
        </w:tc>
        <w:tc>
          <w:tcPr>
            <w:tcW w:w="1499" w:type="dxa"/>
          </w:tcPr>
          <w:p w:rsidR="00A14723" w:rsidRPr="00332186" w:rsidRDefault="003E796B" w:rsidP="00AC5526">
            <w:pPr>
              <w:jc w:val="center"/>
            </w:pPr>
            <w:r>
              <w:t>7</w:t>
            </w:r>
          </w:p>
        </w:tc>
        <w:tc>
          <w:tcPr>
            <w:tcW w:w="1541" w:type="dxa"/>
          </w:tcPr>
          <w:p w:rsidR="00A14723" w:rsidRDefault="00EA67D9" w:rsidP="00AC5526">
            <w:pPr>
              <w:jc w:val="center"/>
            </w:pPr>
            <w:r>
              <w:t>38,9</w:t>
            </w:r>
          </w:p>
        </w:tc>
        <w:tc>
          <w:tcPr>
            <w:tcW w:w="1362" w:type="dxa"/>
          </w:tcPr>
          <w:p w:rsidR="00A14723" w:rsidRPr="00332186" w:rsidRDefault="003E796B" w:rsidP="00AC5526">
            <w:pPr>
              <w:jc w:val="center"/>
            </w:pPr>
            <w:r>
              <w:t>65</w:t>
            </w:r>
          </w:p>
        </w:tc>
        <w:tc>
          <w:tcPr>
            <w:tcW w:w="1309" w:type="dxa"/>
          </w:tcPr>
          <w:p w:rsidR="00A14723" w:rsidRPr="00332186" w:rsidRDefault="00A14723" w:rsidP="00AC5526">
            <w:pPr>
              <w:jc w:val="center"/>
            </w:pPr>
          </w:p>
        </w:tc>
        <w:tc>
          <w:tcPr>
            <w:tcW w:w="1309" w:type="dxa"/>
          </w:tcPr>
          <w:p w:rsidR="00A14723" w:rsidRPr="00332186" w:rsidRDefault="00A14723" w:rsidP="00AC5526">
            <w:pPr>
              <w:jc w:val="both"/>
            </w:pPr>
          </w:p>
        </w:tc>
      </w:tr>
      <w:tr w:rsidR="00A14723" w:rsidTr="00AC5526">
        <w:trPr>
          <w:trHeight w:val="335"/>
        </w:trPr>
        <w:tc>
          <w:tcPr>
            <w:tcW w:w="2269" w:type="dxa"/>
          </w:tcPr>
          <w:p w:rsidR="00A14723" w:rsidRPr="00332186" w:rsidRDefault="00A14723" w:rsidP="00AC5526">
            <w:pPr>
              <w:jc w:val="both"/>
            </w:pPr>
            <w:r>
              <w:t xml:space="preserve">Красноярская </w:t>
            </w:r>
          </w:p>
        </w:tc>
        <w:tc>
          <w:tcPr>
            <w:tcW w:w="1636" w:type="dxa"/>
          </w:tcPr>
          <w:p w:rsidR="00A14723" w:rsidRPr="00332186" w:rsidRDefault="00A14723" w:rsidP="00AC5526">
            <w:pPr>
              <w:jc w:val="center"/>
            </w:pPr>
            <w:r>
              <w:t>11</w:t>
            </w:r>
          </w:p>
        </w:tc>
        <w:tc>
          <w:tcPr>
            <w:tcW w:w="1499" w:type="dxa"/>
          </w:tcPr>
          <w:p w:rsidR="00A14723" w:rsidRPr="00332186" w:rsidRDefault="003E796B" w:rsidP="00AC5526">
            <w:pPr>
              <w:jc w:val="center"/>
            </w:pPr>
            <w:r>
              <w:t>6</w:t>
            </w:r>
          </w:p>
        </w:tc>
        <w:tc>
          <w:tcPr>
            <w:tcW w:w="1541" w:type="dxa"/>
          </w:tcPr>
          <w:p w:rsidR="00A14723" w:rsidRDefault="003E796B" w:rsidP="00AC5526">
            <w:pPr>
              <w:jc w:val="center"/>
            </w:pPr>
            <w:r>
              <w:t>54,5</w:t>
            </w:r>
          </w:p>
        </w:tc>
        <w:tc>
          <w:tcPr>
            <w:tcW w:w="1362" w:type="dxa"/>
          </w:tcPr>
          <w:p w:rsidR="00A14723" w:rsidRPr="00332186" w:rsidRDefault="003E796B" w:rsidP="00AC5526">
            <w:pPr>
              <w:jc w:val="center"/>
            </w:pPr>
            <w:r>
              <w:t>48</w:t>
            </w:r>
          </w:p>
        </w:tc>
        <w:tc>
          <w:tcPr>
            <w:tcW w:w="1309" w:type="dxa"/>
          </w:tcPr>
          <w:p w:rsidR="00A14723" w:rsidRPr="00332186" w:rsidRDefault="00A14723" w:rsidP="00AC5526">
            <w:pPr>
              <w:jc w:val="center"/>
            </w:pPr>
          </w:p>
        </w:tc>
        <w:tc>
          <w:tcPr>
            <w:tcW w:w="1309" w:type="dxa"/>
          </w:tcPr>
          <w:p w:rsidR="00A14723" w:rsidRPr="00332186" w:rsidRDefault="00A14723" w:rsidP="00AC5526">
            <w:pPr>
              <w:jc w:val="both"/>
            </w:pPr>
          </w:p>
        </w:tc>
      </w:tr>
      <w:tr w:rsidR="00A14723" w:rsidTr="00AC5526">
        <w:tc>
          <w:tcPr>
            <w:tcW w:w="2269" w:type="dxa"/>
          </w:tcPr>
          <w:p w:rsidR="00A14723" w:rsidRPr="00332186" w:rsidRDefault="00A14723" w:rsidP="00AC5526">
            <w:pPr>
              <w:jc w:val="both"/>
            </w:pPr>
            <w:r>
              <w:t>Саркеловская</w:t>
            </w:r>
          </w:p>
        </w:tc>
        <w:tc>
          <w:tcPr>
            <w:tcW w:w="1636" w:type="dxa"/>
          </w:tcPr>
          <w:p w:rsidR="00A14723" w:rsidRPr="00332186" w:rsidRDefault="00A14723" w:rsidP="00AC5526">
            <w:pPr>
              <w:jc w:val="center"/>
            </w:pPr>
            <w:r>
              <w:t>7</w:t>
            </w:r>
          </w:p>
        </w:tc>
        <w:tc>
          <w:tcPr>
            <w:tcW w:w="1499" w:type="dxa"/>
          </w:tcPr>
          <w:p w:rsidR="00A14723" w:rsidRPr="00332186" w:rsidRDefault="003E796B" w:rsidP="00AC5526">
            <w:pPr>
              <w:jc w:val="center"/>
            </w:pPr>
            <w:r>
              <w:t>6</w:t>
            </w:r>
          </w:p>
        </w:tc>
        <w:tc>
          <w:tcPr>
            <w:tcW w:w="1541" w:type="dxa"/>
          </w:tcPr>
          <w:p w:rsidR="00A14723" w:rsidRDefault="003E796B" w:rsidP="00AC5526">
            <w:pPr>
              <w:jc w:val="center"/>
            </w:pPr>
            <w:r>
              <w:t>85,7</w:t>
            </w:r>
          </w:p>
        </w:tc>
        <w:tc>
          <w:tcPr>
            <w:tcW w:w="1362" w:type="dxa"/>
          </w:tcPr>
          <w:p w:rsidR="00A14723" w:rsidRPr="00332186" w:rsidRDefault="003E796B" w:rsidP="00AC5526">
            <w:pPr>
              <w:jc w:val="center"/>
            </w:pPr>
            <w:r>
              <w:t>44</w:t>
            </w:r>
          </w:p>
        </w:tc>
        <w:tc>
          <w:tcPr>
            <w:tcW w:w="1309" w:type="dxa"/>
          </w:tcPr>
          <w:p w:rsidR="00A14723" w:rsidRPr="00332186" w:rsidRDefault="00A14723" w:rsidP="00AC5526">
            <w:pPr>
              <w:jc w:val="center"/>
            </w:pPr>
          </w:p>
        </w:tc>
        <w:tc>
          <w:tcPr>
            <w:tcW w:w="1309" w:type="dxa"/>
          </w:tcPr>
          <w:p w:rsidR="00A14723" w:rsidRPr="00332186" w:rsidRDefault="00A14723" w:rsidP="00AC5526">
            <w:pPr>
              <w:jc w:val="both"/>
            </w:pPr>
          </w:p>
        </w:tc>
      </w:tr>
      <w:tr w:rsidR="00A14723" w:rsidTr="00AC5526">
        <w:tc>
          <w:tcPr>
            <w:tcW w:w="2269" w:type="dxa"/>
          </w:tcPr>
          <w:p w:rsidR="00A14723" w:rsidRPr="00332186" w:rsidRDefault="00A14723" w:rsidP="00AC5526">
            <w:pPr>
              <w:jc w:val="both"/>
            </w:pPr>
            <w:r>
              <w:t xml:space="preserve">Камышевская </w:t>
            </w:r>
          </w:p>
        </w:tc>
        <w:tc>
          <w:tcPr>
            <w:tcW w:w="1636" w:type="dxa"/>
          </w:tcPr>
          <w:p w:rsidR="00A14723" w:rsidRPr="00332186" w:rsidRDefault="00EA67D9" w:rsidP="00AC5526">
            <w:pPr>
              <w:jc w:val="center"/>
            </w:pPr>
            <w:r>
              <w:t>10</w:t>
            </w:r>
          </w:p>
        </w:tc>
        <w:tc>
          <w:tcPr>
            <w:tcW w:w="1499" w:type="dxa"/>
          </w:tcPr>
          <w:p w:rsidR="00A14723" w:rsidRPr="00332186" w:rsidRDefault="00A14723" w:rsidP="00AC5526">
            <w:pPr>
              <w:jc w:val="center"/>
            </w:pPr>
            <w:r>
              <w:t>4</w:t>
            </w:r>
          </w:p>
        </w:tc>
        <w:tc>
          <w:tcPr>
            <w:tcW w:w="1541" w:type="dxa"/>
          </w:tcPr>
          <w:p w:rsidR="00A14723" w:rsidRDefault="00EA67D9" w:rsidP="00AC5526">
            <w:pPr>
              <w:jc w:val="center"/>
            </w:pPr>
            <w:r>
              <w:t>40</w:t>
            </w:r>
          </w:p>
        </w:tc>
        <w:tc>
          <w:tcPr>
            <w:tcW w:w="1362" w:type="dxa"/>
          </w:tcPr>
          <w:p w:rsidR="00A14723" w:rsidRPr="00332186" w:rsidRDefault="003E796B" w:rsidP="00AC5526">
            <w:pPr>
              <w:jc w:val="center"/>
            </w:pPr>
            <w:r>
              <w:t>44</w:t>
            </w:r>
          </w:p>
        </w:tc>
        <w:tc>
          <w:tcPr>
            <w:tcW w:w="1309" w:type="dxa"/>
          </w:tcPr>
          <w:p w:rsidR="00A14723" w:rsidRPr="00BB2293" w:rsidRDefault="00A14723" w:rsidP="00AC5526">
            <w:pPr>
              <w:jc w:val="center"/>
              <w:rPr>
                <w:b/>
              </w:rPr>
            </w:pPr>
          </w:p>
        </w:tc>
        <w:tc>
          <w:tcPr>
            <w:tcW w:w="1309" w:type="dxa"/>
          </w:tcPr>
          <w:p w:rsidR="00A14723" w:rsidRPr="00332186" w:rsidRDefault="00A14723" w:rsidP="00AC5526">
            <w:pPr>
              <w:jc w:val="both"/>
            </w:pPr>
          </w:p>
        </w:tc>
      </w:tr>
      <w:tr w:rsidR="00A14723" w:rsidTr="00AC5526">
        <w:tc>
          <w:tcPr>
            <w:tcW w:w="2269" w:type="dxa"/>
          </w:tcPr>
          <w:p w:rsidR="00A14723" w:rsidRPr="00332186" w:rsidRDefault="00A14723" w:rsidP="00AC5526">
            <w:pPr>
              <w:jc w:val="both"/>
            </w:pPr>
            <w:r>
              <w:t>Калининская</w:t>
            </w:r>
          </w:p>
        </w:tc>
        <w:tc>
          <w:tcPr>
            <w:tcW w:w="1636" w:type="dxa"/>
          </w:tcPr>
          <w:p w:rsidR="00A14723" w:rsidRPr="00332186" w:rsidRDefault="00A14723" w:rsidP="00AC5526">
            <w:pPr>
              <w:jc w:val="center"/>
            </w:pPr>
            <w:r>
              <w:t>3</w:t>
            </w:r>
          </w:p>
        </w:tc>
        <w:tc>
          <w:tcPr>
            <w:tcW w:w="1499" w:type="dxa"/>
          </w:tcPr>
          <w:p w:rsidR="00A14723" w:rsidRPr="00332186" w:rsidRDefault="003E796B" w:rsidP="00AC5526">
            <w:pPr>
              <w:jc w:val="center"/>
            </w:pPr>
            <w:r>
              <w:t>1</w:t>
            </w:r>
          </w:p>
        </w:tc>
        <w:tc>
          <w:tcPr>
            <w:tcW w:w="1541" w:type="dxa"/>
          </w:tcPr>
          <w:p w:rsidR="00A14723" w:rsidRDefault="003E796B" w:rsidP="00AC5526">
            <w:pPr>
              <w:jc w:val="center"/>
            </w:pPr>
            <w:r>
              <w:t>33,3</w:t>
            </w:r>
          </w:p>
        </w:tc>
        <w:tc>
          <w:tcPr>
            <w:tcW w:w="1362" w:type="dxa"/>
          </w:tcPr>
          <w:p w:rsidR="00A14723" w:rsidRPr="00332186" w:rsidRDefault="003E796B" w:rsidP="00AC5526">
            <w:pPr>
              <w:jc w:val="center"/>
            </w:pPr>
            <w:r>
              <w:t>56</w:t>
            </w:r>
          </w:p>
        </w:tc>
        <w:tc>
          <w:tcPr>
            <w:tcW w:w="1309" w:type="dxa"/>
          </w:tcPr>
          <w:p w:rsidR="00A14723" w:rsidRPr="00332186" w:rsidRDefault="00A14723" w:rsidP="00AC5526">
            <w:pPr>
              <w:jc w:val="center"/>
            </w:pPr>
          </w:p>
        </w:tc>
        <w:tc>
          <w:tcPr>
            <w:tcW w:w="1309" w:type="dxa"/>
          </w:tcPr>
          <w:p w:rsidR="00A14723" w:rsidRPr="00332186" w:rsidRDefault="00A14723" w:rsidP="00AC5526">
            <w:pPr>
              <w:jc w:val="both"/>
            </w:pPr>
          </w:p>
        </w:tc>
      </w:tr>
      <w:tr w:rsidR="00A14723" w:rsidTr="00AC5526">
        <w:tc>
          <w:tcPr>
            <w:tcW w:w="2269" w:type="dxa"/>
          </w:tcPr>
          <w:p w:rsidR="00A14723" w:rsidRPr="00332186" w:rsidRDefault="00A14723" w:rsidP="00AC5526">
            <w:pPr>
              <w:jc w:val="both"/>
            </w:pPr>
            <w:r>
              <w:t xml:space="preserve">Новоцимлянская </w:t>
            </w:r>
          </w:p>
        </w:tc>
        <w:tc>
          <w:tcPr>
            <w:tcW w:w="1636" w:type="dxa"/>
          </w:tcPr>
          <w:p w:rsidR="00A14723" w:rsidRPr="00332186" w:rsidRDefault="00A14723" w:rsidP="00AC5526">
            <w:pPr>
              <w:jc w:val="center"/>
            </w:pPr>
            <w:r>
              <w:t>6</w:t>
            </w:r>
          </w:p>
        </w:tc>
        <w:tc>
          <w:tcPr>
            <w:tcW w:w="1499" w:type="dxa"/>
          </w:tcPr>
          <w:p w:rsidR="00A14723" w:rsidRPr="00332186" w:rsidRDefault="003E796B" w:rsidP="00AC5526">
            <w:pPr>
              <w:jc w:val="center"/>
            </w:pPr>
            <w:r>
              <w:t>5</w:t>
            </w:r>
          </w:p>
        </w:tc>
        <w:tc>
          <w:tcPr>
            <w:tcW w:w="1541" w:type="dxa"/>
          </w:tcPr>
          <w:p w:rsidR="00A14723" w:rsidRDefault="003E796B" w:rsidP="00AC5526">
            <w:pPr>
              <w:jc w:val="center"/>
            </w:pPr>
            <w:r>
              <w:t>83,3</w:t>
            </w:r>
          </w:p>
        </w:tc>
        <w:tc>
          <w:tcPr>
            <w:tcW w:w="1362" w:type="dxa"/>
          </w:tcPr>
          <w:p w:rsidR="00A14723" w:rsidRPr="00332186" w:rsidRDefault="003E796B" w:rsidP="00AC5526">
            <w:pPr>
              <w:jc w:val="center"/>
            </w:pPr>
            <w:r>
              <w:t>38</w:t>
            </w:r>
          </w:p>
        </w:tc>
        <w:tc>
          <w:tcPr>
            <w:tcW w:w="1309" w:type="dxa"/>
          </w:tcPr>
          <w:p w:rsidR="00A14723" w:rsidRPr="003E796B" w:rsidRDefault="003E796B" w:rsidP="00AC5526">
            <w:pPr>
              <w:jc w:val="center"/>
              <w:rPr>
                <w:b/>
              </w:rPr>
            </w:pPr>
            <w:r w:rsidRPr="003E796B">
              <w:rPr>
                <w:b/>
              </w:rPr>
              <w:t>1</w:t>
            </w:r>
          </w:p>
        </w:tc>
        <w:tc>
          <w:tcPr>
            <w:tcW w:w="1309" w:type="dxa"/>
          </w:tcPr>
          <w:p w:rsidR="00A14723" w:rsidRPr="00332186" w:rsidRDefault="003E796B" w:rsidP="00AC5526">
            <w:pPr>
              <w:jc w:val="both"/>
            </w:pPr>
            <w:r>
              <w:t>20</w:t>
            </w:r>
          </w:p>
        </w:tc>
      </w:tr>
      <w:tr w:rsidR="00A14723" w:rsidTr="00AC5526">
        <w:tc>
          <w:tcPr>
            <w:tcW w:w="2269" w:type="dxa"/>
          </w:tcPr>
          <w:p w:rsidR="00A14723" w:rsidRPr="00332186" w:rsidRDefault="00A14723" w:rsidP="00AC5526">
            <w:pPr>
              <w:jc w:val="both"/>
            </w:pPr>
            <w:r>
              <w:t xml:space="preserve">Лозновская </w:t>
            </w:r>
          </w:p>
        </w:tc>
        <w:tc>
          <w:tcPr>
            <w:tcW w:w="1636" w:type="dxa"/>
          </w:tcPr>
          <w:p w:rsidR="00A14723" w:rsidRPr="00332186" w:rsidRDefault="00A14723" w:rsidP="00AC5526">
            <w:pPr>
              <w:jc w:val="center"/>
            </w:pPr>
            <w:r>
              <w:t>8</w:t>
            </w:r>
          </w:p>
        </w:tc>
        <w:tc>
          <w:tcPr>
            <w:tcW w:w="1499" w:type="dxa"/>
          </w:tcPr>
          <w:p w:rsidR="00A14723" w:rsidRPr="00332186" w:rsidRDefault="003E796B" w:rsidP="00AC5526">
            <w:pPr>
              <w:jc w:val="center"/>
            </w:pPr>
            <w:r>
              <w:t>2</w:t>
            </w:r>
          </w:p>
        </w:tc>
        <w:tc>
          <w:tcPr>
            <w:tcW w:w="1541" w:type="dxa"/>
          </w:tcPr>
          <w:p w:rsidR="00A14723" w:rsidRDefault="003E796B" w:rsidP="00AC5526">
            <w:pPr>
              <w:jc w:val="center"/>
            </w:pPr>
            <w:r>
              <w:t>25</w:t>
            </w:r>
          </w:p>
        </w:tc>
        <w:tc>
          <w:tcPr>
            <w:tcW w:w="1362" w:type="dxa"/>
          </w:tcPr>
          <w:p w:rsidR="00A14723" w:rsidRPr="00332186" w:rsidRDefault="003E796B" w:rsidP="00AC5526">
            <w:pPr>
              <w:jc w:val="center"/>
            </w:pPr>
            <w:r>
              <w:t>48</w:t>
            </w:r>
          </w:p>
        </w:tc>
        <w:tc>
          <w:tcPr>
            <w:tcW w:w="1309" w:type="dxa"/>
          </w:tcPr>
          <w:p w:rsidR="00A14723" w:rsidRPr="00332186" w:rsidRDefault="00A14723" w:rsidP="00AC5526">
            <w:pPr>
              <w:jc w:val="center"/>
            </w:pPr>
          </w:p>
        </w:tc>
        <w:tc>
          <w:tcPr>
            <w:tcW w:w="1309" w:type="dxa"/>
          </w:tcPr>
          <w:p w:rsidR="00A14723" w:rsidRPr="00332186" w:rsidRDefault="00A14723" w:rsidP="00AC5526">
            <w:pPr>
              <w:jc w:val="both"/>
            </w:pPr>
          </w:p>
        </w:tc>
      </w:tr>
      <w:tr w:rsidR="00A14723" w:rsidTr="00AC5526">
        <w:tc>
          <w:tcPr>
            <w:tcW w:w="2269" w:type="dxa"/>
          </w:tcPr>
          <w:p w:rsidR="00A14723" w:rsidRPr="00332186" w:rsidRDefault="00A14723" w:rsidP="00AC5526">
            <w:pPr>
              <w:jc w:val="both"/>
            </w:pPr>
            <w:r>
              <w:t xml:space="preserve">Маркинская </w:t>
            </w:r>
          </w:p>
        </w:tc>
        <w:tc>
          <w:tcPr>
            <w:tcW w:w="1636" w:type="dxa"/>
          </w:tcPr>
          <w:p w:rsidR="00A14723" w:rsidRPr="00332186" w:rsidRDefault="00A14723" w:rsidP="00AC5526">
            <w:pPr>
              <w:jc w:val="center"/>
            </w:pPr>
            <w:r>
              <w:t>3</w:t>
            </w:r>
          </w:p>
        </w:tc>
        <w:tc>
          <w:tcPr>
            <w:tcW w:w="1499" w:type="dxa"/>
          </w:tcPr>
          <w:p w:rsidR="00A14723" w:rsidRPr="00332186" w:rsidRDefault="003E796B" w:rsidP="00AC5526">
            <w:pPr>
              <w:jc w:val="center"/>
            </w:pPr>
            <w:r>
              <w:t>2</w:t>
            </w:r>
          </w:p>
        </w:tc>
        <w:tc>
          <w:tcPr>
            <w:tcW w:w="1541" w:type="dxa"/>
          </w:tcPr>
          <w:p w:rsidR="00A14723" w:rsidRDefault="003E796B" w:rsidP="00AC5526">
            <w:pPr>
              <w:jc w:val="center"/>
            </w:pPr>
            <w:r>
              <w:t>66,7</w:t>
            </w:r>
          </w:p>
        </w:tc>
        <w:tc>
          <w:tcPr>
            <w:tcW w:w="1362" w:type="dxa"/>
          </w:tcPr>
          <w:p w:rsidR="00A14723" w:rsidRPr="00332186" w:rsidRDefault="003E796B" w:rsidP="00AC5526">
            <w:pPr>
              <w:jc w:val="center"/>
            </w:pPr>
            <w:r>
              <w:t>49</w:t>
            </w:r>
          </w:p>
        </w:tc>
        <w:tc>
          <w:tcPr>
            <w:tcW w:w="1309" w:type="dxa"/>
          </w:tcPr>
          <w:p w:rsidR="00A14723" w:rsidRPr="00332186" w:rsidRDefault="00A14723" w:rsidP="00AC5526">
            <w:pPr>
              <w:jc w:val="center"/>
            </w:pPr>
          </w:p>
        </w:tc>
        <w:tc>
          <w:tcPr>
            <w:tcW w:w="1309" w:type="dxa"/>
          </w:tcPr>
          <w:p w:rsidR="00A14723" w:rsidRPr="00332186" w:rsidRDefault="00A14723" w:rsidP="00AC5526">
            <w:pPr>
              <w:jc w:val="both"/>
            </w:pPr>
          </w:p>
        </w:tc>
      </w:tr>
      <w:tr w:rsidR="00A14723" w:rsidTr="00AC5526">
        <w:tc>
          <w:tcPr>
            <w:tcW w:w="2269" w:type="dxa"/>
          </w:tcPr>
          <w:p w:rsidR="00A14723" w:rsidRDefault="00A14723" w:rsidP="00AC5526">
            <w:pPr>
              <w:jc w:val="both"/>
            </w:pPr>
            <w:r>
              <w:t xml:space="preserve">Паршиковская </w:t>
            </w:r>
          </w:p>
        </w:tc>
        <w:tc>
          <w:tcPr>
            <w:tcW w:w="1636" w:type="dxa"/>
          </w:tcPr>
          <w:p w:rsidR="00A14723" w:rsidRPr="00332186" w:rsidRDefault="00A14723" w:rsidP="00AC5526">
            <w:pPr>
              <w:jc w:val="center"/>
            </w:pPr>
            <w:r>
              <w:t>2</w:t>
            </w:r>
          </w:p>
        </w:tc>
        <w:tc>
          <w:tcPr>
            <w:tcW w:w="1499" w:type="dxa"/>
          </w:tcPr>
          <w:p w:rsidR="00A14723" w:rsidRPr="00332186" w:rsidRDefault="00A14723" w:rsidP="00AC5526">
            <w:pPr>
              <w:jc w:val="center"/>
            </w:pPr>
            <w:r>
              <w:t>1</w:t>
            </w:r>
          </w:p>
        </w:tc>
        <w:tc>
          <w:tcPr>
            <w:tcW w:w="1541" w:type="dxa"/>
          </w:tcPr>
          <w:p w:rsidR="00A14723" w:rsidRDefault="003E796B" w:rsidP="00AC5526">
            <w:pPr>
              <w:jc w:val="center"/>
            </w:pPr>
            <w:r>
              <w:t>50</w:t>
            </w:r>
          </w:p>
        </w:tc>
        <w:tc>
          <w:tcPr>
            <w:tcW w:w="1362" w:type="dxa"/>
          </w:tcPr>
          <w:p w:rsidR="00A14723" w:rsidRPr="00332186" w:rsidRDefault="003E796B" w:rsidP="00AC5526">
            <w:pPr>
              <w:jc w:val="center"/>
            </w:pPr>
            <w:r>
              <w:t>45</w:t>
            </w:r>
          </w:p>
        </w:tc>
        <w:tc>
          <w:tcPr>
            <w:tcW w:w="1309" w:type="dxa"/>
          </w:tcPr>
          <w:p w:rsidR="00A14723" w:rsidRPr="00332186" w:rsidRDefault="00A14723" w:rsidP="00AC5526">
            <w:pPr>
              <w:jc w:val="center"/>
            </w:pPr>
          </w:p>
        </w:tc>
        <w:tc>
          <w:tcPr>
            <w:tcW w:w="1309" w:type="dxa"/>
          </w:tcPr>
          <w:p w:rsidR="00A14723" w:rsidRPr="00332186" w:rsidRDefault="00A14723" w:rsidP="00AC5526">
            <w:pPr>
              <w:jc w:val="both"/>
            </w:pPr>
          </w:p>
        </w:tc>
      </w:tr>
    </w:tbl>
    <w:p w:rsidR="002B2F19" w:rsidRDefault="002B2F19" w:rsidP="002B2F19">
      <w:pPr>
        <w:jc w:val="both"/>
        <w:rPr>
          <w:sz w:val="28"/>
        </w:rPr>
      </w:pPr>
    </w:p>
    <w:p w:rsidR="002B2F19" w:rsidRDefault="002B2F19" w:rsidP="002B2F19">
      <w:pPr>
        <w:jc w:val="both"/>
        <w:rPr>
          <w:sz w:val="28"/>
        </w:rPr>
      </w:pPr>
      <w:r>
        <w:rPr>
          <w:sz w:val="28"/>
        </w:rPr>
        <w:t>2.3. Распределение участников ЕГЭ по математика (базовый)  по тестовым баллам в 2019 году.</w:t>
      </w:r>
    </w:p>
    <w:p w:rsidR="002B2F19" w:rsidRDefault="002B2F19" w:rsidP="002B2F19">
      <w:pPr>
        <w:jc w:val="both"/>
        <w:rPr>
          <w:sz w:val="28"/>
        </w:rPr>
      </w:pPr>
      <w:r w:rsidRPr="002B2F19">
        <w:rPr>
          <w:noProof/>
          <w:sz w:val="28"/>
        </w:rPr>
        <w:drawing>
          <wp:inline distT="0" distB="0" distL="0" distR="0">
            <wp:extent cx="6353175" cy="2971800"/>
            <wp:effectExtent l="0" t="0" r="0" b="0"/>
            <wp:docPr id="18"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2B2F19" w:rsidRDefault="002B2F19" w:rsidP="002B2F19">
      <w:pPr>
        <w:jc w:val="both"/>
        <w:rPr>
          <w:sz w:val="28"/>
        </w:rPr>
      </w:pPr>
    </w:p>
    <w:p w:rsidR="00A77DA8" w:rsidRDefault="00A77DA8" w:rsidP="00A77DA8">
      <w:pPr>
        <w:jc w:val="both"/>
        <w:rPr>
          <w:sz w:val="28"/>
        </w:rPr>
      </w:pPr>
    </w:p>
    <w:p w:rsidR="00A77DA8" w:rsidRDefault="002B2F19" w:rsidP="00A77DA8">
      <w:pPr>
        <w:jc w:val="both"/>
        <w:rPr>
          <w:sz w:val="28"/>
        </w:rPr>
      </w:pPr>
      <w:r>
        <w:rPr>
          <w:sz w:val="28"/>
        </w:rPr>
        <w:t>2</w:t>
      </w:r>
      <w:r w:rsidR="00A77DA8">
        <w:rPr>
          <w:sz w:val="28"/>
        </w:rPr>
        <w:t xml:space="preserve">.3. Распределение </w:t>
      </w:r>
      <w:r w:rsidR="00A44A8B">
        <w:rPr>
          <w:sz w:val="28"/>
        </w:rPr>
        <w:t>участников ЕГЭ по математика (профильн</w:t>
      </w:r>
      <w:r w:rsidR="003E796B">
        <w:rPr>
          <w:sz w:val="28"/>
        </w:rPr>
        <w:t>ый</w:t>
      </w:r>
      <w:r w:rsidR="00A44A8B">
        <w:rPr>
          <w:sz w:val="28"/>
        </w:rPr>
        <w:t xml:space="preserve">) </w:t>
      </w:r>
      <w:r w:rsidR="00A77DA8">
        <w:rPr>
          <w:sz w:val="28"/>
        </w:rPr>
        <w:t xml:space="preserve"> по тестовым баллам в 2019 году.</w:t>
      </w:r>
    </w:p>
    <w:p w:rsidR="00A77DA8" w:rsidRDefault="00A77DA8" w:rsidP="00A77DA8">
      <w:pPr>
        <w:jc w:val="both"/>
        <w:rPr>
          <w:sz w:val="28"/>
        </w:rPr>
      </w:pPr>
    </w:p>
    <w:p w:rsidR="00A77DA8" w:rsidRDefault="00A77DA8" w:rsidP="00A77DA8">
      <w:pPr>
        <w:jc w:val="both"/>
        <w:rPr>
          <w:sz w:val="28"/>
        </w:rPr>
      </w:pPr>
      <w:r>
        <w:rPr>
          <w:noProof/>
          <w:sz w:val="28"/>
        </w:rPr>
        <w:drawing>
          <wp:inline distT="0" distB="0" distL="0" distR="0">
            <wp:extent cx="6353175" cy="2971800"/>
            <wp:effectExtent l="0" t="0" r="0" b="0"/>
            <wp:docPr id="10"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8B1ED7" w:rsidRDefault="008B1ED7" w:rsidP="008B1ED7">
      <w:pPr>
        <w:jc w:val="both"/>
        <w:rPr>
          <w:sz w:val="28"/>
        </w:rPr>
      </w:pPr>
      <w:r>
        <w:rPr>
          <w:sz w:val="28"/>
        </w:rPr>
        <w:t>1.4.1.Динамика результатов ЕГЭ по математике (базовый)  за последние три года.</w:t>
      </w:r>
    </w:p>
    <w:p w:rsidR="008B1ED7" w:rsidRDefault="008B1ED7" w:rsidP="008B1ED7">
      <w:pPr>
        <w:jc w:val="both"/>
        <w:rPr>
          <w:sz w:val="28"/>
        </w:rPr>
      </w:pPr>
    </w:p>
    <w:tbl>
      <w:tblPr>
        <w:tblStyle w:val="a7"/>
        <w:tblW w:w="9748" w:type="dxa"/>
        <w:tblLook w:val="04A0"/>
      </w:tblPr>
      <w:tblGrid>
        <w:gridCol w:w="3936"/>
        <w:gridCol w:w="1701"/>
        <w:gridCol w:w="1843"/>
        <w:gridCol w:w="2268"/>
      </w:tblGrid>
      <w:tr w:rsidR="008B1ED7" w:rsidTr="00093899">
        <w:tc>
          <w:tcPr>
            <w:tcW w:w="3936" w:type="dxa"/>
            <w:shd w:val="clear" w:color="auto" w:fill="E5B8B7" w:themeFill="accent2" w:themeFillTint="66"/>
          </w:tcPr>
          <w:p w:rsidR="008B1ED7" w:rsidRDefault="008B1ED7" w:rsidP="00093899">
            <w:pPr>
              <w:jc w:val="both"/>
              <w:rPr>
                <w:sz w:val="28"/>
              </w:rPr>
            </w:pPr>
          </w:p>
        </w:tc>
        <w:tc>
          <w:tcPr>
            <w:tcW w:w="1701" w:type="dxa"/>
            <w:shd w:val="clear" w:color="auto" w:fill="E5B8B7" w:themeFill="accent2" w:themeFillTint="66"/>
          </w:tcPr>
          <w:p w:rsidR="008B1ED7" w:rsidRPr="00AB2BE6" w:rsidRDefault="008B1ED7" w:rsidP="00093899">
            <w:pPr>
              <w:jc w:val="center"/>
              <w:rPr>
                <w:b/>
                <w:sz w:val="28"/>
              </w:rPr>
            </w:pPr>
            <w:r w:rsidRPr="00AB2BE6">
              <w:rPr>
                <w:b/>
                <w:sz w:val="28"/>
              </w:rPr>
              <w:t>2017</w:t>
            </w:r>
          </w:p>
        </w:tc>
        <w:tc>
          <w:tcPr>
            <w:tcW w:w="1843" w:type="dxa"/>
            <w:shd w:val="clear" w:color="auto" w:fill="E5B8B7" w:themeFill="accent2" w:themeFillTint="66"/>
          </w:tcPr>
          <w:p w:rsidR="008B1ED7" w:rsidRPr="00AB2BE6" w:rsidRDefault="008B1ED7" w:rsidP="00093899">
            <w:pPr>
              <w:jc w:val="center"/>
              <w:rPr>
                <w:b/>
                <w:sz w:val="28"/>
              </w:rPr>
            </w:pPr>
            <w:r w:rsidRPr="00AB2BE6">
              <w:rPr>
                <w:b/>
                <w:sz w:val="28"/>
              </w:rPr>
              <w:t>2018</w:t>
            </w:r>
          </w:p>
        </w:tc>
        <w:tc>
          <w:tcPr>
            <w:tcW w:w="2268" w:type="dxa"/>
            <w:shd w:val="clear" w:color="auto" w:fill="E5B8B7" w:themeFill="accent2" w:themeFillTint="66"/>
          </w:tcPr>
          <w:p w:rsidR="008B1ED7" w:rsidRPr="00AB2BE6" w:rsidRDefault="008B1ED7" w:rsidP="00093899">
            <w:pPr>
              <w:jc w:val="center"/>
              <w:rPr>
                <w:b/>
                <w:sz w:val="28"/>
              </w:rPr>
            </w:pPr>
            <w:r w:rsidRPr="00AB2BE6">
              <w:rPr>
                <w:b/>
                <w:sz w:val="28"/>
              </w:rPr>
              <w:t>2019</w:t>
            </w:r>
          </w:p>
        </w:tc>
      </w:tr>
      <w:tr w:rsidR="008B1ED7" w:rsidTr="00093899">
        <w:tc>
          <w:tcPr>
            <w:tcW w:w="3936" w:type="dxa"/>
          </w:tcPr>
          <w:p w:rsidR="008B1ED7" w:rsidRDefault="008B1ED7" w:rsidP="00093899">
            <w:pPr>
              <w:rPr>
                <w:sz w:val="28"/>
              </w:rPr>
            </w:pPr>
            <w:r>
              <w:rPr>
                <w:sz w:val="28"/>
              </w:rPr>
              <w:t>Не преодолели минимального порога.</w:t>
            </w:r>
          </w:p>
        </w:tc>
        <w:tc>
          <w:tcPr>
            <w:tcW w:w="1701" w:type="dxa"/>
          </w:tcPr>
          <w:p w:rsidR="008B1ED7" w:rsidRDefault="008B1ED7" w:rsidP="00093899">
            <w:pPr>
              <w:jc w:val="center"/>
              <w:rPr>
                <w:sz w:val="28"/>
              </w:rPr>
            </w:pPr>
            <w:r>
              <w:rPr>
                <w:sz w:val="28"/>
              </w:rPr>
              <w:t>5</w:t>
            </w:r>
          </w:p>
        </w:tc>
        <w:tc>
          <w:tcPr>
            <w:tcW w:w="1843" w:type="dxa"/>
          </w:tcPr>
          <w:p w:rsidR="008B1ED7" w:rsidRDefault="008B1ED7" w:rsidP="00093899">
            <w:pPr>
              <w:jc w:val="center"/>
              <w:rPr>
                <w:sz w:val="28"/>
              </w:rPr>
            </w:pPr>
            <w:r>
              <w:rPr>
                <w:sz w:val="28"/>
              </w:rPr>
              <w:t>7</w:t>
            </w:r>
          </w:p>
        </w:tc>
        <w:tc>
          <w:tcPr>
            <w:tcW w:w="2268" w:type="dxa"/>
          </w:tcPr>
          <w:p w:rsidR="008B1ED7" w:rsidRDefault="008B1ED7" w:rsidP="00093899">
            <w:pPr>
              <w:jc w:val="center"/>
              <w:rPr>
                <w:sz w:val="28"/>
              </w:rPr>
            </w:pPr>
            <w:r>
              <w:rPr>
                <w:sz w:val="28"/>
              </w:rPr>
              <w:t>6</w:t>
            </w:r>
          </w:p>
        </w:tc>
      </w:tr>
      <w:tr w:rsidR="008B1ED7" w:rsidTr="00093899">
        <w:tc>
          <w:tcPr>
            <w:tcW w:w="3936" w:type="dxa"/>
          </w:tcPr>
          <w:p w:rsidR="008B1ED7" w:rsidRDefault="008B1ED7" w:rsidP="00093899">
            <w:pPr>
              <w:rPr>
                <w:sz w:val="28"/>
              </w:rPr>
            </w:pPr>
            <w:r>
              <w:rPr>
                <w:sz w:val="28"/>
              </w:rPr>
              <w:t xml:space="preserve">Средний балл по району </w:t>
            </w:r>
          </w:p>
        </w:tc>
        <w:tc>
          <w:tcPr>
            <w:tcW w:w="1701" w:type="dxa"/>
          </w:tcPr>
          <w:p w:rsidR="008B1ED7" w:rsidRPr="00A808D3" w:rsidRDefault="008B1ED7" w:rsidP="00093899">
            <w:pPr>
              <w:tabs>
                <w:tab w:val="left" w:pos="567"/>
              </w:tabs>
              <w:jc w:val="center"/>
              <w:rPr>
                <w:sz w:val="28"/>
              </w:rPr>
            </w:pPr>
            <w:r>
              <w:rPr>
                <w:sz w:val="28"/>
              </w:rPr>
              <w:t>4</w:t>
            </w:r>
          </w:p>
        </w:tc>
        <w:tc>
          <w:tcPr>
            <w:tcW w:w="1843" w:type="dxa"/>
          </w:tcPr>
          <w:p w:rsidR="008B1ED7" w:rsidRPr="00E04DD1" w:rsidRDefault="008B1ED7" w:rsidP="00093899">
            <w:pPr>
              <w:tabs>
                <w:tab w:val="left" w:pos="567"/>
              </w:tabs>
              <w:jc w:val="center"/>
              <w:rPr>
                <w:sz w:val="28"/>
              </w:rPr>
            </w:pPr>
            <w:r>
              <w:rPr>
                <w:sz w:val="28"/>
              </w:rPr>
              <w:t>4</w:t>
            </w:r>
          </w:p>
        </w:tc>
        <w:tc>
          <w:tcPr>
            <w:tcW w:w="2268" w:type="dxa"/>
          </w:tcPr>
          <w:p w:rsidR="008B1ED7" w:rsidRPr="00A808D3" w:rsidRDefault="008B1ED7" w:rsidP="00093899">
            <w:pPr>
              <w:tabs>
                <w:tab w:val="left" w:pos="567"/>
              </w:tabs>
              <w:jc w:val="center"/>
              <w:rPr>
                <w:sz w:val="28"/>
              </w:rPr>
            </w:pPr>
            <w:r>
              <w:rPr>
                <w:sz w:val="28"/>
              </w:rPr>
              <w:t>4</w:t>
            </w:r>
          </w:p>
        </w:tc>
      </w:tr>
      <w:tr w:rsidR="008B1ED7" w:rsidTr="00093899">
        <w:tc>
          <w:tcPr>
            <w:tcW w:w="3936" w:type="dxa"/>
            <w:shd w:val="clear" w:color="auto" w:fill="95B3D7" w:themeFill="accent1" w:themeFillTint="99"/>
          </w:tcPr>
          <w:p w:rsidR="008B1ED7" w:rsidRDefault="008B1ED7" w:rsidP="00093899">
            <w:pPr>
              <w:rPr>
                <w:sz w:val="28"/>
              </w:rPr>
            </w:pPr>
            <w:r>
              <w:rPr>
                <w:sz w:val="28"/>
              </w:rPr>
              <w:t>Средний балл по Ростовской области</w:t>
            </w:r>
          </w:p>
        </w:tc>
        <w:tc>
          <w:tcPr>
            <w:tcW w:w="1701" w:type="dxa"/>
            <w:shd w:val="clear" w:color="auto" w:fill="95B3D7" w:themeFill="accent1" w:themeFillTint="99"/>
          </w:tcPr>
          <w:p w:rsidR="008B1ED7" w:rsidRPr="00A808D3" w:rsidRDefault="00166EAC" w:rsidP="00093899">
            <w:pPr>
              <w:tabs>
                <w:tab w:val="left" w:pos="567"/>
              </w:tabs>
              <w:jc w:val="center"/>
              <w:rPr>
                <w:sz w:val="28"/>
              </w:rPr>
            </w:pPr>
            <w:r>
              <w:rPr>
                <w:sz w:val="28"/>
              </w:rPr>
              <w:t>4,28</w:t>
            </w:r>
          </w:p>
        </w:tc>
        <w:tc>
          <w:tcPr>
            <w:tcW w:w="1843" w:type="dxa"/>
            <w:shd w:val="clear" w:color="auto" w:fill="95B3D7" w:themeFill="accent1" w:themeFillTint="99"/>
          </w:tcPr>
          <w:p w:rsidR="008B1ED7" w:rsidRPr="00E04DD1" w:rsidRDefault="00CD7BB4" w:rsidP="00093899">
            <w:pPr>
              <w:tabs>
                <w:tab w:val="left" w:pos="567"/>
              </w:tabs>
              <w:jc w:val="center"/>
              <w:rPr>
                <w:sz w:val="28"/>
              </w:rPr>
            </w:pPr>
            <w:r>
              <w:rPr>
                <w:sz w:val="28"/>
              </w:rPr>
              <w:t>4,3</w:t>
            </w:r>
          </w:p>
        </w:tc>
        <w:tc>
          <w:tcPr>
            <w:tcW w:w="2268" w:type="dxa"/>
            <w:shd w:val="clear" w:color="auto" w:fill="95B3D7" w:themeFill="accent1" w:themeFillTint="99"/>
          </w:tcPr>
          <w:p w:rsidR="008B1ED7" w:rsidRPr="00A808D3" w:rsidRDefault="00CD7BB4" w:rsidP="00093899">
            <w:pPr>
              <w:tabs>
                <w:tab w:val="left" w:pos="567"/>
              </w:tabs>
              <w:jc w:val="center"/>
              <w:rPr>
                <w:sz w:val="28"/>
              </w:rPr>
            </w:pPr>
            <w:r>
              <w:rPr>
                <w:sz w:val="28"/>
              </w:rPr>
              <w:t>4,05</w:t>
            </w:r>
          </w:p>
        </w:tc>
      </w:tr>
    </w:tbl>
    <w:p w:rsidR="00A77DA8" w:rsidRPr="00340B87" w:rsidRDefault="00A77DA8" w:rsidP="00A77DA8">
      <w:pPr>
        <w:jc w:val="both"/>
        <w:rPr>
          <w:sz w:val="28"/>
        </w:rPr>
      </w:pPr>
    </w:p>
    <w:p w:rsidR="00A77DA8" w:rsidRDefault="00A77DA8" w:rsidP="00A77DA8">
      <w:pPr>
        <w:jc w:val="both"/>
        <w:rPr>
          <w:sz w:val="28"/>
        </w:rPr>
      </w:pPr>
      <w:r>
        <w:rPr>
          <w:sz w:val="28"/>
        </w:rPr>
        <w:t>1.4.</w:t>
      </w:r>
      <w:r w:rsidR="008B1ED7">
        <w:rPr>
          <w:sz w:val="28"/>
        </w:rPr>
        <w:t>2.</w:t>
      </w:r>
      <w:r>
        <w:rPr>
          <w:sz w:val="28"/>
        </w:rPr>
        <w:t xml:space="preserve"> Динамика р</w:t>
      </w:r>
      <w:r w:rsidR="00A44A8B">
        <w:rPr>
          <w:sz w:val="28"/>
        </w:rPr>
        <w:t xml:space="preserve">езультатов ЕГЭ по математике (профильная) </w:t>
      </w:r>
      <w:r>
        <w:rPr>
          <w:sz w:val="28"/>
        </w:rPr>
        <w:t xml:space="preserve"> за последние три года.</w:t>
      </w:r>
    </w:p>
    <w:p w:rsidR="00A77DA8" w:rsidRDefault="00A77DA8" w:rsidP="00A77DA8">
      <w:pPr>
        <w:jc w:val="both"/>
        <w:rPr>
          <w:sz w:val="28"/>
        </w:rPr>
      </w:pPr>
    </w:p>
    <w:tbl>
      <w:tblPr>
        <w:tblStyle w:val="a7"/>
        <w:tblW w:w="9748" w:type="dxa"/>
        <w:tblLook w:val="04A0"/>
      </w:tblPr>
      <w:tblGrid>
        <w:gridCol w:w="3936"/>
        <w:gridCol w:w="1701"/>
        <w:gridCol w:w="1843"/>
        <w:gridCol w:w="2268"/>
      </w:tblGrid>
      <w:tr w:rsidR="00A77DA8" w:rsidTr="00A77DA8">
        <w:tc>
          <w:tcPr>
            <w:tcW w:w="3936" w:type="dxa"/>
            <w:shd w:val="clear" w:color="auto" w:fill="E5B8B7" w:themeFill="accent2" w:themeFillTint="66"/>
          </w:tcPr>
          <w:p w:rsidR="00A77DA8" w:rsidRDefault="00A77DA8" w:rsidP="00A77DA8">
            <w:pPr>
              <w:jc w:val="both"/>
              <w:rPr>
                <w:sz w:val="28"/>
              </w:rPr>
            </w:pPr>
          </w:p>
        </w:tc>
        <w:tc>
          <w:tcPr>
            <w:tcW w:w="1701" w:type="dxa"/>
            <w:shd w:val="clear" w:color="auto" w:fill="E5B8B7" w:themeFill="accent2" w:themeFillTint="66"/>
          </w:tcPr>
          <w:p w:rsidR="00A77DA8" w:rsidRPr="00AB2BE6" w:rsidRDefault="00A77DA8" w:rsidP="00A77DA8">
            <w:pPr>
              <w:jc w:val="center"/>
              <w:rPr>
                <w:b/>
                <w:sz w:val="28"/>
              </w:rPr>
            </w:pPr>
            <w:r w:rsidRPr="00AB2BE6">
              <w:rPr>
                <w:b/>
                <w:sz w:val="28"/>
              </w:rPr>
              <w:t>2017</w:t>
            </w:r>
          </w:p>
        </w:tc>
        <w:tc>
          <w:tcPr>
            <w:tcW w:w="1843" w:type="dxa"/>
            <w:shd w:val="clear" w:color="auto" w:fill="E5B8B7" w:themeFill="accent2" w:themeFillTint="66"/>
          </w:tcPr>
          <w:p w:rsidR="00A77DA8" w:rsidRPr="00AB2BE6" w:rsidRDefault="00A77DA8" w:rsidP="00A77DA8">
            <w:pPr>
              <w:jc w:val="center"/>
              <w:rPr>
                <w:b/>
                <w:sz w:val="28"/>
              </w:rPr>
            </w:pPr>
            <w:r w:rsidRPr="00AB2BE6">
              <w:rPr>
                <w:b/>
                <w:sz w:val="28"/>
              </w:rPr>
              <w:t>2018</w:t>
            </w:r>
          </w:p>
        </w:tc>
        <w:tc>
          <w:tcPr>
            <w:tcW w:w="2268" w:type="dxa"/>
            <w:shd w:val="clear" w:color="auto" w:fill="E5B8B7" w:themeFill="accent2" w:themeFillTint="66"/>
          </w:tcPr>
          <w:p w:rsidR="00A77DA8" w:rsidRPr="00AB2BE6" w:rsidRDefault="00A77DA8" w:rsidP="00A77DA8">
            <w:pPr>
              <w:jc w:val="center"/>
              <w:rPr>
                <w:b/>
                <w:sz w:val="28"/>
              </w:rPr>
            </w:pPr>
            <w:r w:rsidRPr="00AB2BE6">
              <w:rPr>
                <w:b/>
                <w:sz w:val="28"/>
              </w:rPr>
              <w:t>2019</w:t>
            </w:r>
          </w:p>
        </w:tc>
      </w:tr>
      <w:tr w:rsidR="00A77DA8" w:rsidTr="00A77DA8">
        <w:tc>
          <w:tcPr>
            <w:tcW w:w="3936" w:type="dxa"/>
          </w:tcPr>
          <w:p w:rsidR="00A77DA8" w:rsidRDefault="00A77DA8" w:rsidP="00A77DA8">
            <w:pPr>
              <w:rPr>
                <w:sz w:val="28"/>
              </w:rPr>
            </w:pPr>
            <w:r>
              <w:rPr>
                <w:sz w:val="28"/>
              </w:rPr>
              <w:t>Не преодолели минимального порога.</w:t>
            </w:r>
          </w:p>
        </w:tc>
        <w:tc>
          <w:tcPr>
            <w:tcW w:w="1701" w:type="dxa"/>
          </w:tcPr>
          <w:p w:rsidR="00A77DA8" w:rsidRDefault="00FB485D" w:rsidP="00A77DA8">
            <w:pPr>
              <w:jc w:val="center"/>
              <w:rPr>
                <w:sz w:val="28"/>
              </w:rPr>
            </w:pPr>
            <w:r>
              <w:rPr>
                <w:sz w:val="28"/>
              </w:rPr>
              <w:t>16</w:t>
            </w:r>
          </w:p>
        </w:tc>
        <w:tc>
          <w:tcPr>
            <w:tcW w:w="1843" w:type="dxa"/>
          </w:tcPr>
          <w:p w:rsidR="00A77DA8" w:rsidRDefault="00FB485D" w:rsidP="00A77DA8">
            <w:pPr>
              <w:jc w:val="center"/>
              <w:rPr>
                <w:sz w:val="28"/>
              </w:rPr>
            </w:pPr>
            <w:r>
              <w:rPr>
                <w:sz w:val="28"/>
              </w:rPr>
              <w:t>8</w:t>
            </w:r>
          </w:p>
        </w:tc>
        <w:tc>
          <w:tcPr>
            <w:tcW w:w="2268" w:type="dxa"/>
          </w:tcPr>
          <w:p w:rsidR="00A77DA8" w:rsidRDefault="00FB485D" w:rsidP="00A77DA8">
            <w:pPr>
              <w:jc w:val="center"/>
              <w:rPr>
                <w:sz w:val="28"/>
              </w:rPr>
            </w:pPr>
            <w:r>
              <w:rPr>
                <w:sz w:val="28"/>
              </w:rPr>
              <w:t>1</w:t>
            </w:r>
          </w:p>
        </w:tc>
      </w:tr>
      <w:tr w:rsidR="00A77DA8" w:rsidTr="00A77DA8">
        <w:tc>
          <w:tcPr>
            <w:tcW w:w="3936" w:type="dxa"/>
          </w:tcPr>
          <w:p w:rsidR="00A77DA8" w:rsidRDefault="00A77DA8" w:rsidP="00A77DA8">
            <w:pPr>
              <w:rPr>
                <w:sz w:val="28"/>
              </w:rPr>
            </w:pPr>
            <w:r>
              <w:rPr>
                <w:sz w:val="28"/>
              </w:rPr>
              <w:t xml:space="preserve">Средний балл по району </w:t>
            </w:r>
          </w:p>
        </w:tc>
        <w:tc>
          <w:tcPr>
            <w:tcW w:w="1701" w:type="dxa"/>
          </w:tcPr>
          <w:p w:rsidR="00A77DA8" w:rsidRPr="00A808D3" w:rsidRDefault="00FB485D" w:rsidP="00A77DA8">
            <w:pPr>
              <w:tabs>
                <w:tab w:val="left" w:pos="567"/>
              </w:tabs>
              <w:jc w:val="center"/>
              <w:rPr>
                <w:sz w:val="28"/>
              </w:rPr>
            </w:pPr>
            <w:r>
              <w:rPr>
                <w:sz w:val="28"/>
              </w:rPr>
              <w:t>38</w:t>
            </w:r>
          </w:p>
        </w:tc>
        <w:tc>
          <w:tcPr>
            <w:tcW w:w="1843" w:type="dxa"/>
          </w:tcPr>
          <w:p w:rsidR="00A77DA8" w:rsidRPr="00E04DD1" w:rsidRDefault="00FB485D" w:rsidP="00A77DA8">
            <w:pPr>
              <w:tabs>
                <w:tab w:val="left" w:pos="567"/>
              </w:tabs>
              <w:jc w:val="center"/>
              <w:rPr>
                <w:sz w:val="28"/>
              </w:rPr>
            </w:pPr>
            <w:r>
              <w:rPr>
                <w:sz w:val="28"/>
              </w:rPr>
              <w:t>43</w:t>
            </w:r>
          </w:p>
        </w:tc>
        <w:tc>
          <w:tcPr>
            <w:tcW w:w="2268" w:type="dxa"/>
          </w:tcPr>
          <w:p w:rsidR="00A77DA8" w:rsidRPr="00A808D3" w:rsidRDefault="00FB485D" w:rsidP="00A77DA8">
            <w:pPr>
              <w:tabs>
                <w:tab w:val="left" w:pos="567"/>
              </w:tabs>
              <w:jc w:val="center"/>
              <w:rPr>
                <w:sz w:val="28"/>
              </w:rPr>
            </w:pPr>
            <w:r>
              <w:rPr>
                <w:sz w:val="28"/>
              </w:rPr>
              <w:t>53</w:t>
            </w:r>
          </w:p>
        </w:tc>
      </w:tr>
      <w:tr w:rsidR="00A77DA8" w:rsidTr="00A77DA8">
        <w:tc>
          <w:tcPr>
            <w:tcW w:w="3936" w:type="dxa"/>
            <w:shd w:val="clear" w:color="auto" w:fill="95B3D7" w:themeFill="accent1" w:themeFillTint="99"/>
          </w:tcPr>
          <w:p w:rsidR="00A77DA8" w:rsidRDefault="00A77DA8" w:rsidP="00A77DA8">
            <w:pPr>
              <w:rPr>
                <w:sz w:val="28"/>
              </w:rPr>
            </w:pPr>
            <w:r>
              <w:rPr>
                <w:sz w:val="28"/>
              </w:rPr>
              <w:t>Средний балл по Ростовской области</w:t>
            </w:r>
          </w:p>
        </w:tc>
        <w:tc>
          <w:tcPr>
            <w:tcW w:w="1701" w:type="dxa"/>
            <w:shd w:val="clear" w:color="auto" w:fill="95B3D7" w:themeFill="accent1" w:themeFillTint="99"/>
          </w:tcPr>
          <w:p w:rsidR="00A77DA8" w:rsidRPr="00A808D3" w:rsidRDefault="00166EAC" w:rsidP="00A77DA8">
            <w:pPr>
              <w:tabs>
                <w:tab w:val="left" w:pos="567"/>
              </w:tabs>
              <w:jc w:val="center"/>
              <w:rPr>
                <w:sz w:val="28"/>
              </w:rPr>
            </w:pPr>
            <w:r>
              <w:rPr>
                <w:sz w:val="28"/>
              </w:rPr>
              <w:t>43,23</w:t>
            </w:r>
          </w:p>
        </w:tc>
        <w:tc>
          <w:tcPr>
            <w:tcW w:w="1843" w:type="dxa"/>
            <w:shd w:val="clear" w:color="auto" w:fill="95B3D7" w:themeFill="accent1" w:themeFillTint="99"/>
          </w:tcPr>
          <w:p w:rsidR="00A77DA8" w:rsidRPr="00E04DD1" w:rsidRDefault="00CD7BB4" w:rsidP="00A77DA8">
            <w:pPr>
              <w:tabs>
                <w:tab w:val="left" w:pos="567"/>
              </w:tabs>
              <w:jc w:val="center"/>
              <w:rPr>
                <w:sz w:val="28"/>
              </w:rPr>
            </w:pPr>
            <w:r>
              <w:rPr>
                <w:sz w:val="28"/>
              </w:rPr>
              <w:t>45,3</w:t>
            </w:r>
          </w:p>
        </w:tc>
        <w:tc>
          <w:tcPr>
            <w:tcW w:w="2268" w:type="dxa"/>
            <w:shd w:val="clear" w:color="auto" w:fill="95B3D7" w:themeFill="accent1" w:themeFillTint="99"/>
          </w:tcPr>
          <w:p w:rsidR="00A77DA8" w:rsidRPr="00A808D3" w:rsidRDefault="00CD7BB4" w:rsidP="00A77DA8">
            <w:pPr>
              <w:tabs>
                <w:tab w:val="left" w:pos="567"/>
              </w:tabs>
              <w:jc w:val="center"/>
              <w:rPr>
                <w:sz w:val="28"/>
              </w:rPr>
            </w:pPr>
            <w:r>
              <w:rPr>
                <w:sz w:val="28"/>
              </w:rPr>
              <w:t>55,3</w:t>
            </w:r>
          </w:p>
        </w:tc>
      </w:tr>
      <w:tr w:rsidR="00A77DA8" w:rsidTr="00A77DA8">
        <w:tc>
          <w:tcPr>
            <w:tcW w:w="3936" w:type="dxa"/>
          </w:tcPr>
          <w:p w:rsidR="00A77DA8" w:rsidRDefault="00A77DA8" w:rsidP="00A77DA8">
            <w:pPr>
              <w:tabs>
                <w:tab w:val="left" w:pos="567"/>
              </w:tabs>
              <w:rPr>
                <w:sz w:val="28"/>
              </w:rPr>
            </w:pPr>
            <w:r>
              <w:rPr>
                <w:sz w:val="28"/>
              </w:rPr>
              <w:t>Получили от 81 до 100 баллов</w:t>
            </w:r>
          </w:p>
        </w:tc>
        <w:tc>
          <w:tcPr>
            <w:tcW w:w="1701" w:type="dxa"/>
          </w:tcPr>
          <w:p w:rsidR="00A77DA8" w:rsidRPr="00A808D3" w:rsidRDefault="00FB485D" w:rsidP="00A77DA8">
            <w:pPr>
              <w:tabs>
                <w:tab w:val="left" w:pos="567"/>
              </w:tabs>
              <w:jc w:val="center"/>
              <w:rPr>
                <w:sz w:val="28"/>
              </w:rPr>
            </w:pPr>
            <w:r>
              <w:rPr>
                <w:sz w:val="28"/>
              </w:rPr>
              <w:t>1</w:t>
            </w:r>
          </w:p>
        </w:tc>
        <w:tc>
          <w:tcPr>
            <w:tcW w:w="1843" w:type="dxa"/>
          </w:tcPr>
          <w:p w:rsidR="00A77DA8" w:rsidRPr="00E04DD1" w:rsidRDefault="00FB485D" w:rsidP="00A77DA8">
            <w:pPr>
              <w:tabs>
                <w:tab w:val="left" w:pos="567"/>
              </w:tabs>
              <w:jc w:val="center"/>
              <w:rPr>
                <w:sz w:val="28"/>
              </w:rPr>
            </w:pPr>
            <w:r>
              <w:rPr>
                <w:sz w:val="28"/>
              </w:rPr>
              <w:t>0</w:t>
            </w:r>
          </w:p>
        </w:tc>
        <w:tc>
          <w:tcPr>
            <w:tcW w:w="2268" w:type="dxa"/>
          </w:tcPr>
          <w:p w:rsidR="00A77DA8" w:rsidRPr="00A808D3" w:rsidRDefault="002B2F19" w:rsidP="00A77DA8">
            <w:pPr>
              <w:tabs>
                <w:tab w:val="left" w:pos="567"/>
              </w:tabs>
              <w:jc w:val="center"/>
              <w:rPr>
                <w:sz w:val="28"/>
              </w:rPr>
            </w:pPr>
            <w:r>
              <w:rPr>
                <w:sz w:val="28"/>
              </w:rPr>
              <w:t>4</w:t>
            </w:r>
          </w:p>
        </w:tc>
      </w:tr>
      <w:tr w:rsidR="00A77DA8" w:rsidTr="00A77DA8">
        <w:tc>
          <w:tcPr>
            <w:tcW w:w="3936" w:type="dxa"/>
          </w:tcPr>
          <w:p w:rsidR="00A77DA8" w:rsidRDefault="00A77DA8" w:rsidP="00A77DA8">
            <w:pPr>
              <w:rPr>
                <w:sz w:val="28"/>
              </w:rPr>
            </w:pPr>
            <w:r>
              <w:rPr>
                <w:sz w:val="28"/>
              </w:rPr>
              <w:t>Получили 100 баллов</w:t>
            </w:r>
          </w:p>
        </w:tc>
        <w:tc>
          <w:tcPr>
            <w:tcW w:w="1701" w:type="dxa"/>
          </w:tcPr>
          <w:p w:rsidR="00A77DA8" w:rsidRDefault="002B2F19" w:rsidP="00A77DA8">
            <w:pPr>
              <w:jc w:val="center"/>
              <w:rPr>
                <w:sz w:val="28"/>
              </w:rPr>
            </w:pPr>
            <w:r>
              <w:rPr>
                <w:sz w:val="28"/>
              </w:rPr>
              <w:t>0</w:t>
            </w:r>
          </w:p>
        </w:tc>
        <w:tc>
          <w:tcPr>
            <w:tcW w:w="1843" w:type="dxa"/>
          </w:tcPr>
          <w:p w:rsidR="00A77DA8" w:rsidRDefault="002B2F19" w:rsidP="00A77DA8">
            <w:pPr>
              <w:jc w:val="center"/>
              <w:rPr>
                <w:sz w:val="28"/>
              </w:rPr>
            </w:pPr>
            <w:r>
              <w:rPr>
                <w:sz w:val="28"/>
              </w:rPr>
              <w:t>0</w:t>
            </w:r>
          </w:p>
        </w:tc>
        <w:tc>
          <w:tcPr>
            <w:tcW w:w="2268" w:type="dxa"/>
          </w:tcPr>
          <w:p w:rsidR="00A77DA8" w:rsidRDefault="002B2F19" w:rsidP="00A77DA8">
            <w:pPr>
              <w:jc w:val="center"/>
              <w:rPr>
                <w:sz w:val="28"/>
              </w:rPr>
            </w:pPr>
            <w:r>
              <w:rPr>
                <w:sz w:val="28"/>
              </w:rPr>
              <w:t>0</w:t>
            </w:r>
          </w:p>
        </w:tc>
      </w:tr>
    </w:tbl>
    <w:p w:rsidR="00A77DA8" w:rsidRDefault="00A77DA8" w:rsidP="00A77DA8">
      <w:pPr>
        <w:jc w:val="center"/>
        <w:rPr>
          <w:sz w:val="28"/>
        </w:rPr>
      </w:pPr>
    </w:p>
    <w:p w:rsidR="00A77DA8" w:rsidRDefault="00A77DA8" w:rsidP="00A77DA8">
      <w:pPr>
        <w:jc w:val="center"/>
        <w:rPr>
          <w:b/>
          <w:sz w:val="28"/>
        </w:rPr>
      </w:pPr>
      <w:r w:rsidRPr="00C435FB">
        <w:rPr>
          <w:b/>
          <w:sz w:val="28"/>
        </w:rPr>
        <w:t>Динами</w:t>
      </w:r>
      <w:r w:rsidR="00FB485D">
        <w:rPr>
          <w:b/>
          <w:sz w:val="28"/>
        </w:rPr>
        <w:t>ка результатов ЕГЭ по математике (профильный)</w:t>
      </w:r>
      <w:r w:rsidRPr="00C435FB">
        <w:rPr>
          <w:b/>
          <w:sz w:val="28"/>
        </w:rPr>
        <w:t xml:space="preserve"> за последние три года (по среднему баллу) по Цимлянскому району</w:t>
      </w:r>
    </w:p>
    <w:p w:rsidR="00A77DA8" w:rsidRPr="00C435FB" w:rsidRDefault="00A77DA8" w:rsidP="00A77DA8">
      <w:pPr>
        <w:jc w:val="center"/>
        <w:rPr>
          <w:b/>
          <w:sz w:val="28"/>
        </w:rPr>
      </w:pPr>
    </w:p>
    <w:p w:rsidR="00A77DA8" w:rsidRDefault="00A77DA8" w:rsidP="00A77DA8">
      <w:pPr>
        <w:jc w:val="center"/>
        <w:rPr>
          <w:sz w:val="28"/>
        </w:rPr>
      </w:pPr>
      <w:r>
        <w:rPr>
          <w:noProof/>
          <w:sz w:val="28"/>
        </w:rPr>
        <w:drawing>
          <wp:inline distT="0" distB="0" distL="0" distR="0">
            <wp:extent cx="4867275" cy="1714500"/>
            <wp:effectExtent l="19050" t="0" r="9525" b="0"/>
            <wp:docPr id="1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77DA8" w:rsidRDefault="00A77DA8" w:rsidP="00A77DA8">
      <w:pPr>
        <w:jc w:val="both"/>
        <w:rPr>
          <w:sz w:val="28"/>
        </w:rPr>
      </w:pPr>
    </w:p>
    <w:p w:rsidR="00A77DA8" w:rsidRDefault="00A77DA8" w:rsidP="00A77DA8">
      <w:pPr>
        <w:jc w:val="center"/>
        <w:rPr>
          <w:b/>
          <w:sz w:val="28"/>
        </w:rPr>
      </w:pPr>
      <w:r w:rsidRPr="00C435FB">
        <w:rPr>
          <w:b/>
          <w:sz w:val="28"/>
        </w:rPr>
        <w:t>Динамика р</w:t>
      </w:r>
      <w:r w:rsidR="00FB485D">
        <w:rPr>
          <w:b/>
          <w:sz w:val="28"/>
        </w:rPr>
        <w:t xml:space="preserve">езультатов ЕГЭ по  математике (профильный) </w:t>
      </w:r>
      <w:r w:rsidRPr="00C435FB">
        <w:rPr>
          <w:b/>
          <w:sz w:val="28"/>
        </w:rPr>
        <w:t xml:space="preserve"> за последние три года (по среднему баллу) по </w:t>
      </w:r>
      <w:r>
        <w:rPr>
          <w:b/>
          <w:sz w:val="28"/>
        </w:rPr>
        <w:t>общеобразовательным организациям</w:t>
      </w:r>
    </w:p>
    <w:p w:rsidR="00A77DA8" w:rsidRDefault="00A77DA8" w:rsidP="00A77DA8">
      <w:pPr>
        <w:jc w:val="center"/>
        <w:rPr>
          <w:b/>
          <w:sz w:val="28"/>
        </w:rPr>
      </w:pPr>
    </w:p>
    <w:p w:rsidR="00A77DA8" w:rsidRDefault="00A77DA8" w:rsidP="00A77DA8">
      <w:pPr>
        <w:jc w:val="center"/>
        <w:rPr>
          <w:b/>
          <w:sz w:val="28"/>
        </w:rPr>
      </w:pPr>
      <w:r>
        <w:rPr>
          <w:b/>
          <w:noProof/>
          <w:sz w:val="28"/>
        </w:rPr>
        <w:drawing>
          <wp:inline distT="0" distB="0" distL="0" distR="0">
            <wp:extent cx="5486400" cy="3200400"/>
            <wp:effectExtent l="0" t="0" r="0" b="0"/>
            <wp:docPr id="15"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A77DA8" w:rsidRDefault="00A77DA8" w:rsidP="00A77DA8">
      <w:pPr>
        <w:jc w:val="center"/>
        <w:rPr>
          <w:sz w:val="28"/>
        </w:rPr>
      </w:pPr>
      <w:r>
        <w:rPr>
          <w:sz w:val="28"/>
        </w:rPr>
        <w:t xml:space="preserve">1.4. Рейтинг общеобразовательных учреждений по </w:t>
      </w:r>
      <w:r w:rsidR="00D23067">
        <w:rPr>
          <w:sz w:val="28"/>
        </w:rPr>
        <w:t xml:space="preserve"> математика (профильный) </w:t>
      </w:r>
      <w:r>
        <w:rPr>
          <w:sz w:val="28"/>
        </w:rPr>
        <w:t>в 2019 году.</w:t>
      </w:r>
    </w:p>
    <w:p w:rsidR="00A77DA8" w:rsidRDefault="00A77DA8" w:rsidP="00A77DA8">
      <w:pPr>
        <w:jc w:val="both"/>
        <w:rPr>
          <w:sz w:val="28"/>
        </w:rPr>
      </w:pPr>
      <w:r>
        <w:rPr>
          <w:noProof/>
          <w:sz w:val="28"/>
        </w:rPr>
        <w:drawing>
          <wp:inline distT="0" distB="0" distL="0" distR="0">
            <wp:extent cx="6410325" cy="3200400"/>
            <wp:effectExtent l="19050" t="0" r="9525" b="0"/>
            <wp:docPr id="17"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A77DA8" w:rsidRDefault="00A77DA8" w:rsidP="00A77DA8">
      <w:pPr>
        <w:jc w:val="both"/>
        <w:rPr>
          <w:sz w:val="28"/>
        </w:rPr>
      </w:pPr>
    </w:p>
    <w:p w:rsidR="00A77DA8" w:rsidRDefault="00A77DA8" w:rsidP="00A77DA8">
      <w:pPr>
        <w:jc w:val="both"/>
        <w:rPr>
          <w:sz w:val="28"/>
        </w:rPr>
      </w:pPr>
      <w:r>
        <w:rPr>
          <w:sz w:val="28"/>
        </w:rPr>
        <w:t>1.5.Основны</w:t>
      </w:r>
      <w:r w:rsidR="00CF6099">
        <w:rPr>
          <w:sz w:val="28"/>
        </w:rPr>
        <w:t xml:space="preserve">е результаты </w:t>
      </w:r>
      <w:r w:rsidR="00D23067">
        <w:rPr>
          <w:sz w:val="28"/>
        </w:rPr>
        <w:t>по математике</w:t>
      </w:r>
      <w:r w:rsidR="00352654">
        <w:rPr>
          <w:sz w:val="28"/>
        </w:rPr>
        <w:t xml:space="preserve"> (профильный)</w:t>
      </w:r>
      <w:r>
        <w:rPr>
          <w:sz w:val="28"/>
        </w:rPr>
        <w:t xml:space="preserve"> в сравнении с общеобразовательными учреждениями.</w:t>
      </w:r>
    </w:p>
    <w:p w:rsidR="00A77DA8" w:rsidRDefault="00A77DA8" w:rsidP="00A77DA8">
      <w:pPr>
        <w:jc w:val="both"/>
        <w:rPr>
          <w:sz w:val="28"/>
        </w:rPr>
      </w:pPr>
    </w:p>
    <w:tbl>
      <w:tblPr>
        <w:tblStyle w:val="a7"/>
        <w:tblW w:w="10115" w:type="dxa"/>
        <w:tblLook w:val="04A0"/>
      </w:tblPr>
      <w:tblGrid>
        <w:gridCol w:w="2518"/>
        <w:gridCol w:w="2084"/>
        <w:gridCol w:w="1885"/>
        <w:gridCol w:w="1701"/>
        <w:gridCol w:w="1927"/>
      </w:tblGrid>
      <w:tr w:rsidR="00A77DA8" w:rsidTr="00A77DA8">
        <w:tc>
          <w:tcPr>
            <w:tcW w:w="2518" w:type="dxa"/>
          </w:tcPr>
          <w:p w:rsidR="00A77DA8" w:rsidRPr="004719D1" w:rsidRDefault="00A77DA8" w:rsidP="00A77DA8">
            <w:pPr>
              <w:jc w:val="center"/>
            </w:pPr>
            <w:r w:rsidRPr="004719D1">
              <w:t>Наименование ОУ</w:t>
            </w:r>
          </w:p>
        </w:tc>
        <w:tc>
          <w:tcPr>
            <w:tcW w:w="2084" w:type="dxa"/>
          </w:tcPr>
          <w:p w:rsidR="00A77DA8" w:rsidRPr="004719D1" w:rsidRDefault="00A77DA8" w:rsidP="00A77DA8">
            <w:pPr>
              <w:jc w:val="center"/>
            </w:pPr>
            <w:r>
              <w:t xml:space="preserve">Доля (%) участников набравших балл ниже минимального </w:t>
            </w:r>
          </w:p>
        </w:tc>
        <w:tc>
          <w:tcPr>
            <w:tcW w:w="1885" w:type="dxa"/>
          </w:tcPr>
          <w:p w:rsidR="00A77DA8" w:rsidRPr="004719D1" w:rsidRDefault="00A77DA8" w:rsidP="00A77DA8">
            <w:pPr>
              <w:jc w:val="center"/>
            </w:pPr>
            <w:r>
              <w:t>Доля (%) участников получивших тестовый балл от 0 до 60 баллов</w:t>
            </w:r>
          </w:p>
        </w:tc>
        <w:tc>
          <w:tcPr>
            <w:tcW w:w="1701" w:type="dxa"/>
          </w:tcPr>
          <w:p w:rsidR="00A77DA8" w:rsidRPr="004719D1" w:rsidRDefault="00A77DA8" w:rsidP="00A77DA8">
            <w:pPr>
              <w:jc w:val="center"/>
            </w:pPr>
            <w:r>
              <w:t>Доля (%) участников получивших тестовый балл от 61 до 80 баллов</w:t>
            </w:r>
          </w:p>
        </w:tc>
        <w:tc>
          <w:tcPr>
            <w:tcW w:w="1927" w:type="dxa"/>
          </w:tcPr>
          <w:p w:rsidR="00A77DA8" w:rsidRPr="004719D1" w:rsidRDefault="00A77DA8" w:rsidP="00A77DA8">
            <w:pPr>
              <w:ind w:firstLine="91"/>
              <w:jc w:val="center"/>
            </w:pPr>
            <w:r>
              <w:t>Доля (%) участников получивших тестовый балл от 81 до 100 баллов</w:t>
            </w:r>
          </w:p>
        </w:tc>
      </w:tr>
      <w:tr w:rsidR="00A77DA8" w:rsidTr="00A77DA8">
        <w:tc>
          <w:tcPr>
            <w:tcW w:w="2518" w:type="dxa"/>
          </w:tcPr>
          <w:p w:rsidR="00A77DA8" w:rsidRPr="004719D1" w:rsidRDefault="00A77DA8" w:rsidP="00A77DA8">
            <w:pPr>
              <w:jc w:val="center"/>
            </w:pPr>
            <w:r>
              <w:t>лицей № 1</w:t>
            </w:r>
          </w:p>
        </w:tc>
        <w:tc>
          <w:tcPr>
            <w:tcW w:w="2084" w:type="dxa"/>
          </w:tcPr>
          <w:p w:rsidR="00A77DA8" w:rsidRPr="004719D1" w:rsidRDefault="00A77DA8" w:rsidP="00A77DA8">
            <w:pPr>
              <w:jc w:val="center"/>
            </w:pPr>
          </w:p>
        </w:tc>
        <w:tc>
          <w:tcPr>
            <w:tcW w:w="1885" w:type="dxa"/>
          </w:tcPr>
          <w:p w:rsidR="00A77DA8" w:rsidRPr="004719D1" w:rsidRDefault="00352654" w:rsidP="00A77DA8">
            <w:pPr>
              <w:jc w:val="center"/>
            </w:pPr>
            <w:r>
              <w:t>66,7</w:t>
            </w:r>
          </w:p>
        </w:tc>
        <w:tc>
          <w:tcPr>
            <w:tcW w:w="1701" w:type="dxa"/>
          </w:tcPr>
          <w:p w:rsidR="00A77DA8" w:rsidRPr="004719D1" w:rsidRDefault="00352654" w:rsidP="00A77DA8">
            <w:pPr>
              <w:jc w:val="center"/>
            </w:pPr>
            <w:r>
              <w:t>33,3</w:t>
            </w:r>
          </w:p>
        </w:tc>
        <w:tc>
          <w:tcPr>
            <w:tcW w:w="1927" w:type="dxa"/>
          </w:tcPr>
          <w:p w:rsidR="00A77DA8" w:rsidRPr="004719D1" w:rsidRDefault="00A77DA8" w:rsidP="00A77DA8">
            <w:pPr>
              <w:jc w:val="center"/>
            </w:pPr>
          </w:p>
        </w:tc>
      </w:tr>
      <w:tr w:rsidR="00A77DA8" w:rsidTr="00A77DA8">
        <w:tc>
          <w:tcPr>
            <w:tcW w:w="2518" w:type="dxa"/>
          </w:tcPr>
          <w:p w:rsidR="00A77DA8" w:rsidRPr="004719D1" w:rsidRDefault="00A77DA8" w:rsidP="00A77DA8">
            <w:pPr>
              <w:jc w:val="center"/>
            </w:pPr>
            <w:r>
              <w:t>МБОУ СОШ № 2</w:t>
            </w:r>
          </w:p>
        </w:tc>
        <w:tc>
          <w:tcPr>
            <w:tcW w:w="2084" w:type="dxa"/>
          </w:tcPr>
          <w:p w:rsidR="00A77DA8" w:rsidRPr="004719D1" w:rsidRDefault="00A77DA8" w:rsidP="00A77DA8">
            <w:pPr>
              <w:jc w:val="center"/>
            </w:pPr>
          </w:p>
        </w:tc>
        <w:tc>
          <w:tcPr>
            <w:tcW w:w="1885" w:type="dxa"/>
          </w:tcPr>
          <w:p w:rsidR="00A77DA8" w:rsidRPr="004719D1" w:rsidRDefault="00352654" w:rsidP="00A77DA8">
            <w:pPr>
              <w:jc w:val="center"/>
            </w:pPr>
            <w:r>
              <w:t>50</w:t>
            </w:r>
          </w:p>
        </w:tc>
        <w:tc>
          <w:tcPr>
            <w:tcW w:w="1701" w:type="dxa"/>
          </w:tcPr>
          <w:p w:rsidR="00A77DA8" w:rsidRPr="004719D1" w:rsidRDefault="009C7760" w:rsidP="00A77DA8">
            <w:pPr>
              <w:jc w:val="center"/>
            </w:pPr>
            <w:r>
              <w:t>41,7</w:t>
            </w:r>
          </w:p>
        </w:tc>
        <w:tc>
          <w:tcPr>
            <w:tcW w:w="1927" w:type="dxa"/>
          </w:tcPr>
          <w:p w:rsidR="00A77DA8" w:rsidRPr="004719D1" w:rsidRDefault="009C7760" w:rsidP="00A77DA8">
            <w:pPr>
              <w:jc w:val="center"/>
            </w:pPr>
            <w:r>
              <w:t>8,3</w:t>
            </w:r>
          </w:p>
        </w:tc>
      </w:tr>
      <w:tr w:rsidR="00A77DA8" w:rsidTr="00A77DA8">
        <w:tc>
          <w:tcPr>
            <w:tcW w:w="2518" w:type="dxa"/>
          </w:tcPr>
          <w:p w:rsidR="00A77DA8" w:rsidRPr="004719D1" w:rsidRDefault="00A77DA8" w:rsidP="00A77DA8">
            <w:pPr>
              <w:jc w:val="center"/>
            </w:pPr>
            <w:r>
              <w:t>МБОУ СОШ № 3</w:t>
            </w:r>
          </w:p>
        </w:tc>
        <w:tc>
          <w:tcPr>
            <w:tcW w:w="2084" w:type="dxa"/>
          </w:tcPr>
          <w:p w:rsidR="00A77DA8" w:rsidRPr="004719D1" w:rsidRDefault="00A77DA8" w:rsidP="00A77DA8">
            <w:pPr>
              <w:jc w:val="center"/>
            </w:pPr>
          </w:p>
        </w:tc>
        <w:tc>
          <w:tcPr>
            <w:tcW w:w="1885" w:type="dxa"/>
          </w:tcPr>
          <w:p w:rsidR="00A77DA8" w:rsidRPr="004719D1" w:rsidRDefault="009C7760" w:rsidP="00A77DA8">
            <w:pPr>
              <w:jc w:val="center"/>
            </w:pPr>
            <w:r>
              <w:t>30,8</w:t>
            </w:r>
          </w:p>
        </w:tc>
        <w:tc>
          <w:tcPr>
            <w:tcW w:w="1701" w:type="dxa"/>
          </w:tcPr>
          <w:p w:rsidR="00A77DA8" w:rsidRPr="004719D1" w:rsidRDefault="009C7760" w:rsidP="00A77DA8">
            <w:pPr>
              <w:jc w:val="center"/>
            </w:pPr>
            <w:r>
              <w:t>53,8</w:t>
            </w:r>
          </w:p>
        </w:tc>
        <w:tc>
          <w:tcPr>
            <w:tcW w:w="1927" w:type="dxa"/>
          </w:tcPr>
          <w:p w:rsidR="00A77DA8" w:rsidRPr="004719D1" w:rsidRDefault="009C7760" w:rsidP="00A77DA8">
            <w:pPr>
              <w:jc w:val="center"/>
            </w:pPr>
            <w:r>
              <w:t>16,6</w:t>
            </w:r>
          </w:p>
        </w:tc>
      </w:tr>
      <w:tr w:rsidR="00A77DA8" w:rsidTr="00A77DA8">
        <w:tc>
          <w:tcPr>
            <w:tcW w:w="2518" w:type="dxa"/>
          </w:tcPr>
          <w:p w:rsidR="00A77DA8" w:rsidRPr="004719D1" w:rsidRDefault="00A77DA8" w:rsidP="00A77DA8">
            <w:pPr>
              <w:jc w:val="center"/>
            </w:pPr>
            <w:r>
              <w:t xml:space="preserve">Красноярская </w:t>
            </w:r>
          </w:p>
        </w:tc>
        <w:tc>
          <w:tcPr>
            <w:tcW w:w="2084" w:type="dxa"/>
          </w:tcPr>
          <w:p w:rsidR="00A77DA8" w:rsidRPr="004719D1" w:rsidRDefault="00A77DA8" w:rsidP="00A77DA8">
            <w:pPr>
              <w:jc w:val="center"/>
            </w:pPr>
          </w:p>
        </w:tc>
        <w:tc>
          <w:tcPr>
            <w:tcW w:w="1885" w:type="dxa"/>
          </w:tcPr>
          <w:p w:rsidR="00A77DA8" w:rsidRPr="004719D1" w:rsidRDefault="009C7760" w:rsidP="00A77DA8">
            <w:pPr>
              <w:jc w:val="center"/>
            </w:pPr>
            <w:r>
              <w:t>83,3</w:t>
            </w:r>
          </w:p>
        </w:tc>
        <w:tc>
          <w:tcPr>
            <w:tcW w:w="1701" w:type="dxa"/>
          </w:tcPr>
          <w:p w:rsidR="00A77DA8" w:rsidRPr="004719D1" w:rsidRDefault="009C7760" w:rsidP="00A77DA8">
            <w:pPr>
              <w:jc w:val="center"/>
            </w:pPr>
            <w:r>
              <w:t>16,7</w:t>
            </w:r>
          </w:p>
        </w:tc>
        <w:tc>
          <w:tcPr>
            <w:tcW w:w="1927" w:type="dxa"/>
          </w:tcPr>
          <w:p w:rsidR="00A77DA8" w:rsidRPr="004719D1" w:rsidRDefault="00A77DA8" w:rsidP="00A77DA8">
            <w:pPr>
              <w:jc w:val="center"/>
            </w:pPr>
          </w:p>
        </w:tc>
      </w:tr>
      <w:tr w:rsidR="00A77DA8" w:rsidTr="00A77DA8">
        <w:tc>
          <w:tcPr>
            <w:tcW w:w="2518" w:type="dxa"/>
          </w:tcPr>
          <w:p w:rsidR="00A77DA8" w:rsidRDefault="00A77DA8" w:rsidP="00A77DA8">
            <w:pPr>
              <w:jc w:val="center"/>
            </w:pPr>
            <w:r>
              <w:t xml:space="preserve">Калининская </w:t>
            </w:r>
          </w:p>
        </w:tc>
        <w:tc>
          <w:tcPr>
            <w:tcW w:w="2084" w:type="dxa"/>
          </w:tcPr>
          <w:p w:rsidR="00A77DA8" w:rsidRPr="004719D1" w:rsidRDefault="00A77DA8" w:rsidP="00A77DA8">
            <w:pPr>
              <w:jc w:val="center"/>
            </w:pPr>
          </w:p>
        </w:tc>
        <w:tc>
          <w:tcPr>
            <w:tcW w:w="1885" w:type="dxa"/>
          </w:tcPr>
          <w:p w:rsidR="00A77DA8" w:rsidRPr="004719D1" w:rsidRDefault="009C7760" w:rsidP="00A77DA8">
            <w:pPr>
              <w:jc w:val="center"/>
            </w:pPr>
            <w:r>
              <w:t>100</w:t>
            </w:r>
          </w:p>
        </w:tc>
        <w:tc>
          <w:tcPr>
            <w:tcW w:w="1701" w:type="dxa"/>
          </w:tcPr>
          <w:p w:rsidR="00A77DA8" w:rsidRPr="004719D1" w:rsidRDefault="00A77DA8" w:rsidP="00A77DA8">
            <w:pPr>
              <w:jc w:val="center"/>
            </w:pPr>
          </w:p>
        </w:tc>
        <w:tc>
          <w:tcPr>
            <w:tcW w:w="1927" w:type="dxa"/>
          </w:tcPr>
          <w:p w:rsidR="00A77DA8" w:rsidRPr="004719D1" w:rsidRDefault="00A77DA8" w:rsidP="00A77DA8">
            <w:pPr>
              <w:jc w:val="center"/>
            </w:pPr>
          </w:p>
        </w:tc>
      </w:tr>
      <w:tr w:rsidR="00A77DA8" w:rsidTr="00A77DA8">
        <w:tc>
          <w:tcPr>
            <w:tcW w:w="2518" w:type="dxa"/>
          </w:tcPr>
          <w:p w:rsidR="00A77DA8" w:rsidRDefault="00A77DA8" w:rsidP="00A77DA8">
            <w:pPr>
              <w:jc w:val="center"/>
            </w:pPr>
            <w:r>
              <w:t xml:space="preserve">Камышевская </w:t>
            </w:r>
          </w:p>
        </w:tc>
        <w:tc>
          <w:tcPr>
            <w:tcW w:w="2084" w:type="dxa"/>
          </w:tcPr>
          <w:p w:rsidR="00A77DA8" w:rsidRPr="004719D1" w:rsidRDefault="00A77DA8" w:rsidP="00A77DA8">
            <w:pPr>
              <w:jc w:val="center"/>
            </w:pPr>
          </w:p>
        </w:tc>
        <w:tc>
          <w:tcPr>
            <w:tcW w:w="1885" w:type="dxa"/>
          </w:tcPr>
          <w:p w:rsidR="00A77DA8" w:rsidRPr="004719D1" w:rsidRDefault="009C7760" w:rsidP="00A77DA8">
            <w:pPr>
              <w:jc w:val="center"/>
            </w:pPr>
            <w:r>
              <w:t>83,3</w:t>
            </w:r>
          </w:p>
        </w:tc>
        <w:tc>
          <w:tcPr>
            <w:tcW w:w="1701" w:type="dxa"/>
          </w:tcPr>
          <w:p w:rsidR="00A77DA8" w:rsidRPr="004719D1" w:rsidRDefault="009C7760" w:rsidP="00A77DA8">
            <w:pPr>
              <w:jc w:val="center"/>
            </w:pPr>
            <w:r>
              <w:t>16,7</w:t>
            </w:r>
          </w:p>
        </w:tc>
        <w:tc>
          <w:tcPr>
            <w:tcW w:w="1927" w:type="dxa"/>
          </w:tcPr>
          <w:p w:rsidR="00A77DA8" w:rsidRPr="004719D1" w:rsidRDefault="00A77DA8" w:rsidP="00A77DA8">
            <w:pPr>
              <w:jc w:val="center"/>
            </w:pPr>
          </w:p>
        </w:tc>
      </w:tr>
      <w:tr w:rsidR="00A77DA8" w:rsidTr="00A77DA8">
        <w:tc>
          <w:tcPr>
            <w:tcW w:w="2518" w:type="dxa"/>
          </w:tcPr>
          <w:p w:rsidR="00A77DA8" w:rsidRDefault="00A77DA8" w:rsidP="00A77DA8">
            <w:pPr>
              <w:jc w:val="center"/>
            </w:pPr>
            <w:r>
              <w:t xml:space="preserve">Маркинская </w:t>
            </w:r>
          </w:p>
        </w:tc>
        <w:tc>
          <w:tcPr>
            <w:tcW w:w="2084" w:type="dxa"/>
          </w:tcPr>
          <w:p w:rsidR="00A77DA8" w:rsidRPr="004719D1" w:rsidRDefault="00A77DA8" w:rsidP="00A77DA8">
            <w:pPr>
              <w:jc w:val="center"/>
            </w:pPr>
          </w:p>
        </w:tc>
        <w:tc>
          <w:tcPr>
            <w:tcW w:w="1885" w:type="dxa"/>
          </w:tcPr>
          <w:p w:rsidR="00A77DA8" w:rsidRPr="004719D1" w:rsidRDefault="009C7760" w:rsidP="00A77DA8">
            <w:pPr>
              <w:jc w:val="center"/>
            </w:pPr>
            <w:r>
              <w:t>66,7</w:t>
            </w:r>
          </w:p>
        </w:tc>
        <w:tc>
          <w:tcPr>
            <w:tcW w:w="1701" w:type="dxa"/>
          </w:tcPr>
          <w:p w:rsidR="00A77DA8" w:rsidRPr="004719D1" w:rsidRDefault="009C7760" w:rsidP="00A77DA8">
            <w:pPr>
              <w:jc w:val="center"/>
            </w:pPr>
            <w:r>
              <w:t>33,3</w:t>
            </w:r>
          </w:p>
        </w:tc>
        <w:tc>
          <w:tcPr>
            <w:tcW w:w="1927" w:type="dxa"/>
          </w:tcPr>
          <w:p w:rsidR="00A77DA8" w:rsidRPr="004719D1" w:rsidRDefault="00A77DA8" w:rsidP="00A77DA8">
            <w:pPr>
              <w:jc w:val="center"/>
            </w:pPr>
          </w:p>
        </w:tc>
      </w:tr>
      <w:tr w:rsidR="00A77DA8" w:rsidTr="00A77DA8">
        <w:tc>
          <w:tcPr>
            <w:tcW w:w="2518" w:type="dxa"/>
          </w:tcPr>
          <w:p w:rsidR="00A77DA8" w:rsidRDefault="00A77DA8" w:rsidP="00A77DA8">
            <w:pPr>
              <w:jc w:val="center"/>
            </w:pPr>
            <w:r>
              <w:t xml:space="preserve">Паршиковская </w:t>
            </w:r>
          </w:p>
        </w:tc>
        <w:tc>
          <w:tcPr>
            <w:tcW w:w="2084" w:type="dxa"/>
          </w:tcPr>
          <w:p w:rsidR="00A77DA8" w:rsidRPr="004719D1" w:rsidRDefault="00A77DA8" w:rsidP="00A77DA8">
            <w:pPr>
              <w:jc w:val="center"/>
            </w:pPr>
          </w:p>
        </w:tc>
        <w:tc>
          <w:tcPr>
            <w:tcW w:w="1885" w:type="dxa"/>
          </w:tcPr>
          <w:p w:rsidR="00A77DA8" w:rsidRPr="004719D1" w:rsidRDefault="009C7760" w:rsidP="00A77DA8">
            <w:pPr>
              <w:jc w:val="center"/>
            </w:pPr>
            <w:r>
              <w:t>100</w:t>
            </w:r>
          </w:p>
        </w:tc>
        <w:tc>
          <w:tcPr>
            <w:tcW w:w="1701" w:type="dxa"/>
          </w:tcPr>
          <w:p w:rsidR="00A77DA8" w:rsidRPr="004719D1" w:rsidRDefault="00A77DA8" w:rsidP="00A77DA8">
            <w:pPr>
              <w:jc w:val="center"/>
            </w:pPr>
          </w:p>
        </w:tc>
        <w:tc>
          <w:tcPr>
            <w:tcW w:w="1927" w:type="dxa"/>
          </w:tcPr>
          <w:p w:rsidR="00A77DA8" w:rsidRPr="004719D1" w:rsidRDefault="00A77DA8" w:rsidP="00A77DA8">
            <w:pPr>
              <w:jc w:val="center"/>
            </w:pPr>
          </w:p>
        </w:tc>
      </w:tr>
      <w:tr w:rsidR="00A77DA8" w:rsidTr="00A77DA8">
        <w:tc>
          <w:tcPr>
            <w:tcW w:w="2518" w:type="dxa"/>
          </w:tcPr>
          <w:p w:rsidR="00A77DA8" w:rsidRDefault="00A77DA8" w:rsidP="00A77DA8">
            <w:pPr>
              <w:jc w:val="center"/>
            </w:pPr>
            <w:r>
              <w:t xml:space="preserve">Новоцимлянская </w:t>
            </w:r>
          </w:p>
        </w:tc>
        <w:tc>
          <w:tcPr>
            <w:tcW w:w="2084" w:type="dxa"/>
          </w:tcPr>
          <w:p w:rsidR="00A77DA8" w:rsidRPr="004719D1" w:rsidRDefault="00352654" w:rsidP="00A77DA8">
            <w:pPr>
              <w:jc w:val="center"/>
            </w:pPr>
            <w:r>
              <w:t>16,7</w:t>
            </w:r>
          </w:p>
        </w:tc>
        <w:tc>
          <w:tcPr>
            <w:tcW w:w="1885" w:type="dxa"/>
          </w:tcPr>
          <w:p w:rsidR="00A77DA8" w:rsidRPr="004719D1" w:rsidRDefault="009C7760" w:rsidP="00A77DA8">
            <w:pPr>
              <w:jc w:val="center"/>
            </w:pPr>
            <w:r>
              <w:t>83,3</w:t>
            </w:r>
          </w:p>
        </w:tc>
        <w:tc>
          <w:tcPr>
            <w:tcW w:w="1701" w:type="dxa"/>
          </w:tcPr>
          <w:p w:rsidR="00A77DA8" w:rsidRPr="004719D1" w:rsidRDefault="009C7760" w:rsidP="00A77DA8">
            <w:pPr>
              <w:jc w:val="center"/>
            </w:pPr>
            <w:r>
              <w:t>16,7</w:t>
            </w:r>
          </w:p>
        </w:tc>
        <w:tc>
          <w:tcPr>
            <w:tcW w:w="1927" w:type="dxa"/>
          </w:tcPr>
          <w:p w:rsidR="00A77DA8" w:rsidRPr="004719D1" w:rsidRDefault="00A77DA8" w:rsidP="00A77DA8">
            <w:pPr>
              <w:jc w:val="center"/>
            </w:pPr>
          </w:p>
        </w:tc>
      </w:tr>
      <w:tr w:rsidR="00A77DA8" w:rsidTr="00A77DA8">
        <w:tc>
          <w:tcPr>
            <w:tcW w:w="2518" w:type="dxa"/>
          </w:tcPr>
          <w:p w:rsidR="00A77DA8" w:rsidRDefault="00A77DA8" w:rsidP="00A77DA8">
            <w:pPr>
              <w:jc w:val="center"/>
            </w:pPr>
            <w:r>
              <w:t>Лозновская</w:t>
            </w:r>
          </w:p>
        </w:tc>
        <w:tc>
          <w:tcPr>
            <w:tcW w:w="2084" w:type="dxa"/>
          </w:tcPr>
          <w:p w:rsidR="00A77DA8" w:rsidRPr="004719D1" w:rsidRDefault="00A77DA8" w:rsidP="00A77DA8">
            <w:pPr>
              <w:jc w:val="center"/>
            </w:pPr>
          </w:p>
        </w:tc>
        <w:tc>
          <w:tcPr>
            <w:tcW w:w="1885" w:type="dxa"/>
          </w:tcPr>
          <w:p w:rsidR="00A77DA8" w:rsidRPr="004719D1" w:rsidRDefault="009C7760" w:rsidP="00A77DA8">
            <w:pPr>
              <w:jc w:val="center"/>
            </w:pPr>
            <w:r>
              <w:t>100</w:t>
            </w:r>
          </w:p>
        </w:tc>
        <w:tc>
          <w:tcPr>
            <w:tcW w:w="1701" w:type="dxa"/>
          </w:tcPr>
          <w:p w:rsidR="00A77DA8" w:rsidRPr="004719D1" w:rsidRDefault="00A77DA8" w:rsidP="00A77DA8">
            <w:pPr>
              <w:jc w:val="center"/>
            </w:pPr>
          </w:p>
        </w:tc>
        <w:tc>
          <w:tcPr>
            <w:tcW w:w="1927" w:type="dxa"/>
          </w:tcPr>
          <w:p w:rsidR="00A77DA8" w:rsidRPr="004719D1" w:rsidRDefault="00A77DA8" w:rsidP="00A77DA8">
            <w:pPr>
              <w:jc w:val="center"/>
            </w:pPr>
          </w:p>
        </w:tc>
      </w:tr>
      <w:tr w:rsidR="00A77DA8" w:rsidTr="00A77DA8">
        <w:tc>
          <w:tcPr>
            <w:tcW w:w="2518" w:type="dxa"/>
          </w:tcPr>
          <w:p w:rsidR="00A77DA8" w:rsidRDefault="00A77DA8" w:rsidP="00A77DA8">
            <w:pPr>
              <w:jc w:val="center"/>
            </w:pPr>
            <w:r>
              <w:t>Саркеловская</w:t>
            </w:r>
          </w:p>
        </w:tc>
        <w:tc>
          <w:tcPr>
            <w:tcW w:w="2084" w:type="dxa"/>
          </w:tcPr>
          <w:p w:rsidR="00A77DA8" w:rsidRPr="004719D1" w:rsidRDefault="00A77DA8" w:rsidP="00A77DA8">
            <w:pPr>
              <w:jc w:val="center"/>
            </w:pPr>
          </w:p>
        </w:tc>
        <w:tc>
          <w:tcPr>
            <w:tcW w:w="1885" w:type="dxa"/>
          </w:tcPr>
          <w:p w:rsidR="00A77DA8" w:rsidRPr="004719D1" w:rsidRDefault="009C7760" w:rsidP="00A77DA8">
            <w:pPr>
              <w:jc w:val="center"/>
            </w:pPr>
            <w:r>
              <w:t>100</w:t>
            </w:r>
          </w:p>
        </w:tc>
        <w:tc>
          <w:tcPr>
            <w:tcW w:w="1701" w:type="dxa"/>
          </w:tcPr>
          <w:p w:rsidR="00A77DA8" w:rsidRPr="004719D1" w:rsidRDefault="00A77DA8" w:rsidP="00A77DA8">
            <w:pPr>
              <w:jc w:val="center"/>
            </w:pPr>
          </w:p>
        </w:tc>
        <w:tc>
          <w:tcPr>
            <w:tcW w:w="1927" w:type="dxa"/>
          </w:tcPr>
          <w:p w:rsidR="00A77DA8" w:rsidRPr="004719D1" w:rsidRDefault="00A77DA8" w:rsidP="00A77DA8">
            <w:pPr>
              <w:jc w:val="center"/>
            </w:pPr>
          </w:p>
        </w:tc>
      </w:tr>
    </w:tbl>
    <w:p w:rsidR="00A77DA8" w:rsidRPr="009C7760" w:rsidRDefault="00A77DA8" w:rsidP="00A77DA8">
      <w:pPr>
        <w:jc w:val="both"/>
        <w:rPr>
          <w:b/>
          <w:color w:val="FF0000"/>
          <w:sz w:val="28"/>
        </w:rPr>
      </w:pPr>
    </w:p>
    <w:p w:rsidR="00A77DA8" w:rsidRDefault="00A77DA8" w:rsidP="00A77DA8">
      <w:pPr>
        <w:rPr>
          <w:sz w:val="28"/>
        </w:rPr>
      </w:pPr>
      <w:r>
        <w:rPr>
          <w:sz w:val="28"/>
        </w:rPr>
        <w:t>1.6. Перечень общеобразовательных учреждений, продемонстрировавших наиболее высокие р</w:t>
      </w:r>
      <w:r w:rsidR="009C7760">
        <w:rPr>
          <w:sz w:val="28"/>
        </w:rPr>
        <w:t xml:space="preserve">езультаты ЕГЭ по математике (профильный) </w:t>
      </w:r>
      <w:r>
        <w:rPr>
          <w:sz w:val="28"/>
        </w:rPr>
        <w:t xml:space="preserve">в 2019 году. </w:t>
      </w:r>
    </w:p>
    <w:p w:rsidR="00A77DA8" w:rsidRDefault="00A77DA8" w:rsidP="00A77DA8">
      <w:pPr>
        <w:rPr>
          <w:sz w:val="28"/>
        </w:rPr>
      </w:pPr>
    </w:p>
    <w:tbl>
      <w:tblPr>
        <w:tblStyle w:val="a7"/>
        <w:tblW w:w="0" w:type="auto"/>
        <w:tblLook w:val="04A0"/>
      </w:tblPr>
      <w:tblGrid>
        <w:gridCol w:w="2605"/>
        <w:gridCol w:w="2605"/>
        <w:gridCol w:w="2606"/>
        <w:gridCol w:w="2606"/>
      </w:tblGrid>
      <w:tr w:rsidR="00A77DA8" w:rsidTr="00A77DA8">
        <w:trPr>
          <w:trHeight w:val="1157"/>
        </w:trPr>
        <w:tc>
          <w:tcPr>
            <w:tcW w:w="2605" w:type="dxa"/>
          </w:tcPr>
          <w:p w:rsidR="00A77DA8" w:rsidRPr="00813CCC" w:rsidRDefault="00A77DA8" w:rsidP="00A77DA8">
            <w:r w:rsidRPr="00813CCC">
              <w:t>МБОУ СОШ</w:t>
            </w:r>
          </w:p>
        </w:tc>
        <w:tc>
          <w:tcPr>
            <w:tcW w:w="2605" w:type="dxa"/>
          </w:tcPr>
          <w:p w:rsidR="00A77DA8" w:rsidRPr="00813CCC" w:rsidRDefault="00A77DA8" w:rsidP="00A77DA8">
            <w:r>
              <w:t>К</w:t>
            </w:r>
            <w:r w:rsidRPr="00813CCC">
              <w:t>ол-во участников</w:t>
            </w:r>
          </w:p>
        </w:tc>
        <w:tc>
          <w:tcPr>
            <w:tcW w:w="2606" w:type="dxa"/>
          </w:tcPr>
          <w:p w:rsidR="00A77DA8" w:rsidRPr="00813CCC" w:rsidRDefault="00A77DA8" w:rsidP="00A77DA8">
            <w:r w:rsidRPr="00813CCC">
              <w:t>Средний тестовый балл</w:t>
            </w:r>
          </w:p>
        </w:tc>
        <w:tc>
          <w:tcPr>
            <w:tcW w:w="2606" w:type="dxa"/>
          </w:tcPr>
          <w:p w:rsidR="00A77DA8" w:rsidRPr="00813CCC" w:rsidRDefault="00A77DA8" w:rsidP="00A77DA8">
            <w:r w:rsidRPr="00813CCC">
              <w:t>%  уч., показавших высокий уровень подготовки (</w:t>
            </w:r>
            <w:r>
              <w:t xml:space="preserve"> </w:t>
            </w:r>
            <w:r w:rsidRPr="00813CCC">
              <w:t>70</w:t>
            </w:r>
            <w:r>
              <w:t xml:space="preserve"> </w:t>
            </w:r>
            <w:r w:rsidRPr="00813CCC">
              <w:t>б.  и более)</w:t>
            </w:r>
          </w:p>
        </w:tc>
      </w:tr>
      <w:tr w:rsidR="00A77DA8" w:rsidTr="00A77DA8">
        <w:tc>
          <w:tcPr>
            <w:tcW w:w="2605" w:type="dxa"/>
          </w:tcPr>
          <w:p w:rsidR="00A77DA8" w:rsidRDefault="009C7760" w:rsidP="00A77DA8">
            <w:pPr>
              <w:rPr>
                <w:sz w:val="28"/>
              </w:rPr>
            </w:pPr>
            <w:r>
              <w:rPr>
                <w:sz w:val="28"/>
              </w:rPr>
              <w:t>СОШ № 3</w:t>
            </w:r>
          </w:p>
        </w:tc>
        <w:tc>
          <w:tcPr>
            <w:tcW w:w="2605" w:type="dxa"/>
          </w:tcPr>
          <w:p w:rsidR="00A77DA8" w:rsidRDefault="009C7760" w:rsidP="00A77DA8">
            <w:pPr>
              <w:rPr>
                <w:sz w:val="28"/>
              </w:rPr>
            </w:pPr>
            <w:r>
              <w:rPr>
                <w:sz w:val="28"/>
              </w:rPr>
              <w:t>13</w:t>
            </w:r>
          </w:p>
        </w:tc>
        <w:tc>
          <w:tcPr>
            <w:tcW w:w="2606" w:type="dxa"/>
          </w:tcPr>
          <w:p w:rsidR="00A77DA8" w:rsidRDefault="009C7760" w:rsidP="00A77DA8">
            <w:pPr>
              <w:rPr>
                <w:sz w:val="28"/>
              </w:rPr>
            </w:pPr>
            <w:r>
              <w:rPr>
                <w:sz w:val="28"/>
              </w:rPr>
              <w:t>65</w:t>
            </w:r>
          </w:p>
        </w:tc>
        <w:tc>
          <w:tcPr>
            <w:tcW w:w="2606" w:type="dxa"/>
          </w:tcPr>
          <w:p w:rsidR="00A77DA8" w:rsidRDefault="008B1ED7" w:rsidP="00A77DA8">
            <w:pPr>
              <w:rPr>
                <w:sz w:val="28"/>
              </w:rPr>
            </w:pPr>
            <w:r>
              <w:rPr>
                <w:sz w:val="28"/>
              </w:rPr>
              <w:t>46,2</w:t>
            </w:r>
          </w:p>
        </w:tc>
      </w:tr>
      <w:tr w:rsidR="00A77DA8" w:rsidTr="00A77DA8">
        <w:tc>
          <w:tcPr>
            <w:tcW w:w="2605" w:type="dxa"/>
          </w:tcPr>
          <w:p w:rsidR="00A77DA8" w:rsidRDefault="009C7760" w:rsidP="00A77DA8">
            <w:pPr>
              <w:rPr>
                <w:sz w:val="28"/>
              </w:rPr>
            </w:pPr>
            <w:r>
              <w:rPr>
                <w:sz w:val="28"/>
              </w:rPr>
              <w:t>СОШ № 2</w:t>
            </w:r>
          </w:p>
        </w:tc>
        <w:tc>
          <w:tcPr>
            <w:tcW w:w="2605" w:type="dxa"/>
          </w:tcPr>
          <w:p w:rsidR="00A77DA8" w:rsidRDefault="009C7760" w:rsidP="00A77DA8">
            <w:pPr>
              <w:rPr>
                <w:sz w:val="28"/>
              </w:rPr>
            </w:pPr>
            <w:r>
              <w:rPr>
                <w:sz w:val="28"/>
              </w:rPr>
              <w:t>12</w:t>
            </w:r>
          </w:p>
        </w:tc>
        <w:tc>
          <w:tcPr>
            <w:tcW w:w="2606" w:type="dxa"/>
          </w:tcPr>
          <w:p w:rsidR="00A77DA8" w:rsidRDefault="009C7760" w:rsidP="00A77DA8">
            <w:pPr>
              <w:rPr>
                <w:sz w:val="28"/>
              </w:rPr>
            </w:pPr>
            <w:r>
              <w:rPr>
                <w:sz w:val="28"/>
              </w:rPr>
              <w:t>58</w:t>
            </w:r>
          </w:p>
        </w:tc>
        <w:tc>
          <w:tcPr>
            <w:tcW w:w="2606" w:type="dxa"/>
          </w:tcPr>
          <w:p w:rsidR="00A77DA8" w:rsidRDefault="008B1ED7" w:rsidP="00A77DA8">
            <w:pPr>
              <w:rPr>
                <w:sz w:val="28"/>
              </w:rPr>
            </w:pPr>
            <w:r>
              <w:rPr>
                <w:sz w:val="28"/>
              </w:rPr>
              <w:t>33,3</w:t>
            </w:r>
          </w:p>
        </w:tc>
      </w:tr>
      <w:tr w:rsidR="00A77DA8" w:rsidTr="00A77DA8">
        <w:tc>
          <w:tcPr>
            <w:tcW w:w="2605" w:type="dxa"/>
          </w:tcPr>
          <w:p w:rsidR="00A77DA8" w:rsidRDefault="009C7760" w:rsidP="00A77DA8">
            <w:pPr>
              <w:rPr>
                <w:sz w:val="28"/>
              </w:rPr>
            </w:pPr>
            <w:r>
              <w:rPr>
                <w:sz w:val="28"/>
              </w:rPr>
              <w:t>лицей № 1</w:t>
            </w:r>
          </w:p>
        </w:tc>
        <w:tc>
          <w:tcPr>
            <w:tcW w:w="2605" w:type="dxa"/>
          </w:tcPr>
          <w:p w:rsidR="00A77DA8" w:rsidRDefault="009C7760" w:rsidP="00A77DA8">
            <w:pPr>
              <w:rPr>
                <w:sz w:val="28"/>
              </w:rPr>
            </w:pPr>
            <w:r>
              <w:rPr>
                <w:sz w:val="28"/>
              </w:rPr>
              <w:t>12</w:t>
            </w:r>
          </w:p>
        </w:tc>
        <w:tc>
          <w:tcPr>
            <w:tcW w:w="2606" w:type="dxa"/>
          </w:tcPr>
          <w:p w:rsidR="00A77DA8" w:rsidRDefault="009C7760" w:rsidP="00A77DA8">
            <w:pPr>
              <w:rPr>
                <w:sz w:val="28"/>
              </w:rPr>
            </w:pPr>
            <w:r>
              <w:rPr>
                <w:sz w:val="28"/>
              </w:rPr>
              <w:t>55</w:t>
            </w:r>
          </w:p>
        </w:tc>
        <w:tc>
          <w:tcPr>
            <w:tcW w:w="2606" w:type="dxa"/>
          </w:tcPr>
          <w:p w:rsidR="00A77DA8" w:rsidRDefault="008B1ED7" w:rsidP="00A77DA8">
            <w:pPr>
              <w:rPr>
                <w:sz w:val="28"/>
              </w:rPr>
            </w:pPr>
            <w:r>
              <w:rPr>
                <w:sz w:val="28"/>
              </w:rPr>
              <w:t>33,3</w:t>
            </w:r>
          </w:p>
        </w:tc>
      </w:tr>
    </w:tbl>
    <w:p w:rsidR="00A77DA8" w:rsidRDefault="00A77DA8" w:rsidP="00A77DA8">
      <w:pPr>
        <w:rPr>
          <w:sz w:val="28"/>
        </w:rPr>
      </w:pPr>
    </w:p>
    <w:p w:rsidR="00A77DA8" w:rsidRDefault="00A77DA8" w:rsidP="00A77DA8">
      <w:pPr>
        <w:rPr>
          <w:sz w:val="28"/>
        </w:rPr>
      </w:pPr>
      <w:r>
        <w:rPr>
          <w:sz w:val="28"/>
        </w:rPr>
        <w:t xml:space="preserve">1.6. Перечень общеобразовательных учреждений, продемонстрировавших низкие результаты ЕГЭ по </w:t>
      </w:r>
      <w:r w:rsidR="008B1ED7">
        <w:rPr>
          <w:sz w:val="28"/>
        </w:rPr>
        <w:t xml:space="preserve">математике (профильный) </w:t>
      </w:r>
      <w:r>
        <w:rPr>
          <w:sz w:val="28"/>
        </w:rPr>
        <w:t xml:space="preserve">в 2019 году. </w:t>
      </w:r>
    </w:p>
    <w:p w:rsidR="00A77DA8" w:rsidRDefault="00A77DA8" w:rsidP="00A77DA8">
      <w:pPr>
        <w:rPr>
          <w:sz w:val="28"/>
        </w:rPr>
      </w:pPr>
    </w:p>
    <w:tbl>
      <w:tblPr>
        <w:tblStyle w:val="a7"/>
        <w:tblW w:w="0" w:type="auto"/>
        <w:tblLook w:val="04A0"/>
      </w:tblPr>
      <w:tblGrid>
        <w:gridCol w:w="2605"/>
        <w:gridCol w:w="2605"/>
        <w:gridCol w:w="2606"/>
        <w:gridCol w:w="2606"/>
      </w:tblGrid>
      <w:tr w:rsidR="00A77DA8" w:rsidTr="00A77DA8">
        <w:tc>
          <w:tcPr>
            <w:tcW w:w="2605" w:type="dxa"/>
          </w:tcPr>
          <w:p w:rsidR="00A77DA8" w:rsidRPr="00813CCC" w:rsidRDefault="00A77DA8" w:rsidP="00A77DA8">
            <w:r w:rsidRPr="00813CCC">
              <w:t>МБОУ СОШ</w:t>
            </w:r>
          </w:p>
        </w:tc>
        <w:tc>
          <w:tcPr>
            <w:tcW w:w="2605" w:type="dxa"/>
          </w:tcPr>
          <w:p w:rsidR="00A77DA8" w:rsidRPr="00813CCC" w:rsidRDefault="00A77DA8" w:rsidP="00A77DA8">
            <w:r w:rsidRPr="00813CCC">
              <w:t>кол-во участников</w:t>
            </w:r>
          </w:p>
        </w:tc>
        <w:tc>
          <w:tcPr>
            <w:tcW w:w="2606" w:type="dxa"/>
          </w:tcPr>
          <w:p w:rsidR="00A77DA8" w:rsidRPr="00813CCC" w:rsidRDefault="00A77DA8" w:rsidP="00A77DA8">
            <w:r w:rsidRPr="00813CCC">
              <w:t>Средний тестовый балл</w:t>
            </w:r>
          </w:p>
        </w:tc>
        <w:tc>
          <w:tcPr>
            <w:tcW w:w="2606" w:type="dxa"/>
          </w:tcPr>
          <w:p w:rsidR="00A77DA8" w:rsidRPr="00813CCC" w:rsidRDefault="00A77DA8" w:rsidP="00A77DA8">
            <w:r w:rsidRPr="00813CCC">
              <w:t>%  уч., показавших высокий уровень подготовки (</w:t>
            </w:r>
            <w:r>
              <w:t xml:space="preserve"> </w:t>
            </w:r>
            <w:r w:rsidRPr="00813CCC">
              <w:t>70</w:t>
            </w:r>
            <w:r>
              <w:t xml:space="preserve"> </w:t>
            </w:r>
            <w:r w:rsidRPr="00813CCC">
              <w:t>б.  и более)</w:t>
            </w:r>
          </w:p>
        </w:tc>
      </w:tr>
      <w:tr w:rsidR="00A77DA8" w:rsidTr="00A77DA8">
        <w:tc>
          <w:tcPr>
            <w:tcW w:w="2605" w:type="dxa"/>
          </w:tcPr>
          <w:p w:rsidR="00A77DA8" w:rsidRDefault="008B1ED7" w:rsidP="00A77DA8">
            <w:pPr>
              <w:rPr>
                <w:sz w:val="28"/>
              </w:rPr>
            </w:pPr>
            <w:r>
              <w:rPr>
                <w:sz w:val="28"/>
              </w:rPr>
              <w:t>Новоцимлянская</w:t>
            </w:r>
          </w:p>
        </w:tc>
        <w:tc>
          <w:tcPr>
            <w:tcW w:w="2605" w:type="dxa"/>
          </w:tcPr>
          <w:p w:rsidR="00A77DA8" w:rsidRDefault="008B1ED7" w:rsidP="00A77DA8">
            <w:pPr>
              <w:rPr>
                <w:sz w:val="28"/>
              </w:rPr>
            </w:pPr>
            <w:r>
              <w:rPr>
                <w:sz w:val="28"/>
              </w:rPr>
              <w:t>6</w:t>
            </w:r>
          </w:p>
        </w:tc>
        <w:tc>
          <w:tcPr>
            <w:tcW w:w="2606" w:type="dxa"/>
          </w:tcPr>
          <w:p w:rsidR="00A77DA8" w:rsidRDefault="008B1ED7" w:rsidP="00A77DA8">
            <w:pPr>
              <w:rPr>
                <w:sz w:val="28"/>
              </w:rPr>
            </w:pPr>
            <w:r>
              <w:rPr>
                <w:sz w:val="28"/>
              </w:rPr>
              <w:t>38</w:t>
            </w:r>
          </w:p>
        </w:tc>
        <w:tc>
          <w:tcPr>
            <w:tcW w:w="2606" w:type="dxa"/>
          </w:tcPr>
          <w:p w:rsidR="00A77DA8" w:rsidRDefault="008B1ED7" w:rsidP="00A77DA8">
            <w:pPr>
              <w:rPr>
                <w:sz w:val="28"/>
              </w:rPr>
            </w:pPr>
            <w:r>
              <w:rPr>
                <w:sz w:val="28"/>
              </w:rPr>
              <w:t>0</w:t>
            </w:r>
          </w:p>
        </w:tc>
      </w:tr>
      <w:tr w:rsidR="00A77DA8" w:rsidTr="00A77DA8">
        <w:tc>
          <w:tcPr>
            <w:tcW w:w="2605" w:type="dxa"/>
          </w:tcPr>
          <w:p w:rsidR="00A77DA8" w:rsidRDefault="008B1ED7" w:rsidP="00A77DA8">
            <w:pPr>
              <w:rPr>
                <w:sz w:val="28"/>
              </w:rPr>
            </w:pPr>
            <w:r>
              <w:rPr>
                <w:sz w:val="28"/>
              </w:rPr>
              <w:t>Камышевская</w:t>
            </w:r>
          </w:p>
        </w:tc>
        <w:tc>
          <w:tcPr>
            <w:tcW w:w="2605" w:type="dxa"/>
          </w:tcPr>
          <w:p w:rsidR="00A77DA8" w:rsidRDefault="008B1ED7" w:rsidP="00A77DA8">
            <w:pPr>
              <w:rPr>
                <w:sz w:val="28"/>
              </w:rPr>
            </w:pPr>
            <w:r>
              <w:rPr>
                <w:sz w:val="28"/>
              </w:rPr>
              <w:t>6</w:t>
            </w:r>
          </w:p>
        </w:tc>
        <w:tc>
          <w:tcPr>
            <w:tcW w:w="2606" w:type="dxa"/>
          </w:tcPr>
          <w:p w:rsidR="00A77DA8" w:rsidRDefault="008B1ED7" w:rsidP="00A77DA8">
            <w:pPr>
              <w:rPr>
                <w:sz w:val="28"/>
              </w:rPr>
            </w:pPr>
            <w:r>
              <w:rPr>
                <w:sz w:val="28"/>
              </w:rPr>
              <w:t>44</w:t>
            </w:r>
          </w:p>
        </w:tc>
        <w:tc>
          <w:tcPr>
            <w:tcW w:w="2606" w:type="dxa"/>
          </w:tcPr>
          <w:p w:rsidR="00A77DA8" w:rsidRDefault="008B1ED7" w:rsidP="00A77DA8">
            <w:pPr>
              <w:rPr>
                <w:sz w:val="28"/>
              </w:rPr>
            </w:pPr>
            <w:r>
              <w:rPr>
                <w:sz w:val="28"/>
              </w:rPr>
              <w:t>16,7</w:t>
            </w:r>
          </w:p>
        </w:tc>
      </w:tr>
      <w:tr w:rsidR="00A77DA8" w:rsidTr="00A77DA8">
        <w:tc>
          <w:tcPr>
            <w:tcW w:w="2605" w:type="dxa"/>
          </w:tcPr>
          <w:p w:rsidR="00A77DA8" w:rsidRDefault="008B1ED7" w:rsidP="00A77DA8">
            <w:pPr>
              <w:rPr>
                <w:sz w:val="28"/>
              </w:rPr>
            </w:pPr>
            <w:r>
              <w:rPr>
                <w:sz w:val="28"/>
              </w:rPr>
              <w:t>Саркеловская</w:t>
            </w:r>
          </w:p>
        </w:tc>
        <w:tc>
          <w:tcPr>
            <w:tcW w:w="2605" w:type="dxa"/>
          </w:tcPr>
          <w:p w:rsidR="00A77DA8" w:rsidRDefault="008B1ED7" w:rsidP="00A77DA8">
            <w:pPr>
              <w:rPr>
                <w:sz w:val="28"/>
              </w:rPr>
            </w:pPr>
            <w:r>
              <w:rPr>
                <w:sz w:val="28"/>
              </w:rPr>
              <w:t>6</w:t>
            </w:r>
          </w:p>
        </w:tc>
        <w:tc>
          <w:tcPr>
            <w:tcW w:w="2606" w:type="dxa"/>
          </w:tcPr>
          <w:p w:rsidR="00A77DA8" w:rsidRDefault="008B1ED7" w:rsidP="00A77DA8">
            <w:pPr>
              <w:rPr>
                <w:sz w:val="28"/>
              </w:rPr>
            </w:pPr>
            <w:r>
              <w:rPr>
                <w:sz w:val="28"/>
              </w:rPr>
              <w:t>44</w:t>
            </w:r>
          </w:p>
        </w:tc>
        <w:tc>
          <w:tcPr>
            <w:tcW w:w="2606" w:type="dxa"/>
          </w:tcPr>
          <w:p w:rsidR="00A77DA8" w:rsidRDefault="008B1ED7" w:rsidP="00A77DA8">
            <w:pPr>
              <w:rPr>
                <w:sz w:val="28"/>
              </w:rPr>
            </w:pPr>
            <w:r>
              <w:rPr>
                <w:sz w:val="28"/>
              </w:rPr>
              <w:t>0</w:t>
            </w:r>
          </w:p>
        </w:tc>
      </w:tr>
    </w:tbl>
    <w:p w:rsidR="00A77DA8" w:rsidRDefault="00A77DA8" w:rsidP="00813CCC">
      <w:pPr>
        <w:rPr>
          <w:sz w:val="28"/>
        </w:rPr>
      </w:pPr>
    </w:p>
    <w:p w:rsidR="008B1ED7" w:rsidRDefault="008B1ED7" w:rsidP="008B1ED7">
      <w:pPr>
        <w:jc w:val="center"/>
        <w:rPr>
          <w:b/>
          <w:sz w:val="28"/>
        </w:rPr>
      </w:pPr>
      <w:r>
        <w:rPr>
          <w:b/>
          <w:sz w:val="28"/>
        </w:rPr>
        <w:t>3. ОБЩЕСТВОЗНАНИЕ</w:t>
      </w:r>
    </w:p>
    <w:p w:rsidR="008B1ED7" w:rsidRDefault="008B1ED7" w:rsidP="008B1ED7">
      <w:pPr>
        <w:jc w:val="both"/>
        <w:rPr>
          <w:sz w:val="28"/>
        </w:rPr>
      </w:pPr>
      <w:r>
        <w:rPr>
          <w:sz w:val="28"/>
        </w:rPr>
        <w:t>1.1 Количество участников ЕГЭ по обществознанию (за последние 3 года).</w:t>
      </w:r>
    </w:p>
    <w:p w:rsidR="008B1ED7" w:rsidRDefault="008B1ED7" w:rsidP="008B1ED7">
      <w:pPr>
        <w:jc w:val="both"/>
        <w:rPr>
          <w:sz w:val="28"/>
        </w:rPr>
      </w:pPr>
    </w:p>
    <w:tbl>
      <w:tblPr>
        <w:tblStyle w:val="a7"/>
        <w:tblW w:w="0" w:type="auto"/>
        <w:tblLook w:val="04A0"/>
      </w:tblPr>
      <w:tblGrid>
        <w:gridCol w:w="2229"/>
        <w:gridCol w:w="1269"/>
        <w:gridCol w:w="1462"/>
        <w:gridCol w:w="1269"/>
        <w:gridCol w:w="1462"/>
        <w:gridCol w:w="1269"/>
        <w:gridCol w:w="1462"/>
      </w:tblGrid>
      <w:tr w:rsidR="008B1ED7" w:rsidTr="00093899">
        <w:tc>
          <w:tcPr>
            <w:tcW w:w="1488" w:type="dxa"/>
            <w:vMerge w:val="restart"/>
          </w:tcPr>
          <w:p w:rsidR="008B1ED7" w:rsidRDefault="008B1ED7" w:rsidP="00093899">
            <w:pPr>
              <w:jc w:val="center"/>
              <w:rPr>
                <w:sz w:val="28"/>
              </w:rPr>
            </w:pPr>
          </w:p>
          <w:p w:rsidR="008B1ED7" w:rsidRPr="00332186" w:rsidRDefault="008B1ED7" w:rsidP="00093899">
            <w:pPr>
              <w:jc w:val="center"/>
              <w:rPr>
                <w:sz w:val="28"/>
              </w:rPr>
            </w:pPr>
            <w:r w:rsidRPr="00332186">
              <w:rPr>
                <w:sz w:val="28"/>
              </w:rPr>
              <w:t>Учебный предмет</w:t>
            </w:r>
          </w:p>
          <w:p w:rsidR="008B1ED7" w:rsidRPr="00340B87" w:rsidRDefault="008B1ED7" w:rsidP="00093899">
            <w:pPr>
              <w:jc w:val="both"/>
              <w:rPr>
                <w:b/>
                <w:sz w:val="28"/>
              </w:rPr>
            </w:pPr>
          </w:p>
        </w:tc>
        <w:tc>
          <w:tcPr>
            <w:tcW w:w="2978" w:type="dxa"/>
            <w:gridSpan w:val="2"/>
          </w:tcPr>
          <w:p w:rsidR="008B1ED7" w:rsidRPr="00340B87" w:rsidRDefault="008B1ED7" w:rsidP="00093899">
            <w:pPr>
              <w:jc w:val="center"/>
              <w:rPr>
                <w:b/>
                <w:sz w:val="28"/>
              </w:rPr>
            </w:pPr>
            <w:r w:rsidRPr="00340B87">
              <w:rPr>
                <w:b/>
                <w:sz w:val="28"/>
              </w:rPr>
              <w:t>2017</w:t>
            </w:r>
          </w:p>
        </w:tc>
        <w:tc>
          <w:tcPr>
            <w:tcW w:w="2978" w:type="dxa"/>
            <w:gridSpan w:val="2"/>
          </w:tcPr>
          <w:p w:rsidR="008B1ED7" w:rsidRPr="00340B87" w:rsidRDefault="008B1ED7" w:rsidP="00093899">
            <w:pPr>
              <w:jc w:val="center"/>
              <w:rPr>
                <w:b/>
                <w:sz w:val="28"/>
              </w:rPr>
            </w:pPr>
            <w:r w:rsidRPr="00340B87">
              <w:rPr>
                <w:b/>
                <w:sz w:val="28"/>
              </w:rPr>
              <w:t>2018</w:t>
            </w:r>
          </w:p>
        </w:tc>
        <w:tc>
          <w:tcPr>
            <w:tcW w:w="2978" w:type="dxa"/>
            <w:gridSpan w:val="2"/>
          </w:tcPr>
          <w:p w:rsidR="008B1ED7" w:rsidRPr="00340B87" w:rsidRDefault="008B1ED7" w:rsidP="00093899">
            <w:pPr>
              <w:jc w:val="center"/>
              <w:rPr>
                <w:b/>
                <w:sz w:val="28"/>
              </w:rPr>
            </w:pPr>
            <w:r w:rsidRPr="00340B87">
              <w:rPr>
                <w:b/>
                <w:sz w:val="28"/>
              </w:rPr>
              <w:t>2019</w:t>
            </w:r>
          </w:p>
        </w:tc>
      </w:tr>
      <w:tr w:rsidR="008B1ED7" w:rsidTr="00093899">
        <w:tc>
          <w:tcPr>
            <w:tcW w:w="1488" w:type="dxa"/>
            <w:vMerge/>
          </w:tcPr>
          <w:p w:rsidR="008B1ED7" w:rsidRDefault="008B1ED7" w:rsidP="00093899">
            <w:pPr>
              <w:jc w:val="both"/>
              <w:rPr>
                <w:sz w:val="28"/>
              </w:rPr>
            </w:pPr>
          </w:p>
        </w:tc>
        <w:tc>
          <w:tcPr>
            <w:tcW w:w="1489" w:type="dxa"/>
          </w:tcPr>
          <w:p w:rsidR="008B1ED7" w:rsidRPr="00340B87" w:rsidRDefault="008B1ED7" w:rsidP="00093899">
            <w:pPr>
              <w:jc w:val="both"/>
            </w:pPr>
            <w:r w:rsidRPr="00340B87">
              <w:t>чел.</w:t>
            </w:r>
          </w:p>
        </w:tc>
        <w:tc>
          <w:tcPr>
            <w:tcW w:w="1489" w:type="dxa"/>
          </w:tcPr>
          <w:p w:rsidR="008B1ED7" w:rsidRPr="00340B87" w:rsidRDefault="008B1ED7" w:rsidP="00093899">
            <w:pPr>
              <w:jc w:val="both"/>
            </w:pPr>
            <w:r w:rsidRPr="00340B87">
              <w:t>% от общего числа участников</w:t>
            </w:r>
          </w:p>
        </w:tc>
        <w:tc>
          <w:tcPr>
            <w:tcW w:w="1489" w:type="dxa"/>
          </w:tcPr>
          <w:p w:rsidR="008B1ED7" w:rsidRPr="00340B87" w:rsidRDefault="008B1ED7" w:rsidP="00093899">
            <w:pPr>
              <w:jc w:val="both"/>
            </w:pPr>
            <w:r w:rsidRPr="00340B87">
              <w:t>чел.</w:t>
            </w:r>
          </w:p>
        </w:tc>
        <w:tc>
          <w:tcPr>
            <w:tcW w:w="1489" w:type="dxa"/>
          </w:tcPr>
          <w:p w:rsidR="008B1ED7" w:rsidRPr="00340B87" w:rsidRDefault="008B1ED7" w:rsidP="00093899">
            <w:pPr>
              <w:jc w:val="both"/>
            </w:pPr>
            <w:r w:rsidRPr="00340B87">
              <w:t>% от общего числа участников</w:t>
            </w:r>
          </w:p>
        </w:tc>
        <w:tc>
          <w:tcPr>
            <w:tcW w:w="1489" w:type="dxa"/>
          </w:tcPr>
          <w:p w:rsidR="008B1ED7" w:rsidRPr="00340B87" w:rsidRDefault="008B1ED7" w:rsidP="00093899">
            <w:pPr>
              <w:jc w:val="both"/>
            </w:pPr>
            <w:r w:rsidRPr="00340B87">
              <w:t>чел.</w:t>
            </w:r>
          </w:p>
        </w:tc>
        <w:tc>
          <w:tcPr>
            <w:tcW w:w="1489" w:type="dxa"/>
          </w:tcPr>
          <w:p w:rsidR="008B1ED7" w:rsidRPr="00340B87" w:rsidRDefault="008B1ED7" w:rsidP="00093899">
            <w:pPr>
              <w:jc w:val="both"/>
            </w:pPr>
            <w:r w:rsidRPr="00340B87">
              <w:t>% от общего числа участников</w:t>
            </w:r>
          </w:p>
        </w:tc>
      </w:tr>
      <w:tr w:rsidR="008B1ED7" w:rsidTr="00093899">
        <w:tc>
          <w:tcPr>
            <w:tcW w:w="1488" w:type="dxa"/>
          </w:tcPr>
          <w:p w:rsidR="008B1ED7" w:rsidRDefault="008B6AAC" w:rsidP="00093899">
            <w:pPr>
              <w:jc w:val="center"/>
              <w:rPr>
                <w:sz w:val="28"/>
              </w:rPr>
            </w:pPr>
            <w:r>
              <w:rPr>
                <w:sz w:val="28"/>
              </w:rPr>
              <w:t>Обществ</w:t>
            </w:r>
            <w:r w:rsidR="00093899">
              <w:rPr>
                <w:sz w:val="28"/>
              </w:rPr>
              <w:t>о</w:t>
            </w:r>
            <w:r>
              <w:rPr>
                <w:sz w:val="28"/>
              </w:rPr>
              <w:t>знание</w:t>
            </w:r>
          </w:p>
        </w:tc>
        <w:tc>
          <w:tcPr>
            <w:tcW w:w="1489" w:type="dxa"/>
          </w:tcPr>
          <w:p w:rsidR="008B1ED7" w:rsidRDefault="00093899" w:rsidP="00093899">
            <w:pPr>
              <w:jc w:val="both"/>
              <w:rPr>
                <w:sz w:val="28"/>
              </w:rPr>
            </w:pPr>
            <w:r>
              <w:rPr>
                <w:sz w:val="28"/>
              </w:rPr>
              <w:t>45</w:t>
            </w:r>
          </w:p>
        </w:tc>
        <w:tc>
          <w:tcPr>
            <w:tcW w:w="1489" w:type="dxa"/>
          </w:tcPr>
          <w:p w:rsidR="008B1ED7" w:rsidRDefault="00093899" w:rsidP="00093899">
            <w:pPr>
              <w:jc w:val="both"/>
              <w:rPr>
                <w:sz w:val="28"/>
              </w:rPr>
            </w:pPr>
            <w:r>
              <w:rPr>
                <w:sz w:val="28"/>
              </w:rPr>
              <w:t>41,2</w:t>
            </w:r>
          </w:p>
        </w:tc>
        <w:tc>
          <w:tcPr>
            <w:tcW w:w="1489" w:type="dxa"/>
          </w:tcPr>
          <w:p w:rsidR="008B1ED7" w:rsidRDefault="00093899" w:rsidP="00093899">
            <w:pPr>
              <w:jc w:val="both"/>
              <w:rPr>
                <w:sz w:val="28"/>
              </w:rPr>
            </w:pPr>
            <w:r>
              <w:rPr>
                <w:sz w:val="28"/>
              </w:rPr>
              <w:t>56</w:t>
            </w:r>
          </w:p>
        </w:tc>
        <w:tc>
          <w:tcPr>
            <w:tcW w:w="1489" w:type="dxa"/>
          </w:tcPr>
          <w:p w:rsidR="008B1ED7" w:rsidRDefault="00093899" w:rsidP="00093899">
            <w:pPr>
              <w:jc w:val="both"/>
              <w:rPr>
                <w:sz w:val="28"/>
              </w:rPr>
            </w:pPr>
            <w:r>
              <w:rPr>
                <w:sz w:val="28"/>
              </w:rPr>
              <w:t>44,1</w:t>
            </w:r>
          </w:p>
        </w:tc>
        <w:tc>
          <w:tcPr>
            <w:tcW w:w="1489" w:type="dxa"/>
          </w:tcPr>
          <w:p w:rsidR="008B1ED7" w:rsidRDefault="00093899" w:rsidP="00093899">
            <w:pPr>
              <w:jc w:val="both"/>
              <w:rPr>
                <w:sz w:val="28"/>
              </w:rPr>
            </w:pPr>
            <w:r>
              <w:rPr>
                <w:sz w:val="28"/>
              </w:rPr>
              <w:t>50</w:t>
            </w:r>
          </w:p>
        </w:tc>
        <w:tc>
          <w:tcPr>
            <w:tcW w:w="1489" w:type="dxa"/>
          </w:tcPr>
          <w:p w:rsidR="008B1ED7" w:rsidRDefault="00093899" w:rsidP="00093899">
            <w:pPr>
              <w:jc w:val="both"/>
              <w:rPr>
                <w:sz w:val="28"/>
              </w:rPr>
            </w:pPr>
            <w:r>
              <w:rPr>
                <w:sz w:val="28"/>
              </w:rPr>
              <w:t>41,3</w:t>
            </w:r>
          </w:p>
        </w:tc>
      </w:tr>
    </w:tbl>
    <w:p w:rsidR="008B1ED7" w:rsidRDefault="008B1ED7" w:rsidP="008B1ED7">
      <w:pPr>
        <w:jc w:val="both"/>
        <w:rPr>
          <w:sz w:val="28"/>
        </w:rPr>
      </w:pPr>
    </w:p>
    <w:p w:rsidR="008B1ED7" w:rsidRDefault="008B1ED7" w:rsidP="008B1ED7">
      <w:pPr>
        <w:jc w:val="both"/>
        <w:rPr>
          <w:sz w:val="28"/>
        </w:rPr>
      </w:pPr>
      <w:r>
        <w:rPr>
          <w:sz w:val="28"/>
        </w:rPr>
        <w:t xml:space="preserve">1.2 Количество </w:t>
      </w:r>
      <w:r w:rsidR="008B6AAC">
        <w:rPr>
          <w:sz w:val="28"/>
        </w:rPr>
        <w:t xml:space="preserve">участников ЕГЭ по обществознанию </w:t>
      </w:r>
      <w:r>
        <w:rPr>
          <w:sz w:val="28"/>
        </w:rPr>
        <w:t xml:space="preserve"> по ОУ</w:t>
      </w:r>
    </w:p>
    <w:p w:rsidR="008B1ED7" w:rsidRDefault="008B1ED7" w:rsidP="008B1ED7">
      <w:pPr>
        <w:jc w:val="both"/>
        <w:rPr>
          <w:sz w:val="28"/>
        </w:rPr>
      </w:pPr>
    </w:p>
    <w:tbl>
      <w:tblPr>
        <w:tblStyle w:val="a7"/>
        <w:tblW w:w="10925" w:type="dxa"/>
        <w:tblInd w:w="-176" w:type="dxa"/>
        <w:tblLook w:val="04A0"/>
      </w:tblPr>
      <w:tblGrid>
        <w:gridCol w:w="2269"/>
        <w:gridCol w:w="1636"/>
        <w:gridCol w:w="1499"/>
        <w:gridCol w:w="1541"/>
        <w:gridCol w:w="1362"/>
        <w:gridCol w:w="1309"/>
        <w:gridCol w:w="1309"/>
      </w:tblGrid>
      <w:tr w:rsidR="008B1ED7" w:rsidTr="00093899">
        <w:tc>
          <w:tcPr>
            <w:tcW w:w="2269" w:type="dxa"/>
          </w:tcPr>
          <w:p w:rsidR="008B1ED7" w:rsidRPr="00C042D8" w:rsidRDefault="008B1ED7" w:rsidP="00093899">
            <w:pPr>
              <w:jc w:val="center"/>
              <w:rPr>
                <w:sz w:val="22"/>
                <w:szCs w:val="22"/>
              </w:rPr>
            </w:pPr>
            <w:r w:rsidRPr="00C042D8">
              <w:rPr>
                <w:sz w:val="22"/>
                <w:szCs w:val="22"/>
              </w:rPr>
              <w:t>ОУ</w:t>
            </w:r>
          </w:p>
        </w:tc>
        <w:tc>
          <w:tcPr>
            <w:tcW w:w="1636" w:type="dxa"/>
          </w:tcPr>
          <w:p w:rsidR="008B1ED7" w:rsidRPr="00C042D8" w:rsidRDefault="008B1ED7" w:rsidP="00093899">
            <w:pPr>
              <w:jc w:val="center"/>
              <w:rPr>
                <w:sz w:val="22"/>
                <w:szCs w:val="22"/>
              </w:rPr>
            </w:pPr>
            <w:r w:rsidRPr="00C042D8">
              <w:rPr>
                <w:sz w:val="22"/>
                <w:szCs w:val="22"/>
              </w:rPr>
              <w:t>Общее количество выпускников в ОУ допущенных к ГИА</w:t>
            </w:r>
          </w:p>
        </w:tc>
        <w:tc>
          <w:tcPr>
            <w:tcW w:w="1499" w:type="dxa"/>
          </w:tcPr>
          <w:p w:rsidR="008B1ED7" w:rsidRPr="00C042D8" w:rsidRDefault="008B1ED7" w:rsidP="00093899">
            <w:pPr>
              <w:jc w:val="center"/>
              <w:rPr>
                <w:sz w:val="22"/>
                <w:szCs w:val="22"/>
              </w:rPr>
            </w:pPr>
            <w:r w:rsidRPr="00C042D8">
              <w:rPr>
                <w:sz w:val="22"/>
                <w:szCs w:val="22"/>
              </w:rPr>
              <w:t>Участвовали в ЕГЭ (и ГВЭ) по предмету</w:t>
            </w:r>
          </w:p>
        </w:tc>
        <w:tc>
          <w:tcPr>
            <w:tcW w:w="1541" w:type="dxa"/>
          </w:tcPr>
          <w:p w:rsidR="008B1ED7" w:rsidRPr="00C042D8" w:rsidRDefault="008B1ED7" w:rsidP="00093899">
            <w:pPr>
              <w:jc w:val="center"/>
              <w:rPr>
                <w:sz w:val="22"/>
                <w:szCs w:val="22"/>
              </w:rPr>
            </w:pPr>
            <w:r w:rsidRPr="00C042D8">
              <w:rPr>
                <w:sz w:val="22"/>
                <w:szCs w:val="22"/>
              </w:rPr>
              <w:t>% участников ЕГЭ по предмету от общего кол-ва выпускников в ОУ</w:t>
            </w:r>
          </w:p>
        </w:tc>
        <w:tc>
          <w:tcPr>
            <w:tcW w:w="1362" w:type="dxa"/>
          </w:tcPr>
          <w:p w:rsidR="008B1ED7" w:rsidRPr="00C042D8" w:rsidRDefault="008B1ED7" w:rsidP="00093899">
            <w:pPr>
              <w:jc w:val="center"/>
              <w:rPr>
                <w:sz w:val="22"/>
                <w:szCs w:val="22"/>
              </w:rPr>
            </w:pPr>
            <w:r w:rsidRPr="00C042D8">
              <w:rPr>
                <w:sz w:val="22"/>
                <w:szCs w:val="22"/>
              </w:rPr>
              <w:t>Средний балл  ОУ по предмету</w:t>
            </w:r>
          </w:p>
        </w:tc>
        <w:tc>
          <w:tcPr>
            <w:tcW w:w="1309" w:type="dxa"/>
          </w:tcPr>
          <w:p w:rsidR="008B1ED7" w:rsidRPr="00C042D8" w:rsidRDefault="008B1ED7" w:rsidP="00093899">
            <w:pPr>
              <w:jc w:val="center"/>
              <w:rPr>
                <w:sz w:val="22"/>
                <w:szCs w:val="22"/>
              </w:rPr>
            </w:pPr>
            <w:r w:rsidRPr="00C042D8">
              <w:rPr>
                <w:sz w:val="22"/>
                <w:szCs w:val="22"/>
              </w:rPr>
              <w:t>Не преодолели порог (кол-во) из числа участников ЕГЭ по предмету</w:t>
            </w:r>
          </w:p>
        </w:tc>
        <w:tc>
          <w:tcPr>
            <w:tcW w:w="1309" w:type="dxa"/>
          </w:tcPr>
          <w:p w:rsidR="008B1ED7" w:rsidRPr="00C042D8" w:rsidRDefault="008B1ED7" w:rsidP="00093899">
            <w:pPr>
              <w:jc w:val="center"/>
              <w:rPr>
                <w:sz w:val="22"/>
                <w:szCs w:val="22"/>
              </w:rPr>
            </w:pPr>
            <w:r w:rsidRPr="00C042D8">
              <w:rPr>
                <w:sz w:val="22"/>
                <w:szCs w:val="22"/>
              </w:rPr>
              <w:t>Не преодолели порог (%) от числа участников</w:t>
            </w:r>
          </w:p>
        </w:tc>
      </w:tr>
      <w:tr w:rsidR="002C1102" w:rsidTr="00093899">
        <w:tc>
          <w:tcPr>
            <w:tcW w:w="2269" w:type="dxa"/>
          </w:tcPr>
          <w:p w:rsidR="002C1102" w:rsidRPr="00332186" w:rsidRDefault="002C1102" w:rsidP="00093899">
            <w:pPr>
              <w:jc w:val="both"/>
            </w:pPr>
            <w:r w:rsidRPr="00332186">
              <w:t>МБОУ лицей № 1</w:t>
            </w:r>
          </w:p>
        </w:tc>
        <w:tc>
          <w:tcPr>
            <w:tcW w:w="1636" w:type="dxa"/>
          </w:tcPr>
          <w:p w:rsidR="002C1102" w:rsidRPr="00332186" w:rsidRDefault="002C1102" w:rsidP="00EA67D9">
            <w:pPr>
              <w:ind w:firstLine="176"/>
            </w:pPr>
            <w:r>
              <w:t xml:space="preserve">       2</w:t>
            </w:r>
            <w:r w:rsidR="00EA67D9">
              <w:t>0</w:t>
            </w:r>
          </w:p>
        </w:tc>
        <w:tc>
          <w:tcPr>
            <w:tcW w:w="1499" w:type="dxa"/>
          </w:tcPr>
          <w:p w:rsidR="002C1102" w:rsidRPr="00332186" w:rsidRDefault="002C1102" w:rsidP="002C1102">
            <w:pPr>
              <w:ind w:firstLine="176"/>
            </w:pPr>
            <w:r>
              <w:t xml:space="preserve">      13</w:t>
            </w:r>
          </w:p>
        </w:tc>
        <w:tc>
          <w:tcPr>
            <w:tcW w:w="1541" w:type="dxa"/>
          </w:tcPr>
          <w:p w:rsidR="002C1102" w:rsidRPr="00332186" w:rsidRDefault="002C1102" w:rsidP="00093899">
            <w:pPr>
              <w:jc w:val="center"/>
            </w:pPr>
            <w:r>
              <w:t>61,9</w:t>
            </w:r>
          </w:p>
        </w:tc>
        <w:tc>
          <w:tcPr>
            <w:tcW w:w="1362" w:type="dxa"/>
          </w:tcPr>
          <w:p w:rsidR="002C1102" w:rsidRPr="00332186" w:rsidRDefault="002C1102" w:rsidP="00093899">
            <w:pPr>
              <w:jc w:val="center"/>
            </w:pPr>
            <w:r>
              <w:t>55</w:t>
            </w:r>
          </w:p>
        </w:tc>
        <w:tc>
          <w:tcPr>
            <w:tcW w:w="1309" w:type="dxa"/>
          </w:tcPr>
          <w:p w:rsidR="002C1102" w:rsidRPr="00332186" w:rsidRDefault="002C1102" w:rsidP="00093899">
            <w:pPr>
              <w:jc w:val="center"/>
            </w:pPr>
            <w:r>
              <w:t>4</w:t>
            </w:r>
          </w:p>
        </w:tc>
        <w:tc>
          <w:tcPr>
            <w:tcW w:w="1309" w:type="dxa"/>
          </w:tcPr>
          <w:p w:rsidR="002C1102" w:rsidRPr="00332186" w:rsidRDefault="002C1102" w:rsidP="00093899">
            <w:pPr>
              <w:jc w:val="both"/>
            </w:pPr>
            <w:r>
              <w:t>30,7</w:t>
            </w:r>
          </w:p>
        </w:tc>
      </w:tr>
      <w:tr w:rsidR="002C1102" w:rsidTr="00093899">
        <w:tc>
          <w:tcPr>
            <w:tcW w:w="2269" w:type="dxa"/>
          </w:tcPr>
          <w:p w:rsidR="002C1102" w:rsidRPr="00332186" w:rsidRDefault="002C1102" w:rsidP="00093899">
            <w:pPr>
              <w:jc w:val="both"/>
            </w:pPr>
            <w:r w:rsidRPr="00332186">
              <w:t>МБОУ СОШ № 2</w:t>
            </w:r>
          </w:p>
        </w:tc>
        <w:tc>
          <w:tcPr>
            <w:tcW w:w="1636" w:type="dxa"/>
          </w:tcPr>
          <w:p w:rsidR="002C1102" w:rsidRPr="00332186" w:rsidRDefault="002C1102" w:rsidP="00EA67D9">
            <w:pPr>
              <w:jc w:val="center"/>
            </w:pPr>
            <w:r>
              <w:t>23</w:t>
            </w:r>
          </w:p>
        </w:tc>
        <w:tc>
          <w:tcPr>
            <w:tcW w:w="1499" w:type="dxa"/>
          </w:tcPr>
          <w:p w:rsidR="002C1102" w:rsidRPr="00332186" w:rsidRDefault="002C1102" w:rsidP="00093899">
            <w:pPr>
              <w:jc w:val="center"/>
            </w:pPr>
            <w:r>
              <w:t>12</w:t>
            </w:r>
          </w:p>
        </w:tc>
        <w:tc>
          <w:tcPr>
            <w:tcW w:w="1541" w:type="dxa"/>
          </w:tcPr>
          <w:p w:rsidR="002C1102" w:rsidRDefault="002C1102" w:rsidP="00093899">
            <w:pPr>
              <w:jc w:val="center"/>
            </w:pPr>
            <w:r>
              <w:t>52,2</w:t>
            </w:r>
          </w:p>
        </w:tc>
        <w:tc>
          <w:tcPr>
            <w:tcW w:w="1362" w:type="dxa"/>
          </w:tcPr>
          <w:p w:rsidR="002C1102" w:rsidRPr="00332186" w:rsidRDefault="002C1102" w:rsidP="00093899">
            <w:pPr>
              <w:jc w:val="center"/>
            </w:pPr>
            <w:r>
              <w:t>48</w:t>
            </w:r>
          </w:p>
        </w:tc>
        <w:tc>
          <w:tcPr>
            <w:tcW w:w="1309" w:type="dxa"/>
          </w:tcPr>
          <w:p w:rsidR="002C1102" w:rsidRPr="00332186" w:rsidRDefault="002C1102" w:rsidP="00093899">
            <w:pPr>
              <w:jc w:val="center"/>
            </w:pPr>
            <w:r>
              <w:t>6</w:t>
            </w:r>
          </w:p>
        </w:tc>
        <w:tc>
          <w:tcPr>
            <w:tcW w:w="1309" w:type="dxa"/>
          </w:tcPr>
          <w:p w:rsidR="002C1102" w:rsidRPr="00332186" w:rsidRDefault="002C1102" w:rsidP="00093899">
            <w:pPr>
              <w:jc w:val="both"/>
            </w:pPr>
            <w:r>
              <w:t>50</w:t>
            </w:r>
          </w:p>
        </w:tc>
      </w:tr>
      <w:tr w:rsidR="002C1102" w:rsidTr="00093899">
        <w:tc>
          <w:tcPr>
            <w:tcW w:w="2269" w:type="dxa"/>
          </w:tcPr>
          <w:p w:rsidR="002C1102" w:rsidRPr="00332186" w:rsidRDefault="002C1102" w:rsidP="00093899">
            <w:pPr>
              <w:jc w:val="both"/>
            </w:pPr>
            <w:r w:rsidRPr="00332186">
              <w:t>МБОУ СОШ № 3</w:t>
            </w:r>
          </w:p>
        </w:tc>
        <w:tc>
          <w:tcPr>
            <w:tcW w:w="1636" w:type="dxa"/>
          </w:tcPr>
          <w:p w:rsidR="002C1102" w:rsidRPr="00332186" w:rsidRDefault="002C1102" w:rsidP="00EA67D9">
            <w:pPr>
              <w:jc w:val="center"/>
            </w:pPr>
            <w:r>
              <w:t>1</w:t>
            </w:r>
            <w:r w:rsidR="00EA67D9">
              <w:t>8</w:t>
            </w:r>
          </w:p>
        </w:tc>
        <w:tc>
          <w:tcPr>
            <w:tcW w:w="1499" w:type="dxa"/>
          </w:tcPr>
          <w:p w:rsidR="002C1102" w:rsidRPr="00332186" w:rsidRDefault="002C1102" w:rsidP="00093899">
            <w:pPr>
              <w:jc w:val="center"/>
            </w:pPr>
            <w:r>
              <w:t>7</w:t>
            </w:r>
          </w:p>
        </w:tc>
        <w:tc>
          <w:tcPr>
            <w:tcW w:w="1541" w:type="dxa"/>
          </w:tcPr>
          <w:p w:rsidR="002C1102" w:rsidRDefault="00EA67D9" w:rsidP="00093899">
            <w:pPr>
              <w:jc w:val="center"/>
            </w:pPr>
            <w:r>
              <w:t>38,9</w:t>
            </w:r>
          </w:p>
        </w:tc>
        <w:tc>
          <w:tcPr>
            <w:tcW w:w="1362" w:type="dxa"/>
          </w:tcPr>
          <w:p w:rsidR="002C1102" w:rsidRPr="00332186" w:rsidRDefault="002C1102" w:rsidP="00093899">
            <w:pPr>
              <w:jc w:val="center"/>
            </w:pPr>
            <w:r>
              <w:t>37</w:t>
            </w:r>
          </w:p>
        </w:tc>
        <w:tc>
          <w:tcPr>
            <w:tcW w:w="1309" w:type="dxa"/>
          </w:tcPr>
          <w:p w:rsidR="002C1102" w:rsidRPr="00332186" w:rsidRDefault="002C1102" w:rsidP="00093899">
            <w:pPr>
              <w:jc w:val="center"/>
            </w:pPr>
            <w:r>
              <w:t>3</w:t>
            </w:r>
          </w:p>
        </w:tc>
        <w:tc>
          <w:tcPr>
            <w:tcW w:w="1309" w:type="dxa"/>
          </w:tcPr>
          <w:p w:rsidR="002C1102" w:rsidRPr="00332186" w:rsidRDefault="002C1102" w:rsidP="00093899">
            <w:pPr>
              <w:jc w:val="both"/>
            </w:pPr>
            <w:r>
              <w:t>42,9</w:t>
            </w:r>
          </w:p>
        </w:tc>
      </w:tr>
      <w:tr w:rsidR="002C1102" w:rsidTr="00093899">
        <w:tc>
          <w:tcPr>
            <w:tcW w:w="2269" w:type="dxa"/>
          </w:tcPr>
          <w:p w:rsidR="002C1102" w:rsidRPr="00332186" w:rsidRDefault="002C1102" w:rsidP="00093899">
            <w:pPr>
              <w:jc w:val="both"/>
            </w:pPr>
            <w:r>
              <w:t xml:space="preserve">Красноярская </w:t>
            </w:r>
          </w:p>
        </w:tc>
        <w:tc>
          <w:tcPr>
            <w:tcW w:w="1636" w:type="dxa"/>
          </w:tcPr>
          <w:p w:rsidR="002C1102" w:rsidRPr="00332186" w:rsidRDefault="002C1102" w:rsidP="00EA67D9">
            <w:pPr>
              <w:jc w:val="center"/>
            </w:pPr>
            <w:r>
              <w:t>11</w:t>
            </w:r>
          </w:p>
        </w:tc>
        <w:tc>
          <w:tcPr>
            <w:tcW w:w="1499" w:type="dxa"/>
          </w:tcPr>
          <w:p w:rsidR="002C1102" w:rsidRPr="00332186" w:rsidRDefault="002C1102" w:rsidP="00093899">
            <w:pPr>
              <w:jc w:val="center"/>
            </w:pPr>
            <w:r>
              <w:t>4</w:t>
            </w:r>
          </w:p>
        </w:tc>
        <w:tc>
          <w:tcPr>
            <w:tcW w:w="1541" w:type="dxa"/>
          </w:tcPr>
          <w:p w:rsidR="002C1102" w:rsidRDefault="002C1102" w:rsidP="00093899">
            <w:pPr>
              <w:jc w:val="center"/>
            </w:pPr>
            <w:r>
              <w:t>36,4</w:t>
            </w:r>
          </w:p>
        </w:tc>
        <w:tc>
          <w:tcPr>
            <w:tcW w:w="1362" w:type="dxa"/>
          </w:tcPr>
          <w:p w:rsidR="002C1102" w:rsidRPr="00332186" w:rsidRDefault="002C1102" w:rsidP="00093899">
            <w:pPr>
              <w:jc w:val="center"/>
            </w:pPr>
            <w:r>
              <w:t>38</w:t>
            </w:r>
          </w:p>
        </w:tc>
        <w:tc>
          <w:tcPr>
            <w:tcW w:w="1309" w:type="dxa"/>
          </w:tcPr>
          <w:p w:rsidR="002C1102" w:rsidRPr="00332186" w:rsidRDefault="002C1102" w:rsidP="00093899">
            <w:pPr>
              <w:jc w:val="center"/>
            </w:pPr>
            <w:r>
              <w:t>4</w:t>
            </w:r>
          </w:p>
        </w:tc>
        <w:tc>
          <w:tcPr>
            <w:tcW w:w="1309" w:type="dxa"/>
          </w:tcPr>
          <w:p w:rsidR="002C1102" w:rsidRPr="00332186" w:rsidRDefault="002C1102" w:rsidP="00093899">
            <w:pPr>
              <w:jc w:val="both"/>
            </w:pPr>
            <w:r>
              <w:t>100</w:t>
            </w:r>
          </w:p>
        </w:tc>
      </w:tr>
      <w:tr w:rsidR="002C1102" w:rsidTr="00093899">
        <w:tc>
          <w:tcPr>
            <w:tcW w:w="2269" w:type="dxa"/>
          </w:tcPr>
          <w:p w:rsidR="002C1102" w:rsidRPr="00332186" w:rsidRDefault="002C1102" w:rsidP="00093899">
            <w:pPr>
              <w:jc w:val="both"/>
            </w:pPr>
            <w:r>
              <w:t xml:space="preserve">Саркеловская </w:t>
            </w:r>
          </w:p>
        </w:tc>
        <w:tc>
          <w:tcPr>
            <w:tcW w:w="1636" w:type="dxa"/>
          </w:tcPr>
          <w:p w:rsidR="002C1102" w:rsidRPr="00332186" w:rsidRDefault="002C1102" w:rsidP="00EA67D9">
            <w:pPr>
              <w:jc w:val="center"/>
            </w:pPr>
            <w:r>
              <w:t>7</w:t>
            </w:r>
          </w:p>
        </w:tc>
        <w:tc>
          <w:tcPr>
            <w:tcW w:w="1499" w:type="dxa"/>
          </w:tcPr>
          <w:p w:rsidR="002C1102" w:rsidRPr="00332186" w:rsidRDefault="002C1102" w:rsidP="00093899">
            <w:pPr>
              <w:jc w:val="center"/>
            </w:pPr>
            <w:r>
              <w:t>7</w:t>
            </w:r>
          </w:p>
        </w:tc>
        <w:tc>
          <w:tcPr>
            <w:tcW w:w="1541" w:type="dxa"/>
          </w:tcPr>
          <w:p w:rsidR="002C1102" w:rsidRDefault="002C1102" w:rsidP="00093899">
            <w:pPr>
              <w:jc w:val="center"/>
            </w:pPr>
            <w:r>
              <w:t>100</w:t>
            </w:r>
          </w:p>
        </w:tc>
        <w:tc>
          <w:tcPr>
            <w:tcW w:w="1362" w:type="dxa"/>
          </w:tcPr>
          <w:p w:rsidR="002C1102" w:rsidRPr="00332186" w:rsidRDefault="002C1102" w:rsidP="00093899">
            <w:pPr>
              <w:jc w:val="center"/>
            </w:pPr>
            <w:r>
              <w:t>40</w:t>
            </w:r>
          </w:p>
        </w:tc>
        <w:tc>
          <w:tcPr>
            <w:tcW w:w="1309" w:type="dxa"/>
          </w:tcPr>
          <w:p w:rsidR="002C1102" w:rsidRPr="00332186" w:rsidRDefault="00CC0DB2" w:rsidP="00093899">
            <w:pPr>
              <w:jc w:val="center"/>
            </w:pPr>
            <w:r>
              <w:t>3</w:t>
            </w:r>
          </w:p>
        </w:tc>
        <w:tc>
          <w:tcPr>
            <w:tcW w:w="1309" w:type="dxa"/>
          </w:tcPr>
          <w:p w:rsidR="002C1102" w:rsidRPr="00332186" w:rsidRDefault="002C1102" w:rsidP="00093899">
            <w:pPr>
              <w:jc w:val="both"/>
            </w:pPr>
            <w:r>
              <w:t>28,6</w:t>
            </w:r>
          </w:p>
        </w:tc>
      </w:tr>
      <w:tr w:rsidR="002C1102" w:rsidTr="00093899">
        <w:tc>
          <w:tcPr>
            <w:tcW w:w="2269" w:type="dxa"/>
          </w:tcPr>
          <w:p w:rsidR="002C1102" w:rsidRPr="00332186" w:rsidRDefault="002C1102" w:rsidP="00093899">
            <w:pPr>
              <w:jc w:val="both"/>
            </w:pPr>
            <w:r>
              <w:t>Камышевская</w:t>
            </w:r>
          </w:p>
        </w:tc>
        <w:tc>
          <w:tcPr>
            <w:tcW w:w="1636" w:type="dxa"/>
          </w:tcPr>
          <w:p w:rsidR="002C1102" w:rsidRPr="00332186" w:rsidRDefault="00EA67D9" w:rsidP="00EA67D9">
            <w:pPr>
              <w:jc w:val="center"/>
            </w:pPr>
            <w:r>
              <w:t>10</w:t>
            </w:r>
          </w:p>
        </w:tc>
        <w:tc>
          <w:tcPr>
            <w:tcW w:w="1499" w:type="dxa"/>
          </w:tcPr>
          <w:p w:rsidR="002C1102" w:rsidRPr="00332186" w:rsidRDefault="002C1102" w:rsidP="00093899">
            <w:pPr>
              <w:jc w:val="center"/>
            </w:pPr>
            <w:r>
              <w:t>4</w:t>
            </w:r>
          </w:p>
        </w:tc>
        <w:tc>
          <w:tcPr>
            <w:tcW w:w="1541" w:type="dxa"/>
          </w:tcPr>
          <w:p w:rsidR="002C1102" w:rsidRDefault="00EA67D9" w:rsidP="00093899">
            <w:pPr>
              <w:jc w:val="center"/>
            </w:pPr>
            <w:r>
              <w:t>40</w:t>
            </w:r>
          </w:p>
        </w:tc>
        <w:tc>
          <w:tcPr>
            <w:tcW w:w="1362" w:type="dxa"/>
          </w:tcPr>
          <w:p w:rsidR="002C1102" w:rsidRPr="00332186" w:rsidRDefault="002C1102" w:rsidP="00093899">
            <w:pPr>
              <w:jc w:val="center"/>
            </w:pPr>
            <w:r>
              <w:t>40</w:t>
            </w:r>
          </w:p>
        </w:tc>
        <w:tc>
          <w:tcPr>
            <w:tcW w:w="1309" w:type="dxa"/>
          </w:tcPr>
          <w:p w:rsidR="002C1102" w:rsidRPr="00BB2293" w:rsidRDefault="002C1102" w:rsidP="00093899">
            <w:pPr>
              <w:jc w:val="center"/>
              <w:rPr>
                <w:b/>
              </w:rPr>
            </w:pPr>
            <w:r>
              <w:rPr>
                <w:b/>
              </w:rPr>
              <w:t>2</w:t>
            </w:r>
          </w:p>
        </w:tc>
        <w:tc>
          <w:tcPr>
            <w:tcW w:w="1309" w:type="dxa"/>
          </w:tcPr>
          <w:p w:rsidR="002C1102" w:rsidRPr="00332186" w:rsidRDefault="002C1102" w:rsidP="00093899">
            <w:pPr>
              <w:jc w:val="both"/>
            </w:pPr>
            <w:r>
              <w:t>50</w:t>
            </w:r>
          </w:p>
        </w:tc>
      </w:tr>
      <w:tr w:rsidR="002C1102" w:rsidTr="00093899">
        <w:tc>
          <w:tcPr>
            <w:tcW w:w="2269" w:type="dxa"/>
          </w:tcPr>
          <w:p w:rsidR="002C1102" w:rsidRPr="00332186" w:rsidRDefault="002C1102" w:rsidP="002C1102">
            <w:pPr>
              <w:jc w:val="both"/>
            </w:pPr>
            <w:r>
              <w:t xml:space="preserve">Новоцимлянская </w:t>
            </w:r>
          </w:p>
        </w:tc>
        <w:tc>
          <w:tcPr>
            <w:tcW w:w="1636" w:type="dxa"/>
          </w:tcPr>
          <w:p w:rsidR="002C1102" w:rsidRPr="00332186" w:rsidRDefault="002C1102" w:rsidP="00EA67D9">
            <w:pPr>
              <w:jc w:val="center"/>
            </w:pPr>
            <w:r>
              <w:t>6</w:t>
            </w:r>
          </w:p>
        </w:tc>
        <w:tc>
          <w:tcPr>
            <w:tcW w:w="1499" w:type="dxa"/>
          </w:tcPr>
          <w:p w:rsidR="002C1102" w:rsidRPr="00332186" w:rsidRDefault="002C1102" w:rsidP="00093899">
            <w:pPr>
              <w:jc w:val="center"/>
            </w:pPr>
            <w:r>
              <w:t>1</w:t>
            </w:r>
          </w:p>
        </w:tc>
        <w:tc>
          <w:tcPr>
            <w:tcW w:w="1541" w:type="dxa"/>
          </w:tcPr>
          <w:p w:rsidR="002C1102" w:rsidRDefault="002C1102" w:rsidP="00093899">
            <w:pPr>
              <w:jc w:val="center"/>
            </w:pPr>
            <w:r>
              <w:t>16,7</w:t>
            </w:r>
          </w:p>
        </w:tc>
        <w:tc>
          <w:tcPr>
            <w:tcW w:w="1362" w:type="dxa"/>
          </w:tcPr>
          <w:p w:rsidR="002C1102" w:rsidRPr="00332186" w:rsidRDefault="002C1102" w:rsidP="00093899">
            <w:pPr>
              <w:jc w:val="center"/>
            </w:pPr>
            <w:r>
              <w:t>42</w:t>
            </w:r>
          </w:p>
        </w:tc>
        <w:tc>
          <w:tcPr>
            <w:tcW w:w="1309" w:type="dxa"/>
          </w:tcPr>
          <w:p w:rsidR="002C1102" w:rsidRPr="00332186" w:rsidRDefault="002C1102" w:rsidP="00093899">
            <w:pPr>
              <w:jc w:val="center"/>
            </w:pPr>
          </w:p>
        </w:tc>
        <w:tc>
          <w:tcPr>
            <w:tcW w:w="1309" w:type="dxa"/>
          </w:tcPr>
          <w:p w:rsidR="002C1102" w:rsidRPr="00332186" w:rsidRDefault="002C1102" w:rsidP="00093899">
            <w:pPr>
              <w:jc w:val="both"/>
            </w:pPr>
          </w:p>
        </w:tc>
      </w:tr>
      <w:tr w:rsidR="002C1102" w:rsidTr="00093899">
        <w:tc>
          <w:tcPr>
            <w:tcW w:w="2269" w:type="dxa"/>
          </w:tcPr>
          <w:p w:rsidR="002C1102" w:rsidRPr="00332186" w:rsidRDefault="002C1102" w:rsidP="00093899">
            <w:pPr>
              <w:jc w:val="both"/>
            </w:pPr>
            <w:r>
              <w:t xml:space="preserve">Маркинская </w:t>
            </w:r>
          </w:p>
        </w:tc>
        <w:tc>
          <w:tcPr>
            <w:tcW w:w="1636" w:type="dxa"/>
          </w:tcPr>
          <w:p w:rsidR="002C1102" w:rsidRPr="00332186" w:rsidRDefault="002C1102" w:rsidP="00EA67D9">
            <w:pPr>
              <w:jc w:val="center"/>
            </w:pPr>
            <w:r>
              <w:t>3</w:t>
            </w:r>
          </w:p>
        </w:tc>
        <w:tc>
          <w:tcPr>
            <w:tcW w:w="1499" w:type="dxa"/>
          </w:tcPr>
          <w:p w:rsidR="002C1102" w:rsidRPr="00332186" w:rsidRDefault="002C1102" w:rsidP="00093899">
            <w:pPr>
              <w:jc w:val="center"/>
            </w:pPr>
            <w:r>
              <w:t>1</w:t>
            </w:r>
          </w:p>
        </w:tc>
        <w:tc>
          <w:tcPr>
            <w:tcW w:w="1541" w:type="dxa"/>
          </w:tcPr>
          <w:p w:rsidR="002C1102" w:rsidRDefault="002C1102" w:rsidP="00093899">
            <w:pPr>
              <w:jc w:val="center"/>
            </w:pPr>
            <w:r>
              <w:t>33,3</w:t>
            </w:r>
          </w:p>
        </w:tc>
        <w:tc>
          <w:tcPr>
            <w:tcW w:w="1362" w:type="dxa"/>
          </w:tcPr>
          <w:p w:rsidR="002C1102" w:rsidRPr="00332186" w:rsidRDefault="002C1102" w:rsidP="00093899">
            <w:pPr>
              <w:jc w:val="center"/>
            </w:pPr>
            <w:r>
              <w:t>59</w:t>
            </w:r>
          </w:p>
        </w:tc>
        <w:tc>
          <w:tcPr>
            <w:tcW w:w="1309" w:type="dxa"/>
          </w:tcPr>
          <w:p w:rsidR="002C1102" w:rsidRPr="00332186" w:rsidRDefault="002C1102" w:rsidP="00093899">
            <w:pPr>
              <w:jc w:val="center"/>
            </w:pPr>
          </w:p>
        </w:tc>
        <w:tc>
          <w:tcPr>
            <w:tcW w:w="1309" w:type="dxa"/>
          </w:tcPr>
          <w:p w:rsidR="002C1102" w:rsidRPr="00332186" w:rsidRDefault="002C1102" w:rsidP="00093899">
            <w:pPr>
              <w:jc w:val="both"/>
            </w:pPr>
          </w:p>
        </w:tc>
      </w:tr>
      <w:tr w:rsidR="002C1102" w:rsidTr="00093899">
        <w:tc>
          <w:tcPr>
            <w:tcW w:w="2269" w:type="dxa"/>
          </w:tcPr>
          <w:p w:rsidR="002C1102" w:rsidRDefault="002C1102" w:rsidP="00093899">
            <w:pPr>
              <w:jc w:val="both"/>
            </w:pPr>
            <w:r>
              <w:t xml:space="preserve">Паршиковская </w:t>
            </w:r>
          </w:p>
        </w:tc>
        <w:tc>
          <w:tcPr>
            <w:tcW w:w="1636" w:type="dxa"/>
          </w:tcPr>
          <w:p w:rsidR="002C1102" w:rsidRPr="00332186" w:rsidRDefault="002C1102" w:rsidP="00EA67D9">
            <w:pPr>
              <w:jc w:val="center"/>
            </w:pPr>
            <w:r>
              <w:t>2</w:t>
            </w:r>
          </w:p>
        </w:tc>
        <w:tc>
          <w:tcPr>
            <w:tcW w:w="1499" w:type="dxa"/>
          </w:tcPr>
          <w:p w:rsidR="002C1102" w:rsidRPr="00332186" w:rsidRDefault="002C1102" w:rsidP="00093899">
            <w:pPr>
              <w:jc w:val="center"/>
            </w:pPr>
            <w:r>
              <w:t>1</w:t>
            </w:r>
          </w:p>
        </w:tc>
        <w:tc>
          <w:tcPr>
            <w:tcW w:w="1541" w:type="dxa"/>
          </w:tcPr>
          <w:p w:rsidR="002C1102" w:rsidRDefault="002C1102" w:rsidP="00093899">
            <w:pPr>
              <w:jc w:val="center"/>
            </w:pPr>
            <w:r>
              <w:t>50</w:t>
            </w:r>
          </w:p>
        </w:tc>
        <w:tc>
          <w:tcPr>
            <w:tcW w:w="1362" w:type="dxa"/>
          </w:tcPr>
          <w:p w:rsidR="002C1102" w:rsidRPr="00332186" w:rsidRDefault="002C1102" w:rsidP="00093899">
            <w:pPr>
              <w:jc w:val="center"/>
            </w:pPr>
            <w:r>
              <w:t>31</w:t>
            </w:r>
          </w:p>
        </w:tc>
        <w:tc>
          <w:tcPr>
            <w:tcW w:w="1309" w:type="dxa"/>
          </w:tcPr>
          <w:p w:rsidR="002C1102" w:rsidRPr="00332186" w:rsidRDefault="002C1102" w:rsidP="00093899">
            <w:pPr>
              <w:jc w:val="center"/>
            </w:pPr>
            <w:r>
              <w:t>1</w:t>
            </w:r>
          </w:p>
        </w:tc>
        <w:tc>
          <w:tcPr>
            <w:tcW w:w="1309" w:type="dxa"/>
          </w:tcPr>
          <w:p w:rsidR="002C1102" w:rsidRPr="00332186" w:rsidRDefault="002C1102" w:rsidP="00093899">
            <w:pPr>
              <w:jc w:val="both"/>
            </w:pPr>
            <w:r>
              <w:t>100</w:t>
            </w:r>
          </w:p>
        </w:tc>
      </w:tr>
      <w:tr w:rsidR="00624FAE" w:rsidTr="00624FAE">
        <w:tc>
          <w:tcPr>
            <w:tcW w:w="2269" w:type="dxa"/>
            <w:shd w:val="clear" w:color="auto" w:fill="D99594" w:themeFill="accent2" w:themeFillTint="99"/>
          </w:tcPr>
          <w:p w:rsidR="00624FAE" w:rsidRPr="00624FAE" w:rsidRDefault="00624FAE" w:rsidP="00093899">
            <w:pPr>
              <w:jc w:val="both"/>
              <w:rPr>
                <w:b/>
              </w:rPr>
            </w:pPr>
            <w:r w:rsidRPr="00624FAE">
              <w:rPr>
                <w:b/>
              </w:rPr>
              <w:t>ИТОГО</w:t>
            </w:r>
          </w:p>
        </w:tc>
        <w:tc>
          <w:tcPr>
            <w:tcW w:w="1636" w:type="dxa"/>
            <w:shd w:val="clear" w:color="auto" w:fill="D99594" w:themeFill="accent2" w:themeFillTint="99"/>
          </w:tcPr>
          <w:p w:rsidR="00624FAE" w:rsidRPr="00624FAE" w:rsidRDefault="00624FAE" w:rsidP="00EA67D9">
            <w:pPr>
              <w:jc w:val="center"/>
              <w:rPr>
                <w:b/>
              </w:rPr>
            </w:pPr>
            <w:r>
              <w:rPr>
                <w:b/>
              </w:rPr>
              <w:t>100</w:t>
            </w:r>
          </w:p>
        </w:tc>
        <w:tc>
          <w:tcPr>
            <w:tcW w:w="1499" w:type="dxa"/>
            <w:shd w:val="clear" w:color="auto" w:fill="D99594" w:themeFill="accent2" w:themeFillTint="99"/>
          </w:tcPr>
          <w:p w:rsidR="00624FAE" w:rsidRPr="00624FAE" w:rsidRDefault="00EE4C6D" w:rsidP="00093899">
            <w:pPr>
              <w:jc w:val="center"/>
              <w:rPr>
                <w:b/>
              </w:rPr>
            </w:pPr>
            <w:r>
              <w:rPr>
                <w:b/>
              </w:rPr>
              <w:t>50</w:t>
            </w:r>
          </w:p>
        </w:tc>
        <w:tc>
          <w:tcPr>
            <w:tcW w:w="1541" w:type="dxa"/>
            <w:shd w:val="clear" w:color="auto" w:fill="D99594" w:themeFill="accent2" w:themeFillTint="99"/>
          </w:tcPr>
          <w:p w:rsidR="00624FAE" w:rsidRPr="00624FAE" w:rsidRDefault="00624FAE" w:rsidP="00093899">
            <w:pPr>
              <w:jc w:val="center"/>
              <w:rPr>
                <w:b/>
              </w:rPr>
            </w:pPr>
            <w:r>
              <w:rPr>
                <w:b/>
              </w:rPr>
              <w:t>46</w:t>
            </w:r>
          </w:p>
        </w:tc>
        <w:tc>
          <w:tcPr>
            <w:tcW w:w="1362" w:type="dxa"/>
            <w:shd w:val="clear" w:color="auto" w:fill="D99594" w:themeFill="accent2" w:themeFillTint="99"/>
          </w:tcPr>
          <w:p w:rsidR="00624FAE" w:rsidRPr="00624FAE" w:rsidRDefault="00624FAE" w:rsidP="00093899">
            <w:pPr>
              <w:jc w:val="center"/>
              <w:rPr>
                <w:b/>
              </w:rPr>
            </w:pPr>
            <w:r>
              <w:rPr>
                <w:b/>
              </w:rPr>
              <w:t>45</w:t>
            </w:r>
          </w:p>
        </w:tc>
        <w:tc>
          <w:tcPr>
            <w:tcW w:w="1309" w:type="dxa"/>
            <w:shd w:val="clear" w:color="auto" w:fill="D99594" w:themeFill="accent2" w:themeFillTint="99"/>
          </w:tcPr>
          <w:p w:rsidR="00624FAE" w:rsidRPr="00624FAE" w:rsidRDefault="00624FAE" w:rsidP="00093899">
            <w:pPr>
              <w:jc w:val="center"/>
              <w:rPr>
                <w:b/>
              </w:rPr>
            </w:pPr>
            <w:r>
              <w:rPr>
                <w:b/>
              </w:rPr>
              <w:t>23</w:t>
            </w:r>
          </w:p>
        </w:tc>
        <w:tc>
          <w:tcPr>
            <w:tcW w:w="1309" w:type="dxa"/>
            <w:shd w:val="clear" w:color="auto" w:fill="D99594" w:themeFill="accent2" w:themeFillTint="99"/>
          </w:tcPr>
          <w:p w:rsidR="00624FAE" w:rsidRPr="00624FAE" w:rsidRDefault="00EE4C6D" w:rsidP="00093899">
            <w:pPr>
              <w:jc w:val="both"/>
              <w:rPr>
                <w:b/>
              </w:rPr>
            </w:pPr>
            <w:r>
              <w:rPr>
                <w:b/>
              </w:rPr>
              <w:t>46</w:t>
            </w:r>
          </w:p>
        </w:tc>
      </w:tr>
    </w:tbl>
    <w:p w:rsidR="008B1ED7" w:rsidRDefault="008B1ED7" w:rsidP="008B1ED7">
      <w:pPr>
        <w:jc w:val="both"/>
        <w:rPr>
          <w:sz w:val="28"/>
        </w:rPr>
      </w:pPr>
    </w:p>
    <w:p w:rsidR="008B1ED7" w:rsidRDefault="008B1ED7" w:rsidP="008B1ED7">
      <w:pPr>
        <w:jc w:val="both"/>
        <w:rPr>
          <w:sz w:val="28"/>
        </w:rPr>
      </w:pPr>
      <w:r>
        <w:rPr>
          <w:sz w:val="28"/>
        </w:rPr>
        <w:t xml:space="preserve">1.3. Распределение </w:t>
      </w:r>
      <w:r w:rsidR="008B6AAC">
        <w:rPr>
          <w:sz w:val="28"/>
        </w:rPr>
        <w:t>участников ЕГЭ обществознания по тестовым баллам в 2019</w:t>
      </w:r>
      <w:r>
        <w:rPr>
          <w:sz w:val="28"/>
        </w:rPr>
        <w:t>году.</w:t>
      </w:r>
    </w:p>
    <w:p w:rsidR="008B1ED7" w:rsidRDefault="008B1ED7" w:rsidP="008B1ED7">
      <w:pPr>
        <w:jc w:val="both"/>
        <w:rPr>
          <w:sz w:val="28"/>
        </w:rPr>
      </w:pPr>
    </w:p>
    <w:p w:rsidR="008B1ED7" w:rsidRDefault="008B1ED7" w:rsidP="008B1ED7">
      <w:pPr>
        <w:jc w:val="both"/>
        <w:rPr>
          <w:sz w:val="28"/>
        </w:rPr>
      </w:pPr>
      <w:r>
        <w:rPr>
          <w:noProof/>
          <w:sz w:val="28"/>
        </w:rPr>
        <w:drawing>
          <wp:inline distT="0" distB="0" distL="0" distR="0">
            <wp:extent cx="5848350" cy="2505075"/>
            <wp:effectExtent l="0" t="0" r="0" b="0"/>
            <wp:docPr id="6"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8B1ED7" w:rsidRPr="00340B87" w:rsidRDefault="008B1ED7" w:rsidP="008B1ED7">
      <w:pPr>
        <w:jc w:val="both"/>
        <w:rPr>
          <w:sz w:val="28"/>
        </w:rPr>
      </w:pPr>
    </w:p>
    <w:p w:rsidR="008B1ED7" w:rsidRDefault="008B1ED7" w:rsidP="008B1ED7">
      <w:pPr>
        <w:jc w:val="both"/>
        <w:rPr>
          <w:sz w:val="28"/>
        </w:rPr>
      </w:pPr>
      <w:r>
        <w:rPr>
          <w:sz w:val="28"/>
        </w:rPr>
        <w:t xml:space="preserve">1.4. Динамика результатов ЕГЭ по </w:t>
      </w:r>
      <w:r w:rsidR="008B6AAC">
        <w:rPr>
          <w:sz w:val="28"/>
        </w:rPr>
        <w:t xml:space="preserve"> обществознанию </w:t>
      </w:r>
      <w:r>
        <w:rPr>
          <w:sz w:val="28"/>
        </w:rPr>
        <w:t>за последние три года.</w:t>
      </w:r>
    </w:p>
    <w:p w:rsidR="008B1ED7" w:rsidRDefault="008B1ED7" w:rsidP="008B1ED7">
      <w:pPr>
        <w:jc w:val="both"/>
        <w:rPr>
          <w:sz w:val="28"/>
        </w:rPr>
      </w:pPr>
    </w:p>
    <w:tbl>
      <w:tblPr>
        <w:tblStyle w:val="a7"/>
        <w:tblW w:w="9748" w:type="dxa"/>
        <w:tblLook w:val="04A0"/>
      </w:tblPr>
      <w:tblGrid>
        <w:gridCol w:w="3936"/>
        <w:gridCol w:w="1701"/>
        <w:gridCol w:w="1843"/>
        <w:gridCol w:w="2268"/>
      </w:tblGrid>
      <w:tr w:rsidR="008B1ED7" w:rsidTr="00093899">
        <w:tc>
          <w:tcPr>
            <w:tcW w:w="3936" w:type="dxa"/>
            <w:shd w:val="clear" w:color="auto" w:fill="E5B8B7" w:themeFill="accent2" w:themeFillTint="66"/>
          </w:tcPr>
          <w:p w:rsidR="008B1ED7" w:rsidRDefault="008B1ED7" w:rsidP="00093899">
            <w:pPr>
              <w:jc w:val="both"/>
              <w:rPr>
                <w:sz w:val="28"/>
              </w:rPr>
            </w:pPr>
          </w:p>
        </w:tc>
        <w:tc>
          <w:tcPr>
            <w:tcW w:w="1701" w:type="dxa"/>
            <w:shd w:val="clear" w:color="auto" w:fill="E5B8B7" w:themeFill="accent2" w:themeFillTint="66"/>
          </w:tcPr>
          <w:p w:rsidR="008B1ED7" w:rsidRPr="00AB2BE6" w:rsidRDefault="008B1ED7" w:rsidP="00093899">
            <w:pPr>
              <w:jc w:val="center"/>
              <w:rPr>
                <w:b/>
                <w:sz w:val="28"/>
              </w:rPr>
            </w:pPr>
            <w:r w:rsidRPr="00AB2BE6">
              <w:rPr>
                <w:b/>
                <w:sz w:val="28"/>
              </w:rPr>
              <w:t>2017</w:t>
            </w:r>
          </w:p>
        </w:tc>
        <w:tc>
          <w:tcPr>
            <w:tcW w:w="1843" w:type="dxa"/>
            <w:shd w:val="clear" w:color="auto" w:fill="E5B8B7" w:themeFill="accent2" w:themeFillTint="66"/>
          </w:tcPr>
          <w:p w:rsidR="008B1ED7" w:rsidRPr="00AB2BE6" w:rsidRDefault="008B1ED7" w:rsidP="00093899">
            <w:pPr>
              <w:jc w:val="center"/>
              <w:rPr>
                <w:b/>
                <w:sz w:val="28"/>
              </w:rPr>
            </w:pPr>
            <w:r w:rsidRPr="00AB2BE6">
              <w:rPr>
                <w:b/>
                <w:sz w:val="28"/>
              </w:rPr>
              <w:t>2018</w:t>
            </w:r>
          </w:p>
        </w:tc>
        <w:tc>
          <w:tcPr>
            <w:tcW w:w="2268" w:type="dxa"/>
            <w:shd w:val="clear" w:color="auto" w:fill="E5B8B7" w:themeFill="accent2" w:themeFillTint="66"/>
          </w:tcPr>
          <w:p w:rsidR="008B1ED7" w:rsidRPr="00AB2BE6" w:rsidRDefault="008B1ED7" w:rsidP="00093899">
            <w:pPr>
              <w:jc w:val="center"/>
              <w:rPr>
                <w:b/>
                <w:sz w:val="28"/>
              </w:rPr>
            </w:pPr>
            <w:r w:rsidRPr="00AB2BE6">
              <w:rPr>
                <w:b/>
                <w:sz w:val="28"/>
              </w:rPr>
              <w:t>2019</w:t>
            </w:r>
          </w:p>
        </w:tc>
      </w:tr>
      <w:tr w:rsidR="008B1ED7" w:rsidTr="00093899">
        <w:tc>
          <w:tcPr>
            <w:tcW w:w="3936" w:type="dxa"/>
          </w:tcPr>
          <w:p w:rsidR="008B1ED7" w:rsidRDefault="008B1ED7" w:rsidP="00093899">
            <w:pPr>
              <w:rPr>
                <w:sz w:val="28"/>
              </w:rPr>
            </w:pPr>
            <w:r>
              <w:rPr>
                <w:sz w:val="28"/>
              </w:rPr>
              <w:t>Не преодолели минимального порога.</w:t>
            </w:r>
          </w:p>
        </w:tc>
        <w:tc>
          <w:tcPr>
            <w:tcW w:w="1701" w:type="dxa"/>
          </w:tcPr>
          <w:p w:rsidR="008B1ED7" w:rsidRDefault="00421179" w:rsidP="00093899">
            <w:pPr>
              <w:jc w:val="center"/>
              <w:rPr>
                <w:sz w:val="28"/>
              </w:rPr>
            </w:pPr>
            <w:r>
              <w:rPr>
                <w:sz w:val="28"/>
              </w:rPr>
              <w:t>4</w:t>
            </w:r>
          </w:p>
        </w:tc>
        <w:tc>
          <w:tcPr>
            <w:tcW w:w="1843" w:type="dxa"/>
          </w:tcPr>
          <w:p w:rsidR="008B1ED7" w:rsidRDefault="00421179" w:rsidP="00093899">
            <w:pPr>
              <w:jc w:val="center"/>
              <w:rPr>
                <w:sz w:val="28"/>
              </w:rPr>
            </w:pPr>
            <w:r>
              <w:rPr>
                <w:sz w:val="28"/>
              </w:rPr>
              <w:t>21</w:t>
            </w:r>
          </w:p>
        </w:tc>
        <w:tc>
          <w:tcPr>
            <w:tcW w:w="2268" w:type="dxa"/>
          </w:tcPr>
          <w:p w:rsidR="008B1ED7" w:rsidRDefault="00421179" w:rsidP="00093899">
            <w:pPr>
              <w:jc w:val="center"/>
              <w:rPr>
                <w:sz w:val="28"/>
              </w:rPr>
            </w:pPr>
            <w:r>
              <w:rPr>
                <w:sz w:val="28"/>
              </w:rPr>
              <w:t>23</w:t>
            </w:r>
          </w:p>
        </w:tc>
      </w:tr>
      <w:tr w:rsidR="008B1ED7" w:rsidTr="00093899">
        <w:tc>
          <w:tcPr>
            <w:tcW w:w="3936" w:type="dxa"/>
          </w:tcPr>
          <w:p w:rsidR="008B1ED7" w:rsidRDefault="008B1ED7" w:rsidP="00093899">
            <w:pPr>
              <w:rPr>
                <w:sz w:val="28"/>
              </w:rPr>
            </w:pPr>
            <w:r>
              <w:rPr>
                <w:sz w:val="28"/>
              </w:rPr>
              <w:t xml:space="preserve">Средний балл по району </w:t>
            </w:r>
          </w:p>
        </w:tc>
        <w:tc>
          <w:tcPr>
            <w:tcW w:w="1701" w:type="dxa"/>
          </w:tcPr>
          <w:p w:rsidR="008B1ED7" w:rsidRPr="00A808D3" w:rsidRDefault="00421179" w:rsidP="00093899">
            <w:pPr>
              <w:tabs>
                <w:tab w:val="left" w:pos="567"/>
              </w:tabs>
              <w:jc w:val="center"/>
              <w:rPr>
                <w:sz w:val="28"/>
              </w:rPr>
            </w:pPr>
            <w:r>
              <w:rPr>
                <w:sz w:val="28"/>
              </w:rPr>
              <w:t>46</w:t>
            </w:r>
          </w:p>
        </w:tc>
        <w:tc>
          <w:tcPr>
            <w:tcW w:w="1843" w:type="dxa"/>
          </w:tcPr>
          <w:p w:rsidR="008B1ED7" w:rsidRPr="00E04DD1" w:rsidRDefault="00421179" w:rsidP="00093899">
            <w:pPr>
              <w:tabs>
                <w:tab w:val="left" w:pos="567"/>
              </w:tabs>
              <w:jc w:val="center"/>
              <w:rPr>
                <w:sz w:val="28"/>
              </w:rPr>
            </w:pPr>
            <w:r>
              <w:rPr>
                <w:sz w:val="28"/>
              </w:rPr>
              <w:t>55</w:t>
            </w:r>
          </w:p>
        </w:tc>
        <w:tc>
          <w:tcPr>
            <w:tcW w:w="2268" w:type="dxa"/>
          </w:tcPr>
          <w:p w:rsidR="008B1ED7" w:rsidRPr="00A808D3" w:rsidRDefault="00421179" w:rsidP="00093899">
            <w:pPr>
              <w:tabs>
                <w:tab w:val="left" w:pos="567"/>
              </w:tabs>
              <w:jc w:val="center"/>
              <w:rPr>
                <w:sz w:val="28"/>
              </w:rPr>
            </w:pPr>
            <w:r>
              <w:rPr>
                <w:sz w:val="28"/>
              </w:rPr>
              <w:t>45</w:t>
            </w:r>
          </w:p>
        </w:tc>
      </w:tr>
      <w:tr w:rsidR="008B1ED7" w:rsidTr="00093899">
        <w:tc>
          <w:tcPr>
            <w:tcW w:w="3936" w:type="dxa"/>
            <w:shd w:val="clear" w:color="auto" w:fill="95B3D7" w:themeFill="accent1" w:themeFillTint="99"/>
          </w:tcPr>
          <w:p w:rsidR="008B1ED7" w:rsidRDefault="008B1ED7" w:rsidP="00093899">
            <w:pPr>
              <w:rPr>
                <w:sz w:val="28"/>
              </w:rPr>
            </w:pPr>
            <w:r>
              <w:rPr>
                <w:sz w:val="28"/>
              </w:rPr>
              <w:t>Средний балл по Ростовской области</w:t>
            </w:r>
          </w:p>
        </w:tc>
        <w:tc>
          <w:tcPr>
            <w:tcW w:w="1701" w:type="dxa"/>
            <w:shd w:val="clear" w:color="auto" w:fill="95B3D7" w:themeFill="accent1" w:themeFillTint="99"/>
          </w:tcPr>
          <w:p w:rsidR="008B1ED7" w:rsidRPr="00A808D3" w:rsidRDefault="00166EAC" w:rsidP="00093899">
            <w:pPr>
              <w:tabs>
                <w:tab w:val="left" w:pos="567"/>
              </w:tabs>
              <w:jc w:val="center"/>
              <w:rPr>
                <w:sz w:val="28"/>
              </w:rPr>
            </w:pPr>
            <w:r>
              <w:rPr>
                <w:sz w:val="28"/>
              </w:rPr>
              <w:t>55,4</w:t>
            </w:r>
          </w:p>
        </w:tc>
        <w:tc>
          <w:tcPr>
            <w:tcW w:w="1843" w:type="dxa"/>
            <w:shd w:val="clear" w:color="auto" w:fill="95B3D7" w:themeFill="accent1" w:themeFillTint="99"/>
          </w:tcPr>
          <w:p w:rsidR="008B1ED7" w:rsidRPr="00E04DD1" w:rsidRDefault="00151C88" w:rsidP="00093899">
            <w:pPr>
              <w:tabs>
                <w:tab w:val="left" w:pos="567"/>
              </w:tabs>
              <w:jc w:val="center"/>
              <w:rPr>
                <w:sz w:val="28"/>
              </w:rPr>
            </w:pPr>
            <w:r>
              <w:rPr>
                <w:sz w:val="28"/>
              </w:rPr>
              <w:t>53,1</w:t>
            </w:r>
          </w:p>
        </w:tc>
        <w:tc>
          <w:tcPr>
            <w:tcW w:w="2268" w:type="dxa"/>
            <w:shd w:val="clear" w:color="auto" w:fill="95B3D7" w:themeFill="accent1" w:themeFillTint="99"/>
          </w:tcPr>
          <w:p w:rsidR="008B1ED7" w:rsidRPr="00A808D3" w:rsidRDefault="00151C88" w:rsidP="00093899">
            <w:pPr>
              <w:tabs>
                <w:tab w:val="left" w:pos="567"/>
              </w:tabs>
              <w:jc w:val="center"/>
              <w:rPr>
                <w:sz w:val="28"/>
              </w:rPr>
            </w:pPr>
            <w:r>
              <w:rPr>
                <w:sz w:val="28"/>
              </w:rPr>
              <w:t>53,3</w:t>
            </w:r>
          </w:p>
        </w:tc>
      </w:tr>
      <w:tr w:rsidR="008B1ED7" w:rsidTr="00093899">
        <w:tc>
          <w:tcPr>
            <w:tcW w:w="3936" w:type="dxa"/>
          </w:tcPr>
          <w:p w:rsidR="008B1ED7" w:rsidRDefault="008B1ED7" w:rsidP="00093899">
            <w:pPr>
              <w:tabs>
                <w:tab w:val="left" w:pos="567"/>
              </w:tabs>
              <w:rPr>
                <w:sz w:val="28"/>
              </w:rPr>
            </w:pPr>
            <w:r>
              <w:rPr>
                <w:sz w:val="28"/>
              </w:rPr>
              <w:t>Получили от 81 до 100 баллов</w:t>
            </w:r>
          </w:p>
        </w:tc>
        <w:tc>
          <w:tcPr>
            <w:tcW w:w="1701" w:type="dxa"/>
          </w:tcPr>
          <w:p w:rsidR="008B1ED7" w:rsidRPr="00A808D3" w:rsidRDefault="00421179" w:rsidP="00093899">
            <w:pPr>
              <w:tabs>
                <w:tab w:val="left" w:pos="567"/>
              </w:tabs>
              <w:jc w:val="center"/>
              <w:rPr>
                <w:sz w:val="28"/>
              </w:rPr>
            </w:pPr>
            <w:r>
              <w:rPr>
                <w:sz w:val="28"/>
              </w:rPr>
              <w:t>1</w:t>
            </w:r>
          </w:p>
        </w:tc>
        <w:tc>
          <w:tcPr>
            <w:tcW w:w="1843" w:type="dxa"/>
          </w:tcPr>
          <w:p w:rsidR="008B1ED7" w:rsidRPr="00E04DD1" w:rsidRDefault="00421179" w:rsidP="00093899">
            <w:pPr>
              <w:tabs>
                <w:tab w:val="left" w:pos="567"/>
              </w:tabs>
              <w:jc w:val="center"/>
              <w:rPr>
                <w:sz w:val="28"/>
              </w:rPr>
            </w:pPr>
            <w:r>
              <w:rPr>
                <w:sz w:val="28"/>
              </w:rPr>
              <w:t>0</w:t>
            </w:r>
          </w:p>
        </w:tc>
        <w:tc>
          <w:tcPr>
            <w:tcW w:w="2268" w:type="dxa"/>
          </w:tcPr>
          <w:p w:rsidR="008B1ED7" w:rsidRPr="00A808D3" w:rsidRDefault="00421179" w:rsidP="00093899">
            <w:pPr>
              <w:tabs>
                <w:tab w:val="left" w:pos="567"/>
              </w:tabs>
              <w:jc w:val="center"/>
              <w:rPr>
                <w:sz w:val="28"/>
              </w:rPr>
            </w:pPr>
            <w:r>
              <w:rPr>
                <w:sz w:val="28"/>
              </w:rPr>
              <w:t>3</w:t>
            </w:r>
          </w:p>
        </w:tc>
      </w:tr>
      <w:tr w:rsidR="008B1ED7" w:rsidTr="00093899">
        <w:tc>
          <w:tcPr>
            <w:tcW w:w="3936" w:type="dxa"/>
          </w:tcPr>
          <w:p w:rsidR="008B1ED7" w:rsidRDefault="008B1ED7" w:rsidP="00093899">
            <w:pPr>
              <w:rPr>
                <w:sz w:val="28"/>
              </w:rPr>
            </w:pPr>
            <w:r>
              <w:rPr>
                <w:sz w:val="28"/>
              </w:rPr>
              <w:t>Получили 100 баллов</w:t>
            </w:r>
          </w:p>
        </w:tc>
        <w:tc>
          <w:tcPr>
            <w:tcW w:w="1701" w:type="dxa"/>
          </w:tcPr>
          <w:p w:rsidR="008B1ED7" w:rsidRDefault="00421179" w:rsidP="00093899">
            <w:pPr>
              <w:jc w:val="center"/>
              <w:rPr>
                <w:sz w:val="28"/>
              </w:rPr>
            </w:pPr>
            <w:r>
              <w:rPr>
                <w:sz w:val="28"/>
              </w:rPr>
              <w:t>0</w:t>
            </w:r>
          </w:p>
        </w:tc>
        <w:tc>
          <w:tcPr>
            <w:tcW w:w="1843" w:type="dxa"/>
          </w:tcPr>
          <w:p w:rsidR="008B1ED7" w:rsidRDefault="00421179" w:rsidP="00093899">
            <w:pPr>
              <w:jc w:val="center"/>
              <w:rPr>
                <w:sz w:val="28"/>
              </w:rPr>
            </w:pPr>
            <w:r>
              <w:rPr>
                <w:sz w:val="28"/>
              </w:rPr>
              <w:t>0</w:t>
            </w:r>
          </w:p>
        </w:tc>
        <w:tc>
          <w:tcPr>
            <w:tcW w:w="2268" w:type="dxa"/>
          </w:tcPr>
          <w:p w:rsidR="008B1ED7" w:rsidRDefault="00421179" w:rsidP="00093899">
            <w:pPr>
              <w:jc w:val="center"/>
              <w:rPr>
                <w:sz w:val="28"/>
              </w:rPr>
            </w:pPr>
            <w:r>
              <w:rPr>
                <w:sz w:val="28"/>
              </w:rPr>
              <w:t>0</w:t>
            </w:r>
          </w:p>
        </w:tc>
      </w:tr>
    </w:tbl>
    <w:p w:rsidR="008B1ED7" w:rsidRDefault="008B1ED7" w:rsidP="008B1ED7">
      <w:pPr>
        <w:jc w:val="center"/>
        <w:rPr>
          <w:sz w:val="28"/>
        </w:rPr>
      </w:pPr>
    </w:p>
    <w:p w:rsidR="008B1ED7" w:rsidRDefault="008B1ED7" w:rsidP="008B1ED7">
      <w:pPr>
        <w:jc w:val="center"/>
        <w:rPr>
          <w:b/>
          <w:sz w:val="28"/>
        </w:rPr>
      </w:pPr>
      <w:r w:rsidRPr="00C435FB">
        <w:rPr>
          <w:b/>
          <w:sz w:val="28"/>
        </w:rPr>
        <w:t>Динамика р</w:t>
      </w:r>
      <w:r w:rsidR="00421179">
        <w:rPr>
          <w:b/>
          <w:sz w:val="28"/>
        </w:rPr>
        <w:t>езультатов ЕГЭ по обществознанию</w:t>
      </w:r>
      <w:r w:rsidRPr="00C435FB">
        <w:rPr>
          <w:b/>
          <w:sz w:val="28"/>
        </w:rPr>
        <w:t xml:space="preserve"> за последние три года (по среднему баллу) по Цимлянскому району</w:t>
      </w:r>
    </w:p>
    <w:p w:rsidR="008B1ED7" w:rsidRPr="00C435FB" w:rsidRDefault="008B1ED7" w:rsidP="008B1ED7">
      <w:pPr>
        <w:jc w:val="center"/>
        <w:rPr>
          <w:b/>
          <w:sz w:val="28"/>
        </w:rPr>
      </w:pPr>
    </w:p>
    <w:p w:rsidR="008B1ED7" w:rsidRDefault="008B1ED7" w:rsidP="008B1ED7">
      <w:pPr>
        <w:jc w:val="center"/>
        <w:rPr>
          <w:sz w:val="28"/>
        </w:rPr>
      </w:pPr>
      <w:r>
        <w:rPr>
          <w:noProof/>
          <w:sz w:val="28"/>
        </w:rPr>
        <w:drawing>
          <wp:inline distT="0" distB="0" distL="0" distR="0">
            <wp:extent cx="4867275" cy="1714500"/>
            <wp:effectExtent l="19050" t="0" r="9525" b="0"/>
            <wp:docPr id="1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8B1ED7" w:rsidRDefault="008B1ED7" w:rsidP="008B1ED7">
      <w:pPr>
        <w:jc w:val="both"/>
        <w:rPr>
          <w:sz w:val="28"/>
        </w:rPr>
      </w:pPr>
    </w:p>
    <w:p w:rsidR="008B1ED7" w:rsidRDefault="008B1ED7" w:rsidP="008B1ED7">
      <w:pPr>
        <w:jc w:val="center"/>
        <w:rPr>
          <w:b/>
          <w:sz w:val="28"/>
        </w:rPr>
      </w:pPr>
      <w:r w:rsidRPr="00C435FB">
        <w:rPr>
          <w:b/>
          <w:sz w:val="28"/>
        </w:rPr>
        <w:t>Динамика р</w:t>
      </w:r>
      <w:r w:rsidR="00421179">
        <w:rPr>
          <w:b/>
          <w:sz w:val="28"/>
        </w:rPr>
        <w:t xml:space="preserve">езультатов ЕГЭ по обществознанию </w:t>
      </w:r>
      <w:r w:rsidRPr="00C435FB">
        <w:rPr>
          <w:b/>
          <w:sz w:val="28"/>
        </w:rPr>
        <w:t xml:space="preserve"> за последние три года (по среднему баллу) по </w:t>
      </w:r>
      <w:r>
        <w:rPr>
          <w:b/>
          <w:sz w:val="28"/>
        </w:rPr>
        <w:t>общеобразовательным организациям</w:t>
      </w:r>
    </w:p>
    <w:p w:rsidR="008B1ED7" w:rsidRDefault="008B1ED7" w:rsidP="008B1ED7">
      <w:pPr>
        <w:jc w:val="center"/>
        <w:rPr>
          <w:b/>
          <w:sz w:val="28"/>
        </w:rPr>
      </w:pPr>
    </w:p>
    <w:p w:rsidR="008B1ED7" w:rsidRDefault="008B1ED7" w:rsidP="008B1ED7">
      <w:pPr>
        <w:jc w:val="center"/>
        <w:rPr>
          <w:b/>
          <w:sz w:val="28"/>
        </w:rPr>
      </w:pPr>
      <w:r>
        <w:rPr>
          <w:b/>
          <w:noProof/>
          <w:sz w:val="28"/>
        </w:rPr>
        <w:drawing>
          <wp:inline distT="0" distB="0" distL="0" distR="0">
            <wp:extent cx="5486400" cy="3200400"/>
            <wp:effectExtent l="0" t="0" r="0" b="0"/>
            <wp:docPr id="19"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8B1ED7" w:rsidRDefault="008B1ED7" w:rsidP="008B1ED7">
      <w:pPr>
        <w:jc w:val="center"/>
        <w:rPr>
          <w:b/>
          <w:sz w:val="28"/>
        </w:rPr>
      </w:pPr>
    </w:p>
    <w:p w:rsidR="008B1ED7" w:rsidRPr="00C435FB" w:rsidRDefault="008B1ED7" w:rsidP="008B1ED7">
      <w:pPr>
        <w:jc w:val="center"/>
        <w:rPr>
          <w:b/>
          <w:sz w:val="28"/>
        </w:rPr>
      </w:pPr>
    </w:p>
    <w:p w:rsidR="008B1ED7" w:rsidRDefault="008B1ED7" w:rsidP="008B1ED7">
      <w:pPr>
        <w:jc w:val="center"/>
        <w:rPr>
          <w:sz w:val="28"/>
        </w:rPr>
      </w:pPr>
      <w:r>
        <w:rPr>
          <w:sz w:val="28"/>
        </w:rPr>
        <w:t>1.4. Рейтинг общеобразователь</w:t>
      </w:r>
      <w:r w:rsidR="00421179">
        <w:rPr>
          <w:sz w:val="28"/>
        </w:rPr>
        <w:t>ных учреждений по обществознанию</w:t>
      </w:r>
      <w:r>
        <w:rPr>
          <w:sz w:val="28"/>
        </w:rPr>
        <w:t xml:space="preserve"> в 2019 году.</w:t>
      </w:r>
    </w:p>
    <w:p w:rsidR="008B1ED7" w:rsidRDefault="008B1ED7" w:rsidP="008B1ED7">
      <w:pPr>
        <w:jc w:val="both"/>
        <w:rPr>
          <w:sz w:val="28"/>
        </w:rPr>
      </w:pPr>
      <w:r>
        <w:rPr>
          <w:noProof/>
          <w:sz w:val="28"/>
        </w:rPr>
        <w:drawing>
          <wp:inline distT="0" distB="0" distL="0" distR="0">
            <wp:extent cx="6410325" cy="3200400"/>
            <wp:effectExtent l="19050" t="0" r="9525" b="0"/>
            <wp:docPr id="20"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8B1ED7" w:rsidRDefault="008B1ED7" w:rsidP="008B1ED7">
      <w:pPr>
        <w:jc w:val="both"/>
        <w:rPr>
          <w:sz w:val="28"/>
        </w:rPr>
      </w:pPr>
    </w:p>
    <w:p w:rsidR="008B1ED7" w:rsidRDefault="008B1ED7" w:rsidP="008B1ED7">
      <w:pPr>
        <w:jc w:val="both"/>
        <w:rPr>
          <w:sz w:val="28"/>
        </w:rPr>
      </w:pPr>
      <w:r>
        <w:rPr>
          <w:sz w:val="28"/>
        </w:rPr>
        <w:t>1.5.Основны</w:t>
      </w:r>
      <w:r w:rsidR="007635A2">
        <w:rPr>
          <w:sz w:val="28"/>
        </w:rPr>
        <w:t>е результаты по обществознанию</w:t>
      </w:r>
      <w:r>
        <w:rPr>
          <w:sz w:val="28"/>
        </w:rPr>
        <w:t xml:space="preserve"> в сравнении с общеобразовательными учреждениями.</w:t>
      </w:r>
    </w:p>
    <w:p w:rsidR="008B1ED7" w:rsidRDefault="008B1ED7" w:rsidP="008B1ED7">
      <w:pPr>
        <w:jc w:val="both"/>
        <w:rPr>
          <w:sz w:val="28"/>
        </w:rPr>
      </w:pPr>
    </w:p>
    <w:tbl>
      <w:tblPr>
        <w:tblStyle w:val="a7"/>
        <w:tblW w:w="10115" w:type="dxa"/>
        <w:tblLook w:val="04A0"/>
      </w:tblPr>
      <w:tblGrid>
        <w:gridCol w:w="2518"/>
        <w:gridCol w:w="2084"/>
        <w:gridCol w:w="1885"/>
        <w:gridCol w:w="1701"/>
        <w:gridCol w:w="1927"/>
      </w:tblGrid>
      <w:tr w:rsidR="008B1ED7" w:rsidTr="00093899">
        <w:tc>
          <w:tcPr>
            <w:tcW w:w="2518" w:type="dxa"/>
          </w:tcPr>
          <w:p w:rsidR="008B1ED7" w:rsidRPr="004719D1" w:rsidRDefault="008B1ED7" w:rsidP="00093899">
            <w:pPr>
              <w:jc w:val="center"/>
            </w:pPr>
            <w:r w:rsidRPr="004719D1">
              <w:t>Наименование ОУ</w:t>
            </w:r>
          </w:p>
        </w:tc>
        <w:tc>
          <w:tcPr>
            <w:tcW w:w="2084" w:type="dxa"/>
          </w:tcPr>
          <w:p w:rsidR="008B1ED7" w:rsidRPr="004719D1" w:rsidRDefault="008B1ED7" w:rsidP="00093899">
            <w:pPr>
              <w:jc w:val="center"/>
            </w:pPr>
            <w:r>
              <w:t xml:space="preserve">Доля (%) участников набравших балл ниже минимального </w:t>
            </w:r>
          </w:p>
        </w:tc>
        <w:tc>
          <w:tcPr>
            <w:tcW w:w="1885" w:type="dxa"/>
          </w:tcPr>
          <w:p w:rsidR="008B1ED7" w:rsidRPr="004719D1" w:rsidRDefault="008B1ED7" w:rsidP="00093899">
            <w:pPr>
              <w:jc w:val="center"/>
            </w:pPr>
            <w:r>
              <w:t>Доля (%) участников получивших тестовый балл от 0 до 60 баллов</w:t>
            </w:r>
          </w:p>
        </w:tc>
        <w:tc>
          <w:tcPr>
            <w:tcW w:w="1701" w:type="dxa"/>
          </w:tcPr>
          <w:p w:rsidR="008B1ED7" w:rsidRPr="004719D1" w:rsidRDefault="008B1ED7" w:rsidP="00093899">
            <w:pPr>
              <w:jc w:val="center"/>
            </w:pPr>
            <w:r>
              <w:t>Доля (%) участников получивших тестовый балл от 61 до 80 баллов</w:t>
            </w:r>
          </w:p>
        </w:tc>
        <w:tc>
          <w:tcPr>
            <w:tcW w:w="1927" w:type="dxa"/>
          </w:tcPr>
          <w:p w:rsidR="008B1ED7" w:rsidRPr="004719D1" w:rsidRDefault="008B1ED7" w:rsidP="00093899">
            <w:pPr>
              <w:ind w:firstLine="91"/>
              <w:jc w:val="center"/>
            </w:pPr>
            <w:r>
              <w:t>Доля (%) участников получивших тестовый балл от 81 до 100 баллов</w:t>
            </w:r>
          </w:p>
        </w:tc>
      </w:tr>
      <w:tr w:rsidR="008B1ED7" w:rsidTr="00093899">
        <w:tc>
          <w:tcPr>
            <w:tcW w:w="2518" w:type="dxa"/>
          </w:tcPr>
          <w:p w:rsidR="008B1ED7" w:rsidRPr="004719D1" w:rsidRDefault="008B1ED7" w:rsidP="00093899">
            <w:pPr>
              <w:jc w:val="center"/>
            </w:pPr>
            <w:r>
              <w:t>лицей № 1</w:t>
            </w:r>
          </w:p>
        </w:tc>
        <w:tc>
          <w:tcPr>
            <w:tcW w:w="2084" w:type="dxa"/>
          </w:tcPr>
          <w:p w:rsidR="008B1ED7" w:rsidRPr="004719D1" w:rsidRDefault="0072465B" w:rsidP="00093899">
            <w:pPr>
              <w:jc w:val="center"/>
            </w:pPr>
            <w:r>
              <w:t>30,8</w:t>
            </w:r>
          </w:p>
        </w:tc>
        <w:tc>
          <w:tcPr>
            <w:tcW w:w="1885" w:type="dxa"/>
          </w:tcPr>
          <w:p w:rsidR="008B1ED7" w:rsidRPr="004719D1" w:rsidRDefault="0072465B" w:rsidP="00093899">
            <w:pPr>
              <w:jc w:val="center"/>
            </w:pPr>
            <w:r>
              <w:t>61,5</w:t>
            </w:r>
          </w:p>
        </w:tc>
        <w:tc>
          <w:tcPr>
            <w:tcW w:w="1701" w:type="dxa"/>
          </w:tcPr>
          <w:p w:rsidR="008B1ED7" w:rsidRPr="004719D1" w:rsidRDefault="0072465B" w:rsidP="00093899">
            <w:pPr>
              <w:jc w:val="center"/>
            </w:pPr>
            <w:r>
              <w:t>23,1</w:t>
            </w:r>
          </w:p>
        </w:tc>
        <w:tc>
          <w:tcPr>
            <w:tcW w:w="1927" w:type="dxa"/>
          </w:tcPr>
          <w:p w:rsidR="008B1ED7" w:rsidRPr="004719D1" w:rsidRDefault="0072465B" w:rsidP="00093899">
            <w:pPr>
              <w:jc w:val="center"/>
            </w:pPr>
            <w:r>
              <w:t>15,4</w:t>
            </w:r>
          </w:p>
        </w:tc>
      </w:tr>
      <w:tr w:rsidR="008B1ED7" w:rsidTr="00093899">
        <w:tc>
          <w:tcPr>
            <w:tcW w:w="2518" w:type="dxa"/>
          </w:tcPr>
          <w:p w:rsidR="008B1ED7" w:rsidRPr="004719D1" w:rsidRDefault="008B1ED7" w:rsidP="00093899">
            <w:pPr>
              <w:jc w:val="center"/>
            </w:pPr>
            <w:r>
              <w:t>МБОУ СОШ № 2</w:t>
            </w:r>
          </w:p>
        </w:tc>
        <w:tc>
          <w:tcPr>
            <w:tcW w:w="2084" w:type="dxa"/>
          </w:tcPr>
          <w:p w:rsidR="008B1ED7" w:rsidRPr="004719D1" w:rsidRDefault="0072465B" w:rsidP="00093899">
            <w:pPr>
              <w:jc w:val="center"/>
            </w:pPr>
            <w:r>
              <w:t>50</w:t>
            </w:r>
          </w:p>
        </w:tc>
        <w:tc>
          <w:tcPr>
            <w:tcW w:w="1885" w:type="dxa"/>
          </w:tcPr>
          <w:p w:rsidR="008B1ED7" w:rsidRPr="004719D1" w:rsidRDefault="0072465B" w:rsidP="00093899">
            <w:pPr>
              <w:jc w:val="center"/>
            </w:pPr>
            <w:r>
              <w:t>58,4</w:t>
            </w:r>
          </w:p>
        </w:tc>
        <w:tc>
          <w:tcPr>
            <w:tcW w:w="1701" w:type="dxa"/>
          </w:tcPr>
          <w:p w:rsidR="008B1ED7" w:rsidRPr="004719D1" w:rsidRDefault="0072465B" w:rsidP="00093899">
            <w:pPr>
              <w:jc w:val="center"/>
            </w:pPr>
            <w:r>
              <w:t>33,3</w:t>
            </w:r>
          </w:p>
        </w:tc>
        <w:tc>
          <w:tcPr>
            <w:tcW w:w="1927" w:type="dxa"/>
          </w:tcPr>
          <w:p w:rsidR="008B1ED7" w:rsidRPr="004719D1" w:rsidRDefault="0072465B" w:rsidP="00093899">
            <w:pPr>
              <w:jc w:val="center"/>
            </w:pPr>
            <w:r>
              <w:t>8,3</w:t>
            </w:r>
          </w:p>
        </w:tc>
      </w:tr>
      <w:tr w:rsidR="008B1ED7" w:rsidTr="00093899">
        <w:tc>
          <w:tcPr>
            <w:tcW w:w="2518" w:type="dxa"/>
          </w:tcPr>
          <w:p w:rsidR="008B1ED7" w:rsidRPr="004719D1" w:rsidRDefault="008B1ED7" w:rsidP="00093899">
            <w:pPr>
              <w:jc w:val="center"/>
            </w:pPr>
            <w:r>
              <w:t>МБОУ СОШ № 3</w:t>
            </w:r>
          </w:p>
        </w:tc>
        <w:tc>
          <w:tcPr>
            <w:tcW w:w="2084" w:type="dxa"/>
          </w:tcPr>
          <w:p w:rsidR="008B1ED7" w:rsidRPr="004719D1" w:rsidRDefault="0072465B" w:rsidP="00093899">
            <w:pPr>
              <w:jc w:val="center"/>
            </w:pPr>
            <w:r>
              <w:t>42,8</w:t>
            </w:r>
          </w:p>
        </w:tc>
        <w:tc>
          <w:tcPr>
            <w:tcW w:w="1885" w:type="dxa"/>
          </w:tcPr>
          <w:p w:rsidR="008B1ED7" w:rsidRPr="004719D1" w:rsidRDefault="0072465B" w:rsidP="00093899">
            <w:pPr>
              <w:jc w:val="center"/>
            </w:pPr>
            <w:r>
              <w:t>85,7</w:t>
            </w:r>
          </w:p>
        </w:tc>
        <w:tc>
          <w:tcPr>
            <w:tcW w:w="1701" w:type="dxa"/>
          </w:tcPr>
          <w:p w:rsidR="008B1ED7" w:rsidRPr="004719D1" w:rsidRDefault="0072465B" w:rsidP="00093899">
            <w:pPr>
              <w:jc w:val="center"/>
            </w:pPr>
            <w:r>
              <w:t>14,3</w:t>
            </w:r>
          </w:p>
        </w:tc>
        <w:tc>
          <w:tcPr>
            <w:tcW w:w="1927" w:type="dxa"/>
          </w:tcPr>
          <w:p w:rsidR="008B1ED7" w:rsidRPr="004719D1" w:rsidRDefault="008B1ED7" w:rsidP="00093899">
            <w:pPr>
              <w:jc w:val="center"/>
            </w:pPr>
          </w:p>
        </w:tc>
      </w:tr>
      <w:tr w:rsidR="008B1ED7" w:rsidTr="00093899">
        <w:tc>
          <w:tcPr>
            <w:tcW w:w="2518" w:type="dxa"/>
          </w:tcPr>
          <w:p w:rsidR="008B1ED7" w:rsidRPr="004719D1" w:rsidRDefault="008B1ED7" w:rsidP="00093899">
            <w:pPr>
              <w:jc w:val="center"/>
            </w:pPr>
            <w:r>
              <w:t xml:space="preserve">Красноярская </w:t>
            </w:r>
          </w:p>
        </w:tc>
        <w:tc>
          <w:tcPr>
            <w:tcW w:w="2084" w:type="dxa"/>
          </w:tcPr>
          <w:p w:rsidR="008B1ED7" w:rsidRPr="004719D1" w:rsidRDefault="0072465B" w:rsidP="00093899">
            <w:pPr>
              <w:jc w:val="center"/>
            </w:pPr>
            <w:r>
              <w:t>100</w:t>
            </w:r>
          </w:p>
        </w:tc>
        <w:tc>
          <w:tcPr>
            <w:tcW w:w="1885" w:type="dxa"/>
          </w:tcPr>
          <w:p w:rsidR="008B1ED7" w:rsidRPr="004719D1" w:rsidRDefault="0072465B" w:rsidP="00093899">
            <w:pPr>
              <w:jc w:val="center"/>
            </w:pPr>
            <w:r>
              <w:t>100</w:t>
            </w:r>
          </w:p>
        </w:tc>
        <w:tc>
          <w:tcPr>
            <w:tcW w:w="1701" w:type="dxa"/>
          </w:tcPr>
          <w:p w:rsidR="008B1ED7" w:rsidRPr="004719D1" w:rsidRDefault="008B1ED7" w:rsidP="00093899">
            <w:pPr>
              <w:jc w:val="center"/>
            </w:pPr>
          </w:p>
        </w:tc>
        <w:tc>
          <w:tcPr>
            <w:tcW w:w="1927" w:type="dxa"/>
          </w:tcPr>
          <w:p w:rsidR="008B1ED7" w:rsidRPr="004719D1" w:rsidRDefault="008B1ED7" w:rsidP="00093899">
            <w:pPr>
              <w:jc w:val="center"/>
            </w:pPr>
          </w:p>
        </w:tc>
      </w:tr>
      <w:tr w:rsidR="008B1ED7" w:rsidTr="00093899">
        <w:tc>
          <w:tcPr>
            <w:tcW w:w="2518" w:type="dxa"/>
          </w:tcPr>
          <w:p w:rsidR="008B1ED7" w:rsidRDefault="008B1ED7" w:rsidP="00093899">
            <w:pPr>
              <w:jc w:val="center"/>
            </w:pPr>
            <w:r>
              <w:t xml:space="preserve">Камышевская </w:t>
            </w:r>
          </w:p>
        </w:tc>
        <w:tc>
          <w:tcPr>
            <w:tcW w:w="2084" w:type="dxa"/>
          </w:tcPr>
          <w:p w:rsidR="008B1ED7" w:rsidRPr="004719D1" w:rsidRDefault="0072465B" w:rsidP="00093899">
            <w:pPr>
              <w:jc w:val="center"/>
            </w:pPr>
            <w:r>
              <w:t>50</w:t>
            </w:r>
          </w:p>
        </w:tc>
        <w:tc>
          <w:tcPr>
            <w:tcW w:w="1885" w:type="dxa"/>
          </w:tcPr>
          <w:p w:rsidR="008B1ED7" w:rsidRPr="004719D1" w:rsidRDefault="0072465B" w:rsidP="00093899">
            <w:pPr>
              <w:jc w:val="center"/>
            </w:pPr>
            <w:r>
              <w:t>75</w:t>
            </w:r>
          </w:p>
        </w:tc>
        <w:tc>
          <w:tcPr>
            <w:tcW w:w="1701" w:type="dxa"/>
          </w:tcPr>
          <w:p w:rsidR="008B1ED7" w:rsidRPr="004719D1" w:rsidRDefault="0072465B" w:rsidP="00093899">
            <w:pPr>
              <w:jc w:val="center"/>
            </w:pPr>
            <w:r>
              <w:t>25</w:t>
            </w:r>
          </w:p>
        </w:tc>
        <w:tc>
          <w:tcPr>
            <w:tcW w:w="1927" w:type="dxa"/>
          </w:tcPr>
          <w:p w:rsidR="008B1ED7" w:rsidRPr="004719D1" w:rsidRDefault="008B1ED7" w:rsidP="00093899">
            <w:pPr>
              <w:jc w:val="center"/>
            </w:pPr>
          </w:p>
        </w:tc>
      </w:tr>
      <w:tr w:rsidR="008B1ED7" w:rsidTr="00093899">
        <w:tc>
          <w:tcPr>
            <w:tcW w:w="2518" w:type="dxa"/>
          </w:tcPr>
          <w:p w:rsidR="008B1ED7" w:rsidRDefault="008B1ED7" w:rsidP="00093899">
            <w:pPr>
              <w:jc w:val="center"/>
            </w:pPr>
            <w:r>
              <w:t xml:space="preserve">Маркинская </w:t>
            </w:r>
          </w:p>
        </w:tc>
        <w:tc>
          <w:tcPr>
            <w:tcW w:w="2084" w:type="dxa"/>
          </w:tcPr>
          <w:p w:rsidR="008B1ED7" w:rsidRPr="004719D1" w:rsidRDefault="008B1ED7" w:rsidP="00093899">
            <w:pPr>
              <w:jc w:val="center"/>
            </w:pPr>
          </w:p>
        </w:tc>
        <w:tc>
          <w:tcPr>
            <w:tcW w:w="1885" w:type="dxa"/>
          </w:tcPr>
          <w:p w:rsidR="008B1ED7" w:rsidRPr="004719D1" w:rsidRDefault="0072465B" w:rsidP="00093899">
            <w:pPr>
              <w:jc w:val="center"/>
            </w:pPr>
            <w:r>
              <w:t>100</w:t>
            </w:r>
          </w:p>
        </w:tc>
        <w:tc>
          <w:tcPr>
            <w:tcW w:w="1701" w:type="dxa"/>
          </w:tcPr>
          <w:p w:rsidR="008B1ED7" w:rsidRPr="004719D1" w:rsidRDefault="008B1ED7" w:rsidP="00093899">
            <w:pPr>
              <w:jc w:val="center"/>
            </w:pPr>
          </w:p>
        </w:tc>
        <w:tc>
          <w:tcPr>
            <w:tcW w:w="1927" w:type="dxa"/>
          </w:tcPr>
          <w:p w:rsidR="008B1ED7" w:rsidRPr="004719D1" w:rsidRDefault="008B1ED7" w:rsidP="00093899">
            <w:pPr>
              <w:jc w:val="center"/>
            </w:pPr>
          </w:p>
        </w:tc>
      </w:tr>
      <w:tr w:rsidR="008B1ED7" w:rsidTr="00093899">
        <w:tc>
          <w:tcPr>
            <w:tcW w:w="2518" w:type="dxa"/>
          </w:tcPr>
          <w:p w:rsidR="008B1ED7" w:rsidRDefault="008B1ED7" w:rsidP="00093899">
            <w:pPr>
              <w:jc w:val="center"/>
            </w:pPr>
            <w:r>
              <w:t xml:space="preserve">Паршиковская </w:t>
            </w:r>
          </w:p>
        </w:tc>
        <w:tc>
          <w:tcPr>
            <w:tcW w:w="2084" w:type="dxa"/>
          </w:tcPr>
          <w:p w:rsidR="008B1ED7" w:rsidRPr="004719D1" w:rsidRDefault="0072465B" w:rsidP="00093899">
            <w:pPr>
              <w:jc w:val="center"/>
            </w:pPr>
            <w:r>
              <w:t>100</w:t>
            </w:r>
          </w:p>
        </w:tc>
        <w:tc>
          <w:tcPr>
            <w:tcW w:w="1885" w:type="dxa"/>
          </w:tcPr>
          <w:p w:rsidR="008B1ED7" w:rsidRPr="004719D1" w:rsidRDefault="0072465B" w:rsidP="00093899">
            <w:pPr>
              <w:jc w:val="center"/>
            </w:pPr>
            <w:r>
              <w:t>100</w:t>
            </w:r>
          </w:p>
        </w:tc>
        <w:tc>
          <w:tcPr>
            <w:tcW w:w="1701" w:type="dxa"/>
          </w:tcPr>
          <w:p w:rsidR="008B1ED7" w:rsidRPr="004719D1" w:rsidRDefault="008B1ED7" w:rsidP="00093899">
            <w:pPr>
              <w:jc w:val="center"/>
            </w:pPr>
          </w:p>
        </w:tc>
        <w:tc>
          <w:tcPr>
            <w:tcW w:w="1927" w:type="dxa"/>
          </w:tcPr>
          <w:p w:rsidR="008B1ED7" w:rsidRPr="004719D1" w:rsidRDefault="008B1ED7" w:rsidP="00093899">
            <w:pPr>
              <w:jc w:val="center"/>
            </w:pPr>
          </w:p>
        </w:tc>
      </w:tr>
      <w:tr w:rsidR="008B1ED7" w:rsidTr="00093899">
        <w:tc>
          <w:tcPr>
            <w:tcW w:w="2518" w:type="dxa"/>
          </w:tcPr>
          <w:p w:rsidR="008B1ED7" w:rsidRDefault="008B1ED7" w:rsidP="00093899">
            <w:pPr>
              <w:jc w:val="center"/>
            </w:pPr>
            <w:r>
              <w:t xml:space="preserve">Новоцимлянская </w:t>
            </w:r>
          </w:p>
        </w:tc>
        <w:tc>
          <w:tcPr>
            <w:tcW w:w="2084" w:type="dxa"/>
          </w:tcPr>
          <w:p w:rsidR="008B1ED7" w:rsidRPr="004719D1" w:rsidRDefault="008B1ED7" w:rsidP="00093899">
            <w:pPr>
              <w:jc w:val="center"/>
            </w:pPr>
          </w:p>
        </w:tc>
        <w:tc>
          <w:tcPr>
            <w:tcW w:w="1885" w:type="dxa"/>
          </w:tcPr>
          <w:p w:rsidR="008B1ED7" w:rsidRPr="004719D1" w:rsidRDefault="0072465B" w:rsidP="00093899">
            <w:pPr>
              <w:jc w:val="center"/>
            </w:pPr>
            <w:r>
              <w:t>100</w:t>
            </w:r>
          </w:p>
        </w:tc>
        <w:tc>
          <w:tcPr>
            <w:tcW w:w="1701" w:type="dxa"/>
          </w:tcPr>
          <w:p w:rsidR="008B1ED7" w:rsidRPr="004719D1" w:rsidRDefault="008B1ED7" w:rsidP="00093899">
            <w:pPr>
              <w:jc w:val="center"/>
            </w:pPr>
          </w:p>
        </w:tc>
        <w:tc>
          <w:tcPr>
            <w:tcW w:w="1927" w:type="dxa"/>
          </w:tcPr>
          <w:p w:rsidR="008B1ED7" w:rsidRPr="004719D1" w:rsidRDefault="008B1ED7" w:rsidP="00093899">
            <w:pPr>
              <w:jc w:val="center"/>
            </w:pPr>
          </w:p>
        </w:tc>
      </w:tr>
      <w:tr w:rsidR="008B1ED7" w:rsidTr="00093899">
        <w:tc>
          <w:tcPr>
            <w:tcW w:w="2518" w:type="dxa"/>
          </w:tcPr>
          <w:p w:rsidR="008B1ED7" w:rsidRDefault="008B1ED7" w:rsidP="00093899">
            <w:pPr>
              <w:jc w:val="center"/>
            </w:pPr>
            <w:r>
              <w:t>Саркеловская</w:t>
            </w:r>
          </w:p>
        </w:tc>
        <w:tc>
          <w:tcPr>
            <w:tcW w:w="2084" w:type="dxa"/>
          </w:tcPr>
          <w:p w:rsidR="008B1ED7" w:rsidRPr="004719D1" w:rsidRDefault="0072465B" w:rsidP="00093899">
            <w:pPr>
              <w:jc w:val="center"/>
            </w:pPr>
            <w:r>
              <w:t>42,8</w:t>
            </w:r>
          </w:p>
        </w:tc>
        <w:tc>
          <w:tcPr>
            <w:tcW w:w="1885" w:type="dxa"/>
          </w:tcPr>
          <w:p w:rsidR="008B1ED7" w:rsidRPr="004719D1" w:rsidRDefault="0072465B" w:rsidP="00093899">
            <w:pPr>
              <w:jc w:val="center"/>
            </w:pPr>
            <w:r>
              <w:t>100</w:t>
            </w:r>
          </w:p>
        </w:tc>
        <w:tc>
          <w:tcPr>
            <w:tcW w:w="1701" w:type="dxa"/>
          </w:tcPr>
          <w:p w:rsidR="008B1ED7" w:rsidRPr="004719D1" w:rsidRDefault="008B1ED7" w:rsidP="00093899">
            <w:pPr>
              <w:jc w:val="center"/>
            </w:pPr>
          </w:p>
        </w:tc>
        <w:tc>
          <w:tcPr>
            <w:tcW w:w="1927" w:type="dxa"/>
          </w:tcPr>
          <w:p w:rsidR="008B1ED7" w:rsidRPr="004719D1" w:rsidRDefault="008B1ED7" w:rsidP="00093899">
            <w:pPr>
              <w:jc w:val="center"/>
            </w:pPr>
          </w:p>
        </w:tc>
      </w:tr>
    </w:tbl>
    <w:p w:rsidR="008B1ED7" w:rsidRDefault="008B1ED7" w:rsidP="008B1ED7">
      <w:pPr>
        <w:jc w:val="both"/>
        <w:rPr>
          <w:sz w:val="28"/>
        </w:rPr>
      </w:pPr>
    </w:p>
    <w:p w:rsidR="008B1ED7" w:rsidRDefault="008B1ED7" w:rsidP="008B1ED7">
      <w:pPr>
        <w:rPr>
          <w:sz w:val="28"/>
        </w:rPr>
      </w:pPr>
      <w:r>
        <w:rPr>
          <w:sz w:val="28"/>
        </w:rPr>
        <w:t xml:space="preserve">1.6. Перечень общеобразовательных учреждений, продемонстрировавших наиболее высокие результаты ЕГЭ </w:t>
      </w:r>
      <w:r w:rsidR="005429E3">
        <w:rPr>
          <w:sz w:val="28"/>
        </w:rPr>
        <w:t xml:space="preserve">по обществознанию </w:t>
      </w:r>
      <w:r>
        <w:rPr>
          <w:sz w:val="28"/>
        </w:rPr>
        <w:t xml:space="preserve">в 2019 году. </w:t>
      </w:r>
    </w:p>
    <w:p w:rsidR="008B1ED7" w:rsidRDefault="008B1ED7" w:rsidP="008B1ED7">
      <w:pPr>
        <w:rPr>
          <w:sz w:val="28"/>
        </w:rPr>
      </w:pPr>
    </w:p>
    <w:tbl>
      <w:tblPr>
        <w:tblStyle w:val="a7"/>
        <w:tblW w:w="0" w:type="auto"/>
        <w:tblLook w:val="04A0"/>
      </w:tblPr>
      <w:tblGrid>
        <w:gridCol w:w="2605"/>
        <w:gridCol w:w="2605"/>
        <w:gridCol w:w="2606"/>
        <w:gridCol w:w="2606"/>
      </w:tblGrid>
      <w:tr w:rsidR="008B1ED7" w:rsidTr="00093899">
        <w:trPr>
          <w:trHeight w:val="1157"/>
        </w:trPr>
        <w:tc>
          <w:tcPr>
            <w:tcW w:w="2605" w:type="dxa"/>
          </w:tcPr>
          <w:p w:rsidR="008B1ED7" w:rsidRPr="00813CCC" w:rsidRDefault="008B1ED7" w:rsidP="00093899">
            <w:r w:rsidRPr="00813CCC">
              <w:t>МБОУ СОШ</w:t>
            </w:r>
          </w:p>
        </w:tc>
        <w:tc>
          <w:tcPr>
            <w:tcW w:w="2605" w:type="dxa"/>
          </w:tcPr>
          <w:p w:rsidR="008B1ED7" w:rsidRPr="00813CCC" w:rsidRDefault="008B1ED7" w:rsidP="00093899">
            <w:r>
              <w:t>К</w:t>
            </w:r>
            <w:r w:rsidRPr="00813CCC">
              <w:t>ол-во участников</w:t>
            </w:r>
          </w:p>
        </w:tc>
        <w:tc>
          <w:tcPr>
            <w:tcW w:w="2606" w:type="dxa"/>
          </w:tcPr>
          <w:p w:rsidR="008B1ED7" w:rsidRPr="00813CCC" w:rsidRDefault="008B1ED7" w:rsidP="00093899">
            <w:r w:rsidRPr="00813CCC">
              <w:t>Средний тестовый балл</w:t>
            </w:r>
          </w:p>
        </w:tc>
        <w:tc>
          <w:tcPr>
            <w:tcW w:w="2606" w:type="dxa"/>
          </w:tcPr>
          <w:p w:rsidR="008B1ED7" w:rsidRPr="00813CCC" w:rsidRDefault="008B1ED7" w:rsidP="00093899">
            <w:r w:rsidRPr="00813CCC">
              <w:t>%  уч., показавших высокий уровень подготовки (70</w:t>
            </w:r>
            <w:r>
              <w:t xml:space="preserve"> </w:t>
            </w:r>
            <w:r w:rsidRPr="00813CCC">
              <w:t>б.  и более)</w:t>
            </w:r>
          </w:p>
        </w:tc>
      </w:tr>
      <w:tr w:rsidR="008B1ED7" w:rsidTr="00093899">
        <w:tc>
          <w:tcPr>
            <w:tcW w:w="2605" w:type="dxa"/>
          </w:tcPr>
          <w:p w:rsidR="008B1ED7" w:rsidRPr="00A927AF" w:rsidRDefault="0072465B" w:rsidP="00093899">
            <w:r>
              <w:t>лицей № 1</w:t>
            </w:r>
          </w:p>
        </w:tc>
        <w:tc>
          <w:tcPr>
            <w:tcW w:w="2605" w:type="dxa"/>
          </w:tcPr>
          <w:p w:rsidR="008B1ED7" w:rsidRPr="00A927AF" w:rsidRDefault="0072465B" w:rsidP="00093899">
            <w:r>
              <w:t>13</w:t>
            </w:r>
          </w:p>
        </w:tc>
        <w:tc>
          <w:tcPr>
            <w:tcW w:w="2606" w:type="dxa"/>
          </w:tcPr>
          <w:p w:rsidR="008B1ED7" w:rsidRPr="00A927AF" w:rsidRDefault="0072465B" w:rsidP="00093899">
            <w:r>
              <w:t>55</w:t>
            </w:r>
          </w:p>
        </w:tc>
        <w:tc>
          <w:tcPr>
            <w:tcW w:w="2606" w:type="dxa"/>
          </w:tcPr>
          <w:p w:rsidR="008B1ED7" w:rsidRPr="00A927AF" w:rsidRDefault="0072465B" w:rsidP="00093899">
            <w:r>
              <w:t>15,4</w:t>
            </w:r>
          </w:p>
        </w:tc>
      </w:tr>
      <w:tr w:rsidR="008B1ED7" w:rsidTr="00093899">
        <w:tc>
          <w:tcPr>
            <w:tcW w:w="2605" w:type="dxa"/>
          </w:tcPr>
          <w:p w:rsidR="008B1ED7" w:rsidRPr="00A927AF" w:rsidRDefault="008B1ED7" w:rsidP="00093899">
            <w:r w:rsidRPr="00A927AF">
              <w:t>СОШ № 2</w:t>
            </w:r>
          </w:p>
        </w:tc>
        <w:tc>
          <w:tcPr>
            <w:tcW w:w="2605" w:type="dxa"/>
          </w:tcPr>
          <w:p w:rsidR="008B1ED7" w:rsidRPr="00A927AF" w:rsidRDefault="0072465B" w:rsidP="00093899">
            <w:r>
              <w:t>12</w:t>
            </w:r>
          </w:p>
        </w:tc>
        <w:tc>
          <w:tcPr>
            <w:tcW w:w="2606" w:type="dxa"/>
          </w:tcPr>
          <w:p w:rsidR="008B1ED7" w:rsidRPr="00A927AF" w:rsidRDefault="0072465B" w:rsidP="00093899">
            <w:r>
              <w:t>48</w:t>
            </w:r>
          </w:p>
        </w:tc>
        <w:tc>
          <w:tcPr>
            <w:tcW w:w="2606" w:type="dxa"/>
          </w:tcPr>
          <w:p w:rsidR="008B1ED7" w:rsidRPr="00A927AF" w:rsidRDefault="0072465B" w:rsidP="00093899">
            <w:r>
              <w:t>8,3</w:t>
            </w:r>
          </w:p>
        </w:tc>
      </w:tr>
    </w:tbl>
    <w:p w:rsidR="008B1ED7" w:rsidRDefault="008B1ED7" w:rsidP="008B1ED7">
      <w:pPr>
        <w:rPr>
          <w:sz w:val="28"/>
        </w:rPr>
      </w:pPr>
    </w:p>
    <w:p w:rsidR="008B1ED7" w:rsidRDefault="008B1ED7" w:rsidP="008B1ED7">
      <w:pPr>
        <w:rPr>
          <w:sz w:val="28"/>
        </w:rPr>
      </w:pPr>
      <w:r>
        <w:rPr>
          <w:sz w:val="28"/>
        </w:rPr>
        <w:t xml:space="preserve">1.6. Перечень общеобразовательных учреждений, продемонстрировавших низкие результаты ЕГЭ по </w:t>
      </w:r>
      <w:r w:rsidR="0072465B">
        <w:rPr>
          <w:sz w:val="28"/>
        </w:rPr>
        <w:t xml:space="preserve"> обществознанию </w:t>
      </w:r>
      <w:r>
        <w:rPr>
          <w:sz w:val="28"/>
        </w:rPr>
        <w:t xml:space="preserve">в 2019 году. </w:t>
      </w:r>
    </w:p>
    <w:p w:rsidR="008B1ED7" w:rsidRDefault="008B1ED7" w:rsidP="008B1ED7">
      <w:pPr>
        <w:rPr>
          <w:sz w:val="28"/>
        </w:rPr>
      </w:pPr>
    </w:p>
    <w:tbl>
      <w:tblPr>
        <w:tblStyle w:val="a7"/>
        <w:tblW w:w="0" w:type="auto"/>
        <w:tblLook w:val="04A0"/>
      </w:tblPr>
      <w:tblGrid>
        <w:gridCol w:w="2605"/>
        <w:gridCol w:w="2605"/>
        <w:gridCol w:w="2606"/>
        <w:gridCol w:w="2606"/>
      </w:tblGrid>
      <w:tr w:rsidR="008B1ED7" w:rsidTr="00093899">
        <w:tc>
          <w:tcPr>
            <w:tcW w:w="2605" w:type="dxa"/>
          </w:tcPr>
          <w:p w:rsidR="008B1ED7" w:rsidRPr="00A927AF" w:rsidRDefault="008B1ED7" w:rsidP="00093899">
            <w:r w:rsidRPr="00A927AF">
              <w:t>МБОУ СОШ</w:t>
            </w:r>
          </w:p>
        </w:tc>
        <w:tc>
          <w:tcPr>
            <w:tcW w:w="2605" w:type="dxa"/>
          </w:tcPr>
          <w:p w:rsidR="008B1ED7" w:rsidRPr="00A927AF" w:rsidRDefault="008B1ED7" w:rsidP="00093899">
            <w:r w:rsidRPr="00A927AF">
              <w:t>кол-во участников</w:t>
            </w:r>
          </w:p>
        </w:tc>
        <w:tc>
          <w:tcPr>
            <w:tcW w:w="2606" w:type="dxa"/>
          </w:tcPr>
          <w:p w:rsidR="008B1ED7" w:rsidRPr="00A927AF" w:rsidRDefault="008B1ED7" w:rsidP="00093899">
            <w:r w:rsidRPr="00A927AF">
              <w:t>Средний тестовый балл</w:t>
            </w:r>
          </w:p>
        </w:tc>
        <w:tc>
          <w:tcPr>
            <w:tcW w:w="2606" w:type="dxa"/>
          </w:tcPr>
          <w:p w:rsidR="008B1ED7" w:rsidRPr="00A927AF" w:rsidRDefault="008B1ED7" w:rsidP="00093899">
            <w:r w:rsidRPr="00A927AF">
              <w:t>%  уч., показавших высокий уровень подготовки ( 70 б.  и более)</w:t>
            </w:r>
          </w:p>
        </w:tc>
      </w:tr>
      <w:tr w:rsidR="008B1ED7" w:rsidTr="00093899">
        <w:tc>
          <w:tcPr>
            <w:tcW w:w="2605" w:type="dxa"/>
          </w:tcPr>
          <w:p w:rsidR="008B1ED7" w:rsidRPr="00A927AF" w:rsidRDefault="0072465B" w:rsidP="00093899">
            <w:r>
              <w:t>СОШ № 3</w:t>
            </w:r>
          </w:p>
        </w:tc>
        <w:tc>
          <w:tcPr>
            <w:tcW w:w="2605" w:type="dxa"/>
          </w:tcPr>
          <w:p w:rsidR="008B1ED7" w:rsidRPr="00A927AF" w:rsidRDefault="0072465B" w:rsidP="00093899">
            <w:r>
              <w:t>7</w:t>
            </w:r>
          </w:p>
        </w:tc>
        <w:tc>
          <w:tcPr>
            <w:tcW w:w="2606" w:type="dxa"/>
          </w:tcPr>
          <w:p w:rsidR="008B1ED7" w:rsidRPr="00A927AF" w:rsidRDefault="0072465B" w:rsidP="00093899">
            <w:r>
              <w:t>37</w:t>
            </w:r>
          </w:p>
        </w:tc>
        <w:tc>
          <w:tcPr>
            <w:tcW w:w="2606" w:type="dxa"/>
          </w:tcPr>
          <w:p w:rsidR="008B1ED7" w:rsidRPr="00A927AF" w:rsidRDefault="0072465B" w:rsidP="00093899">
            <w:r>
              <w:t>0</w:t>
            </w:r>
          </w:p>
        </w:tc>
      </w:tr>
      <w:tr w:rsidR="008B1ED7" w:rsidTr="00093899">
        <w:tc>
          <w:tcPr>
            <w:tcW w:w="2605" w:type="dxa"/>
          </w:tcPr>
          <w:p w:rsidR="008B1ED7" w:rsidRPr="00A927AF" w:rsidRDefault="0072465B" w:rsidP="00093899">
            <w:r>
              <w:t>Красноярская</w:t>
            </w:r>
          </w:p>
        </w:tc>
        <w:tc>
          <w:tcPr>
            <w:tcW w:w="2605" w:type="dxa"/>
          </w:tcPr>
          <w:p w:rsidR="008B1ED7" w:rsidRPr="00A927AF" w:rsidRDefault="0072465B" w:rsidP="00093899">
            <w:r>
              <w:t>4</w:t>
            </w:r>
          </w:p>
        </w:tc>
        <w:tc>
          <w:tcPr>
            <w:tcW w:w="2606" w:type="dxa"/>
          </w:tcPr>
          <w:p w:rsidR="008B1ED7" w:rsidRPr="00A927AF" w:rsidRDefault="0072465B" w:rsidP="00093899">
            <w:r>
              <w:t>38</w:t>
            </w:r>
          </w:p>
        </w:tc>
        <w:tc>
          <w:tcPr>
            <w:tcW w:w="2606" w:type="dxa"/>
          </w:tcPr>
          <w:p w:rsidR="008B1ED7" w:rsidRPr="00A927AF" w:rsidRDefault="0072465B" w:rsidP="00093899">
            <w:r>
              <w:t>0</w:t>
            </w:r>
          </w:p>
        </w:tc>
      </w:tr>
    </w:tbl>
    <w:p w:rsidR="008B1ED7" w:rsidRDefault="008B1ED7" w:rsidP="008B1ED7">
      <w:pPr>
        <w:rPr>
          <w:sz w:val="28"/>
        </w:rPr>
      </w:pPr>
    </w:p>
    <w:p w:rsidR="005429E3" w:rsidRDefault="005429E3" w:rsidP="005429E3">
      <w:pPr>
        <w:jc w:val="center"/>
        <w:rPr>
          <w:b/>
          <w:sz w:val="28"/>
        </w:rPr>
      </w:pPr>
      <w:r>
        <w:rPr>
          <w:b/>
          <w:sz w:val="28"/>
        </w:rPr>
        <w:t>4. ФИЗИКА</w:t>
      </w:r>
    </w:p>
    <w:p w:rsidR="005429E3" w:rsidRDefault="005429E3" w:rsidP="005429E3">
      <w:pPr>
        <w:jc w:val="both"/>
        <w:rPr>
          <w:sz w:val="28"/>
        </w:rPr>
      </w:pPr>
      <w:r>
        <w:rPr>
          <w:sz w:val="28"/>
        </w:rPr>
        <w:t>1.1 Количество участников ЕГЭ по физике (за последние 3 года).</w:t>
      </w:r>
    </w:p>
    <w:p w:rsidR="005429E3" w:rsidRDefault="005429E3" w:rsidP="005429E3">
      <w:pPr>
        <w:jc w:val="both"/>
        <w:rPr>
          <w:sz w:val="28"/>
        </w:rPr>
      </w:pPr>
    </w:p>
    <w:tbl>
      <w:tblPr>
        <w:tblStyle w:val="a7"/>
        <w:tblW w:w="0" w:type="auto"/>
        <w:tblLook w:val="04A0"/>
      </w:tblPr>
      <w:tblGrid>
        <w:gridCol w:w="1488"/>
        <w:gridCol w:w="1489"/>
        <w:gridCol w:w="1489"/>
        <w:gridCol w:w="1489"/>
        <w:gridCol w:w="1489"/>
        <w:gridCol w:w="1489"/>
        <w:gridCol w:w="1489"/>
      </w:tblGrid>
      <w:tr w:rsidR="005429E3" w:rsidTr="00EA67D9">
        <w:tc>
          <w:tcPr>
            <w:tcW w:w="1488" w:type="dxa"/>
            <w:vMerge w:val="restart"/>
          </w:tcPr>
          <w:p w:rsidR="005429E3" w:rsidRDefault="005429E3" w:rsidP="00EA67D9">
            <w:pPr>
              <w:jc w:val="center"/>
              <w:rPr>
                <w:sz w:val="28"/>
              </w:rPr>
            </w:pPr>
          </w:p>
          <w:p w:rsidR="005429E3" w:rsidRPr="00332186" w:rsidRDefault="005429E3" w:rsidP="00EA67D9">
            <w:pPr>
              <w:jc w:val="center"/>
              <w:rPr>
                <w:sz w:val="28"/>
              </w:rPr>
            </w:pPr>
            <w:r w:rsidRPr="00332186">
              <w:rPr>
                <w:sz w:val="28"/>
              </w:rPr>
              <w:t>Учебный предмет</w:t>
            </w:r>
          </w:p>
          <w:p w:rsidR="005429E3" w:rsidRPr="00340B87" w:rsidRDefault="005429E3" w:rsidP="00EA67D9">
            <w:pPr>
              <w:jc w:val="both"/>
              <w:rPr>
                <w:b/>
                <w:sz w:val="28"/>
              </w:rPr>
            </w:pPr>
          </w:p>
        </w:tc>
        <w:tc>
          <w:tcPr>
            <w:tcW w:w="2978" w:type="dxa"/>
            <w:gridSpan w:val="2"/>
          </w:tcPr>
          <w:p w:rsidR="005429E3" w:rsidRPr="00340B87" w:rsidRDefault="005429E3" w:rsidP="00EA67D9">
            <w:pPr>
              <w:jc w:val="center"/>
              <w:rPr>
                <w:b/>
                <w:sz w:val="28"/>
              </w:rPr>
            </w:pPr>
            <w:r w:rsidRPr="00340B87">
              <w:rPr>
                <w:b/>
                <w:sz w:val="28"/>
              </w:rPr>
              <w:t>2017</w:t>
            </w:r>
          </w:p>
        </w:tc>
        <w:tc>
          <w:tcPr>
            <w:tcW w:w="2978" w:type="dxa"/>
            <w:gridSpan w:val="2"/>
          </w:tcPr>
          <w:p w:rsidR="005429E3" w:rsidRPr="00340B87" w:rsidRDefault="005429E3" w:rsidP="00EA67D9">
            <w:pPr>
              <w:jc w:val="center"/>
              <w:rPr>
                <w:b/>
                <w:sz w:val="28"/>
              </w:rPr>
            </w:pPr>
            <w:r w:rsidRPr="00340B87">
              <w:rPr>
                <w:b/>
                <w:sz w:val="28"/>
              </w:rPr>
              <w:t>2018</w:t>
            </w:r>
          </w:p>
        </w:tc>
        <w:tc>
          <w:tcPr>
            <w:tcW w:w="2978" w:type="dxa"/>
            <w:gridSpan w:val="2"/>
          </w:tcPr>
          <w:p w:rsidR="005429E3" w:rsidRPr="00340B87" w:rsidRDefault="005429E3" w:rsidP="00EA67D9">
            <w:pPr>
              <w:jc w:val="center"/>
              <w:rPr>
                <w:b/>
                <w:sz w:val="28"/>
              </w:rPr>
            </w:pPr>
            <w:r w:rsidRPr="00340B87">
              <w:rPr>
                <w:b/>
                <w:sz w:val="28"/>
              </w:rPr>
              <w:t>2019</w:t>
            </w:r>
          </w:p>
        </w:tc>
      </w:tr>
      <w:tr w:rsidR="005429E3" w:rsidTr="00EA67D9">
        <w:tc>
          <w:tcPr>
            <w:tcW w:w="1488" w:type="dxa"/>
            <w:vMerge/>
          </w:tcPr>
          <w:p w:rsidR="005429E3" w:rsidRDefault="005429E3" w:rsidP="00EA67D9">
            <w:pPr>
              <w:jc w:val="both"/>
              <w:rPr>
                <w:sz w:val="28"/>
              </w:rPr>
            </w:pPr>
          </w:p>
        </w:tc>
        <w:tc>
          <w:tcPr>
            <w:tcW w:w="1489" w:type="dxa"/>
          </w:tcPr>
          <w:p w:rsidR="005429E3" w:rsidRPr="00340B87" w:rsidRDefault="005429E3" w:rsidP="00EA67D9">
            <w:pPr>
              <w:jc w:val="both"/>
            </w:pPr>
            <w:r w:rsidRPr="00340B87">
              <w:t>чел.</w:t>
            </w:r>
          </w:p>
        </w:tc>
        <w:tc>
          <w:tcPr>
            <w:tcW w:w="1489" w:type="dxa"/>
          </w:tcPr>
          <w:p w:rsidR="005429E3" w:rsidRPr="00340B87" w:rsidRDefault="005429E3" w:rsidP="00EA67D9">
            <w:pPr>
              <w:jc w:val="both"/>
            </w:pPr>
            <w:r w:rsidRPr="00340B87">
              <w:t xml:space="preserve">% от общего числа </w:t>
            </w:r>
            <w:r w:rsidRPr="000F1639">
              <w:t>участников</w:t>
            </w:r>
          </w:p>
        </w:tc>
        <w:tc>
          <w:tcPr>
            <w:tcW w:w="1489" w:type="dxa"/>
          </w:tcPr>
          <w:p w:rsidR="005429E3" w:rsidRPr="00340B87" w:rsidRDefault="005429E3" w:rsidP="00EA67D9">
            <w:pPr>
              <w:jc w:val="both"/>
            </w:pPr>
            <w:r w:rsidRPr="00340B87">
              <w:t>чел.</w:t>
            </w:r>
          </w:p>
        </w:tc>
        <w:tc>
          <w:tcPr>
            <w:tcW w:w="1489" w:type="dxa"/>
          </w:tcPr>
          <w:p w:rsidR="005429E3" w:rsidRPr="00340B87" w:rsidRDefault="005429E3" w:rsidP="00EA67D9">
            <w:pPr>
              <w:jc w:val="both"/>
            </w:pPr>
            <w:r w:rsidRPr="00340B87">
              <w:t>% от общего числа участников</w:t>
            </w:r>
          </w:p>
        </w:tc>
        <w:tc>
          <w:tcPr>
            <w:tcW w:w="1489" w:type="dxa"/>
          </w:tcPr>
          <w:p w:rsidR="005429E3" w:rsidRPr="00340B87" w:rsidRDefault="005429E3" w:rsidP="00EA67D9">
            <w:pPr>
              <w:jc w:val="both"/>
            </w:pPr>
            <w:r w:rsidRPr="00340B87">
              <w:t>чел.</w:t>
            </w:r>
          </w:p>
        </w:tc>
        <w:tc>
          <w:tcPr>
            <w:tcW w:w="1489" w:type="dxa"/>
          </w:tcPr>
          <w:p w:rsidR="005429E3" w:rsidRPr="00340B87" w:rsidRDefault="005429E3" w:rsidP="00EA67D9">
            <w:pPr>
              <w:jc w:val="both"/>
            </w:pPr>
            <w:r w:rsidRPr="00340B87">
              <w:t>% от общего числа участников</w:t>
            </w:r>
          </w:p>
        </w:tc>
      </w:tr>
      <w:tr w:rsidR="005429E3" w:rsidTr="00EA67D9">
        <w:tc>
          <w:tcPr>
            <w:tcW w:w="1488" w:type="dxa"/>
          </w:tcPr>
          <w:p w:rsidR="005429E3" w:rsidRDefault="005429E3" w:rsidP="005429E3">
            <w:pPr>
              <w:rPr>
                <w:sz w:val="28"/>
              </w:rPr>
            </w:pPr>
            <w:r>
              <w:rPr>
                <w:sz w:val="28"/>
              </w:rPr>
              <w:t>Физика</w:t>
            </w:r>
          </w:p>
        </w:tc>
        <w:tc>
          <w:tcPr>
            <w:tcW w:w="1489" w:type="dxa"/>
          </w:tcPr>
          <w:p w:rsidR="005429E3" w:rsidRDefault="005429E3" w:rsidP="00EA67D9">
            <w:pPr>
              <w:jc w:val="both"/>
              <w:rPr>
                <w:sz w:val="28"/>
              </w:rPr>
            </w:pPr>
            <w:r>
              <w:rPr>
                <w:sz w:val="28"/>
              </w:rPr>
              <w:t>28</w:t>
            </w:r>
          </w:p>
        </w:tc>
        <w:tc>
          <w:tcPr>
            <w:tcW w:w="1489" w:type="dxa"/>
          </w:tcPr>
          <w:p w:rsidR="005429E3" w:rsidRDefault="005429E3" w:rsidP="00EA67D9">
            <w:pPr>
              <w:jc w:val="both"/>
              <w:rPr>
                <w:sz w:val="28"/>
              </w:rPr>
            </w:pPr>
            <w:r>
              <w:rPr>
                <w:sz w:val="28"/>
              </w:rPr>
              <w:t>25,9</w:t>
            </w:r>
          </w:p>
        </w:tc>
        <w:tc>
          <w:tcPr>
            <w:tcW w:w="1489" w:type="dxa"/>
          </w:tcPr>
          <w:p w:rsidR="005429E3" w:rsidRDefault="005429E3" w:rsidP="00EA67D9">
            <w:pPr>
              <w:jc w:val="both"/>
              <w:rPr>
                <w:sz w:val="28"/>
              </w:rPr>
            </w:pPr>
            <w:r>
              <w:rPr>
                <w:sz w:val="28"/>
              </w:rPr>
              <w:t>39</w:t>
            </w:r>
          </w:p>
        </w:tc>
        <w:tc>
          <w:tcPr>
            <w:tcW w:w="1489" w:type="dxa"/>
          </w:tcPr>
          <w:p w:rsidR="005429E3" w:rsidRDefault="005429E3" w:rsidP="00EA67D9">
            <w:pPr>
              <w:jc w:val="both"/>
              <w:rPr>
                <w:sz w:val="28"/>
              </w:rPr>
            </w:pPr>
            <w:r>
              <w:rPr>
                <w:sz w:val="28"/>
              </w:rPr>
              <w:t>30,7</w:t>
            </w:r>
          </w:p>
        </w:tc>
        <w:tc>
          <w:tcPr>
            <w:tcW w:w="1489" w:type="dxa"/>
          </w:tcPr>
          <w:p w:rsidR="005429E3" w:rsidRDefault="005429E3" w:rsidP="00EA67D9">
            <w:pPr>
              <w:jc w:val="both"/>
              <w:rPr>
                <w:sz w:val="28"/>
              </w:rPr>
            </w:pPr>
            <w:r>
              <w:rPr>
                <w:sz w:val="28"/>
              </w:rPr>
              <w:t>33</w:t>
            </w:r>
          </w:p>
        </w:tc>
        <w:tc>
          <w:tcPr>
            <w:tcW w:w="1489" w:type="dxa"/>
          </w:tcPr>
          <w:p w:rsidR="005429E3" w:rsidRDefault="005429E3" w:rsidP="00EA67D9">
            <w:pPr>
              <w:jc w:val="both"/>
              <w:rPr>
                <w:sz w:val="28"/>
              </w:rPr>
            </w:pPr>
            <w:r>
              <w:rPr>
                <w:sz w:val="28"/>
              </w:rPr>
              <w:t>27,3</w:t>
            </w:r>
          </w:p>
        </w:tc>
      </w:tr>
    </w:tbl>
    <w:p w:rsidR="005429E3" w:rsidRDefault="005429E3" w:rsidP="005429E3">
      <w:pPr>
        <w:jc w:val="both"/>
        <w:rPr>
          <w:sz w:val="28"/>
        </w:rPr>
      </w:pPr>
    </w:p>
    <w:p w:rsidR="005429E3" w:rsidRDefault="005429E3" w:rsidP="005429E3">
      <w:pPr>
        <w:jc w:val="both"/>
        <w:rPr>
          <w:sz w:val="28"/>
        </w:rPr>
      </w:pPr>
      <w:r>
        <w:rPr>
          <w:sz w:val="28"/>
        </w:rPr>
        <w:t>1.2 Количество участников ЕГЭ по физике  по ОУ</w:t>
      </w:r>
    </w:p>
    <w:p w:rsidR="005429E3" w:rsidRDefault="005429E3" w:rsidP="005429E3">
      <w:pPr>
        <w:jc w:val="both"/>
        <w:rPr>
          <w:sz w:val="28"/>
        </w:rPr>
      </w:pPr>
    </w:p>
    <w:tbl>
      <w:tblPr>
        <w:tblStyle w:val="a7"/>
        <w:tblW w:w="10925" w:type="dxa"/>
        <w:tblInd w:w="-176" w:type="dxa"/>
        <w:tblLook w:val="04A0"/>
      </w:tblPr>
      <w:tblGrid>
        <w:gridCol w:w="2269"/>
        <w:gridCol w:w="1636"/>
        <w:gridCol w:w="1499"/>
        <w:gridCol w:w="1541"/>
        <w:gridCol w:w="1362"/>
        <w:gridCol w:w="1309"/>
        <w:gridCol w:w="1309"/>
      </w:tblGrid>
      <w:tr w:rsidR="005429E3" w:rsidTr="00EA67D9">
        <w:tc>
          <w:tcPr>
            <w:tcW w:w="2269" w:type="dxa"/>
          </w:tcPr>
          <w:p w:rsidR="005429E3" w:rsidRPr="00C042D8" w:rsidRDefault="005429E3" w:rsidP="00EA67D9">
            <w:pPr>
              <w:jc w:val="center"/>
              <w:rPr>
                <w:sz w:val="22"/>
                <w:szCs w:val="22"/>
              </w:rPr>
            </w:pPr>
            <w:r w:rsidRPr="00C042D8">
              <w:rPr>
                <w:sz w:val="22"/>
                <w:szCs w:val="22"/>
              </w:rPr>
              <w:t>ОУ</w:t>
            </w:r>
          </w:p>
        </w:tc>
        <w:tc>
          <w:tcPr>
            <w:tcW w:w="1636" w:type="dxa"/>
          </w:tcPr>
          <w:p w:rsidR="005429E3" w:rsidRPr="00C042D8" w:rsidRDefault="005429E3" w:rsidP="00EA67D9">
            <w:pPr>
              <w:jc w:val="center"/>
              <w:rPr>
                <w:sz w:val="22"/>
                <w:szCs w:val="22"/>
              </w:rPr>
            </w:pPr>
            <w:r w:rsidRPr="00C042D8">
              <w:rPr>
                <w:sz w:val="22"/>
                <w:szCs w:val="22"/>
              </w:rPr>
              <w:t>Общее количество выпускников в ОУ допущенных к ГИА</w:t>
            </w:r>
          </w:p>
        </w:tc>
        <w:tc>
          <w:tcPr>
            <w:tcW w:w="1499" w:type="dxa"/>
          </w:tcPr>
          <w:p w:rsidR="005429E3" w:rsidRPr="00C042D8" w:rsidRDefault="005429E3" w:rsidP="00EA67D9">
            <w:pPr>
              <w:jc w:val="center"/>
              <w:rPr>
                <w:sz w:val="22"/>
                <w:szCs w:val="22"/>
              </w:rPr>
            </w:pPr>
            <w:r w:rsidRPr="00C042D8">
              <w:rPr>
                <w:sz w:val="22"/>
                <w:szCs w:val="22"/>
              </w:rPr>
              <w:t>Участвовали в ЕГЭ (и ГВЭ) по предмету</w:t>
            </w:r>
          </w:p>
        </w:tc>
        <w:tc>
          <w:tcPr>
            <w:tcW w:w="1541" w:type="dxa"/>
          </w:tcPr>
          <w:p w:rsidR="005429E3" w:rsidRPr="00C042D8" w:rsidRDefault="005429E3" w:rsidP="00EA67D9">
            <w:pPr>
              <w:jc w:val="center"/>
              <w:rPr>
                <w:sz w:val="22"/>
                <w:szCs w:val="22"/>
              </w:rPr>
            </w:pPr>
            <w:r w:rsidRPr="00C042D8">
              <w:rPr>
                <w:sz w:val="22"/>
                <w:szCs w:val="22"/>
              </w:rPr>
              <w:t>% участников ЕГЭ по предмету от общего кол-ва выпускников в ОУ</w:t>
            </w:r>
          </w:p>
        </w:tc>
        <w:tc>
          <w:tcPr>
            <w:tcW w:w="1362" w:type="dxa"/>
          </w:tcPr>
          <w:p w:rsidR="005429E3" w:rsidRPr="00C042D8" w:rsidRDefault="005429E3" w:rsidP="00EA67D9">
            <w:pPr>
              <w:jc w:val="center"/>
              <w:rPr>
                <w:sz w:val="22"/>
                <w:szCs w:val="22"/>
              </w:rPr>
            </w:pPr>
            <w:r w:rsidRPr="00C042D8">
              <w:rPr>
                <w:sz w:val="22"/>
                <w:szCs w:val="22"/>
              </w:rPr>
              <w:t>Средний балл  ОУ по предмету</w:t>
            </w:r>
          </w:p>
        </w:tc>
        <w:tc>
          <w:tcPr>
            <w:tcW w:w="1309" w:type="dxa"/>
          </w:tcPr>
          <w:p w:rsidR="005429E3" w:rsidRPr="00C042D8" w:rsidRDefault="005429E3" w:rsidP="00EA67D9">
            <w:pPr>
              <w:jc w:val="center"/>
              <w:rPr>
                <w:sz w:val="22"/>
                <w:szCs w:val="22"/>
              </w:rPr>
            </w:pPr>
            <w:r w:rsidRPr="00C042D8">
              <w:rPr>
                <w:sz w:val="22"/>
                <w:szCs w:val="22"/>
              </w:rPr>
              <w:t>Не преодолели порог (кол-во) из числа участников ЕГЭ по предмету</w:t>
            </w:r>
          </w:p>
        </w:tc>
        <w:tc>
          <w:tcPr>
            <w:tcW w:w="1309" w:type="dxa"/>
          </w:tcPr>
          <w:p w:rsidR="005429E3" w:rsidRPr="00C042D8" w:rsidRDefault="005429E3" w:rsidP="00EA67D9">
            <w:pPr>
              <w:jc w:val="center"/>
              <w:rPr>
                <w:sz w:val="22"/>
                <w:szCs w:val="22"/>
              </w:rPr>
            </w:pPr>
            <w:r w:rsidRPr="00C042D8">
              <w:rPr>
                <w:sz w:val="22"/>
                <w:szCs w:val="22"/>
              </w:rPr>
              <w:t>Не преодолели порог (%) от числа участников</w:t>
            </w:r>
          </w:p>
        </w:tc>
      </w:tr>
      <w:tr w:rsidR="005429E3" w:rsidTr="00EA67D9">
        <w:tc>
          <w:tcPr>
            <w:tcW w:w="2269" w:type="dxa"/>
          </w:tcPr>
          <w:p w:rsidR="005429E3" w:rsidRPr="00332186" w:rsidRDefault="005429E3" w:rsidP="00EA67D9">
            <w:pPr>
              <w:jc w:val="both"/>
            </w:pPr>
            <w:r w:rsidRPr="00332186">
              <w:t>МБОУ лицей № 1</w:t>
            </w:r>
          </w:p>
        </w:tc>
        <w:tc>
          <w:tcPr>
            <w:tcW w:w="1636" w:type="dxa"/>
          </w:tcPr>
          <w:p w:rsidR="005429E3" w:rsidRPr="00332186" w:rsidRDefault="00EA67D9" w:rsidP="00EA67D9">
            <w:pPr>
              <w:ind w:firstLine="176"/>
            </w:pPr>
            <w:r>
              <w:t xml:space="preserve">       20</w:t>
            </w:r>
          </w:p>
        </w:tc>
        <w:tc>
          <w:tcPr>
            <w:tcW w:w="1499" w:type="dxa"/>
          </w:tcPr>
          <w:p w:rsidR="005429E3" w:rsidRPr="00332186" w:rsidRDefault="000F1639" w:rsidP="000F1639">
            <w:pPr>
              <w:ind w:firstLine="176"/>
            </w:pPr>
            <w:r>
              <w:t xml:space="preserve">       </w:t>
            </w:r>
            <w:r w:rsidR="00EA67D9">
              <w:t>3</w:t>
            </w:r>
          </w:p>
        </w:tc>
        <w:tc>
          <w:tcPr>
            <w:tcW w:w="1541" w:type="dxa"/>
          </w:tcPr>
          <w:p w:rsidR="005429E3" w:rsidRPr="00332186" w:rsidRDefault="00EA67D9" w:rsidP="00EA67D9">
            <w:pPr>
              <w:jc w:val="center"/>
            </w:pPr>
            <w:r>
              <w:t>15</w:t>
            </w:r>
          </w:p>
        </w:tc>
        <w:tc>
          <w:tcPr>
            <w:tcW w:w="1362" w:type="dxa"/>
          </w:tcPr>
          <w:p w:rsidR="005429E3" w:rsidRPr="00332186" w:rsidRDefault="00EA67D9" w:rsidP="00EA67D9">
            <w:pPr>
              <w:jc w:val="center"/>
            </w:pPr>
            <w:r>
              <w:t>63</w:t>
            </w:r>
          </w:p>
        </w:tc>
        <w:tc>
          <w:tcPr>
            <w:tcW w:w="1309" w:type="dxa"/>
          </w:tcPr>
          <w:p w:rsidR="005429E3" w:rsidRPr="00332186" w:rsidRDefault="005429E3" w:rsidP="00EA67D9">
            <w:pPr>
              <w:jc w:val="center"/>
            </w:pPr>
          </w:p>
        </w:tc>
        <w:tc>
          <w:tcPr>
            <w:tcW w:w="1309" w:type="dxa"/>
          </w:tcPr>
          <w:p w:rsidR="005429E3" w:rsidRPr="00332186" w:rsidRDefault="005429E3" w:rsidP="00EA67D9">
            <w:pPr>
              <w:jc w:val="both"/>
            </w:pPr>
          </w:p>
        </w:tc>
      </w:tr>
      <w:tr w:rsidR="005429E3" w:rsidTr="00EA67D9">
        <w:tc>
          <w:tcPr>
            <w:tcW w:w="2269" w:type="dxa"/>
          </w:tcPr>
          <w:p w:rsidR="005429E3" w:rsidRPr="00332186" w:rsidRDefault="005429E3" w:rsidP="00EA67D9">
            <w:pPr>
              <w:jc w:val="both"/>
            </w:pPr>
            <w:r w:rsidRPr="00332186">
              <w:t>МБОУ СОШ № 2</w:t>
            </w:r>
          </w:p>
        </w:tc>
        <w:tc>
          <w:tcPr>
            <w:tcW w:w="1636" w:type="dxa"/>
          </w:tcPr>
          <w:p w:rsidR="005429E3" w:rsidRPr="00332186" w:rsidRDefault="00EA67D9" w:rsidP="00EA67D9">
            <w:pPr>
              <w:jc w:val="center"/>
            </w:pPr>
            <w:r>
              <w:t>23</w:t>
            </w:r>
          </w:p>
        </w:tc>
        <w:tc>
          <w:tcPr>
            <w:tcW w:w="1499" w:type="dxa"/>
          </w:tcPr>
          <w:p w:rsidR="005429E3" w:rsidRPr="00332186" w:rsidRDefault="00EA67D9" w:rsidP="00EA67D9">
            <w:pPr>
              <w:jc w:val="center"/>
            </w:pPr>
            <w:r>
              <w:t>6</w:t>
            </w:r>
          </w:p>
        </w:tc>
        <w:tc>
          <w:tcPr>
            <w:tcW w:w="1541" w:type="dxa"/>
          </w:tcPr>
          <w:p w:rsidR="005429E3" w:rsidRDefault="00EA67D9" w:rsidP="00EA67D9">
            <w:pPr>
              <w:jc w:val="center"/>
            </w:pPr>
            <w:r>
              <w:t>26,1</w:t>
            </w:r>
          </w:p>
        </w:tc>
        <w:tc>
          <w:tcPr>
            <w:tcW w:w="1362" w:type="dxa"/>
          </w:tcPr>
          <w:p w:rsidR="005429E3" w:rsidRPr="00332186" w:rsidRDefault="00EA67D9" w:rsidP="00EA67D9">
            <w:pPr>
              <w:jc w:val="center"/>
            </w:pPr>
            <w:r>
              <w:t>57</w:t>
            </w:r>
          </w:p>
        </w:tc>
        <w:tc>
          <w:tcPr>
            <w:tcW w:w="1309" w:type="dxa"/>
          </w:tcPr>
          <w:p w:rsidR="005429E3" w:rsidRPr="00332186" w:rsidRDefault="005429E3" w:rsidP="00EA67D9">
            <w:pPr>
              <w:jc w:val="center"/>
            </w:pPr>
          </w:p>
        </w:tc>
        <w:tc>
          <w:tcPr>
            <w:tcW w:w="1309" w:type="dxa"/>
          </w:tcPr>
          <w:p w:rsidR="005429E3" w:rsidRPr="00332186" w:rsidRDefault="005429E3" w:rsidP="00EA67D9">
            <w:pPr>
              <w:jc w:val="both"/>
            </w:pPr>
          </w:p>
        </w:tc>
      </w:tr>
      <w:tr w:rsidR="005429E3" w:rsidTr="00EA67D9">
        <w:tc>
          <w:tcPr>
            <w:tcW w:w="2269" w:type="dxa"/>
          </w:tcPr>
          <w:p w:rsidR="005429E3" w:rsidRPr="00332186" w:rsidRDefault="005429E3" w:rsidP="00EA67D9">
            <w:pPr>
              <w:jc w:val="both"/>
            </w:pPr>
            <w:r w:rsidRPr="00332186">
              <w:t>МБОУ СОШ № 3</w:t>
            </w:r>
          </w:p>
        </w:tc>
        <w:tc>
          <w:tcPr>
            <w:tcW w:w="1636" w:type="dxa"/>
          </w:tcPr>
          <w:p w:rsidR="005429E3" w:rsidRPr="00332186" w:rsidRDefault="00EA67D9" w:rsidP="00EA67D9">
            <w:pPr>
              <w:jc w:val="center"/>
            </w:pPr>
            <w:r>
              <w:t>18</w:t>
            </w:r>
          </w:p>
        </w:tc>
        <w:tc>
          <w:tcPr>
            <w:tcW w:w="1499" w:type="dxa"/>
          </w:tcPr>
          <w:p w:rsidR="005429E3" w:rsidRPr="00332186" w:rsidRDefault="00EA67D9" w:rsidP="00EA67D9">
            <w:pPr>
              <w:jc w:val="center"/>
            </w:pPr>
            <w:r>
              <w:t>9</w:t>
            </w:r>
          </w:p>
        </w:tc>
        <w:tc>
          <w:tcPr>
            <w:tcW w:w="1541" w:type="dxa"/>
          </w:tcPr>
          <w:p w:rsidR="005429E3" w:rsidRDefault="00EA67D9" w:rsidP="00EA67D9">
            <w:pPr>
              <w:jc w:val="center"/>
            </w:pPr>
            <w:r>
              <w:t>50</w:t>
            </w:r>
          </w:p>
        </w:tc>
        <w:tc>
          <w:tcPr>
            <w:tcW w:w="1362" w:type="dxa"/>
          </w:tcPr>
          <w:p w:rsidR="005429E3" w:rsidRPr="00332186" w:rsidRDefault="00EA67D9" w:rsidP="00EA67D9">
            <w:pPr>
              <w:jc w:val="center"/>
            </w:pPr>
            <w:r>
              <w:t>49</w:t>
            </w:r>
          </w:p>
        </w:tc>
        <w:tc>
          <w:tcPr>
            <w:tcW w:w="1309" w:type="dxa"/>
          </w:tcPr>
          <w:p w:rsidR="005429E3" w:rsidRPr="00332186" w:rsidRDefault="00EA67D9" w:rsidP="00EA67D9">
            <w:pPr>
              <w:jc w:val="center"/>
            </w:pPr>
            <w:r>
              <w:t>2</w:t>
            </w:r>
          </w:p>
        </w:tc>
        <w:tc>
          <w:tcPr>
            <w:tcW w:w="1309" w:type="dxa"/>
          </w:tcPr>
          <w:p w:rsidR="005429E3" w:rsidRPr="00332186" w:rsidRDefault="00EA67D9" w:rsidP="00EA67D9">
            <w:pPr>
              <w:jc w:val="both"/>
            </w:pPr>
            <w:r>
              <w:t>22,2</w:t>
            </w:r>
          </w:p>
        </w:tc>
      </w:tr>
      <w:tr w:rsidR="005429E3" w:rsidTr="00EA67D9">
        <w:tc>
          <w:tcPr>
            <w:tcW w:w="2269" w:type="dxa"/>
          </w:tcPr>
          <w:p w:rsidR="005429E3" w:rsidRPr="00332186" w:rsidRDefault="005429E3" w:rsidP="00EA67D9">
            <w:pPr>
              <w:jc w:val="both"/>
            </w:pPr>
            <w:r>
              <w:t xml:space="preserve">Красноярская </w:t>
            </w:r>
          </w:p>
        </w:tc>
        <w:tc>
          <w:tcPr>
            <w:tcW w:w="1636" w:type="dxa"/>
          </w:tcPr>
          <w:p w:rsidR="005429E3" w:rsidRPr="00332186" w:rsidRDefault="00EA67D9" w:rsidP="00EA67D9">
            <w:pPr>
              <w:jc w:val="center"/>
            </w:pPr>
            <w:r>
              <w:t>11</w:t>
            </w:r>
          </w:p>
        </w:tc>
        <w:tc>
          <w:tcPr>
            <w:tcW w:w="1499" w:type="dxa"/>
          </w:tcPr>
          <w:p w:rsidR="005429E3" w:rsidRPr="00332186" w:rsidRDefault="00EA67D9" w:rsidP="00EA67D9">
            <w:pPr>
              <w:jc w:val="center"/>
            </w:pPr>
            <w:r>
              <w:t>3</w:t>
            </w:r>
          </w:p>
        </w:tc>
        <w:tc>
          <w:tcPr>
            <w:tcW w:w="1541" w:type="dxa"/>
          </w:tcPr>
          <w:p w:rsidR="005429E3" w:rsidRDefault="00EA67D9" w:rsidP="00EA67D9">
            <w:pPr>
              <w:jc w:val="center"/>
            </w:pPr>
            <w:r>
              <w:t>27,3</w:t>
            </w:r>
          </w:p>
        </w:tc>
        <w:tc>
          <w:tcPr>
            <w:tcW w:w="1362" w:type="dxa"/>
          </w:tcPr>
          <w:p w:rsidR="005429E3" w:rsidRPr="00332186" w:rsidRDefault="00EA67D9" w:rsidP="00EA67D9">
            <w:pPr>
              <w:jc w:val="center"/>
            </w:pPr>
            <w:r>
              <w:t>38</w:t>
            </w:r>
          </w:p>
        </w:tc>
        <w:tc>
          <w:tcPr>
            <w:tcW w:w="1309" w:type="dxa"/>
          </w:tcPr>
          <w:p w:rsidR="005429E3" w:rsidRPr="00332186" w:rsidRDefault="00EA67D9" w:rsidP="00EA67D9">
            <w:pPr>
              <w:jc w:val="center"/>
            </w:pPr>
            <w:r>
              <w:t>1</w:t>
            </w:r>
          </w:p>
        </w:tc>
        <w:tc>
          <w:tcPr>
            <w:tcW w:w="1309" w:type="dxa"/>
          </w:tcPr>
          <w:p w:rsidR="005429E3" w:rsidRPr="00332186" w:rsidRDefault="00EA67D9" w:rsidP="00EA67D9">
            <w:pPr>
              <w:jc w:val="both"/>
            </w:pPr>
            <w:r>
              <w:t>33,3</w:t>
            </w:r>
          </w:p>
        </w:tc>
      </w:tr>
      <w:tr w:rsidR="005429E3" w:rsidTr="00EA67D9">
        <w:tc>
          <w:tcPr>
            <w:tcW w:w="2269" w:type="dxa"/>
          </w:tcPr>
          <w:p w:rsidR="005429E3" w:rsidRPr="00332186" w:rsidRDefault="005429E3" w:rsidP="00EA67D9">
            <w:pPr>
              <w:jc w:val="both"/>
            </w:pPr>
            <w:r>
              <w:t xml:space="preserve">Саркеловская </w:t>
            </w:r>
          </w:p>
        </w:tc>
        <w:tc>
          <w:tcPr>
            <w:tcW w:w="1636" w:type="dxa"/>
          </w:tcPr>
          <w:p w:rsidR="005429E3" w:rsidRPr="00332186" w:rsidRDefault="00EA67D9" w:rsidP="00EA67D9">
            <w:pPr>
              <w:jc w:val="center"/>
            </w:pPr>
            <w:r>
              <w:t>7</w:t>
            </w:r>
          </w:p>
        </w:tc>
        <w:tc>
          <w:tcPr>
            <w:tcW w:w="1499" w:type="dxa"/>
          </w:tcPr>
          <w:p w:rsidR="005429E3" w:rsidRPr="00332186" w:rsidRDefault="00EA67D9" w:rsidP="00EA67D9">
            <w:pPr>
              <w:jc w:val="center"/>
            </w:pPr>
            <w:r>
              <w:t>1</w:t>
            </w:r>
          </w:p>
        </w:tc>
        <w:tc>
          <w:tcPr>
            <w:tcW w:w="1541" w:type="dxa"/>
          </w:tcPr>
          <w:p w:rsidR="005429E3" w:rsidRDefault="00EA67D9" w:rsidP="00EA67D9">
            <w:pPr>
              <w:jc w:val="center"/>
            </w:pPr>
            <w:r>
              <w:t>14,3</w:t>
            </w:r>
          </w:p>
        </w:tc>
        <w:tc>
          <w:tcPr>
            <w:tcW w:w="1362" w:type="dxa"/>
          </w:tcPr>
          <w:p w:rsidR="005429E3" w:rsidRPr="00332186" w:rsidRDefault="00EA67D9" w:rsidP="00EA67D9">
            <w:pPr>
              <w:jc w:val="center"/>
            </w:pPr>
            <w:r>
              <w:t>20</w:t>
            </w:r>
          </w:p>
        </w:tc>
        <w:tc>
          <w:tcPr>
            <w:tcW w:w="1309" w:type="dxa"/>
          </w:tcPr>
          <w:p w:rsidR="005429E3" w:rsidRPr="00332186" w:rsidRDefault="00EA67D9" w:rsidP="00EA67D9">
            <w:pPr>
              <w:jc w:val="center"/>
            </w:pPr>
            <w:r>
              <w:t>1</w:t>
            </w:r>
          </w:p>
        </w:tc>
        <w:tc>
          <w:tcPr>
            <w:tcW w:w="1309" w:type="dxa"/>
          </w:tcPr>
          <w:p w:rsidR="005429E3" w:rsidRPr="00332186" w:rsidRDefault="00EA67D9" w:rsidP="00EA67D9">
            <w:pPr>
              <w:jc w:val="both"/>
            </w:pPr>
            <w:r>
              <w:t>100</w:t>
            </w:r>
          </w:p>
        </w:tc>
      </w:tr>
      <w:tr w:rsidR="005429E3" w:rsidTr="00EA67D9">
        <w:tc>
          <w:tcPr>
            <w:tcW w:w="2269" w:type="dxa"/>
          </w:tcPr>
          <w:p w:rsidR="005429E3" w:rsidRPr="00332186" w:rsidRDefault="005429E3" w:rsidP="00EA67D9">
            <w:pPr>
              <w:jc w:val="both"/>
            </w:pPr>
            <w:r>
              <w:t>Камышевская</w:t>
            </w:r>
          </w:p>
        </w:tc>
        <w:tc>
          <w:tcPr>
            <w:tcW w:w="1636" w:type="dxa"/>
          </w:tcPr>
          <w:p w:rsidR="005429E3" w:rsidRPr="00332186" w:rsidRDefault="00EA67D9" w:rsidP="00EA67D9">
            <w:pPr>
              <w:jc w:val="center"/>
            </w:pPr>
            <w:r>
              <w:t>10</w:t>
            </w:r>
          </w:p>
        </w:tc>
        <w:tc>
          <w:tcPr>
            <w:tcW w:w="1499" w:type="dxa"/>
          </w:tcPr>
          <w:p w:rsidR="005429E3" w:rsidRPr="00332186" w:rsidRDefault="00EA67D9" w:rsidP="00EA67D9">
            <w:pPr>
              <w:jc w:val="center"/>
            </w:pPr>
            <w:r>
              <w:t>2</w:t>
            </w:r>
          </w:p>
        </w:tc>
        <w:tc>
          <w:tcPr>
            <w:tcW w:w="1541" w:type="dxa"/>
          </w:tcPr>
          <w:p w:rsidR="005429E3" w:rsidRDefault="00EA67D9" w:rsidP="00EA67D9">
            <w:pPr>
              <w:jc w:val="center"/>
            </w:pPr>
            <w:r>
              <w:t>20</w:t>
            </w:r>
          </w:p>
        </w:tc>
        <w:tc>
          <w:tcPr>
            <w:tcW w:w="1362" w:type="dxa"/>
          </w:tcPr>
          <w:p w:rsidR="005429E3" w:rsidRPr="00332186" w:rsidRDefault="00EA67D9" w:rsidP="00EA67D9">
            <w:pPr>
              <w:jc w:val="center"/>
            </w:pPr>
            <w:r>
              <w:t>46</w:t>
            </w:r>
          </w:p>
        </w:tc>
        <w:tc>
          <w:tcPr>
            <w:tcW w:w="1309" w:type="dxa"/>
          </w:tcPr>
          <w:p w:rsidR="005429E3" w:rsidRPr="00BB2293" w:rsidRDefault="005429E3" w:rsidP="00EA67D9">
            <w:pPr>
              <w:jc w:val="center"/>
              <w:rPr>
                <w:b/>
              </w:rPr>
            </w:pPr>
          </w:p>
        </w:tc>
        <w:tc>
          <w:tcPr>
            <w:tcW w:w="1309" w:type="dxa"/>
          </w:tcPr>
          <w:p w:rsidR="005429E3" w:rsidRPr="00332186" w:rsidRDefault="005429E3" w:rsidP="00EA67D9">
            <w:pPr>
              <w:jc w:val="both"/>
            </w:pPr>
          </w:p>
        </w:tc>
      </w:tr>
      <w:tr w:rsidR="005429E3" w:rsidTr="00EA67D9">
        <w:tc>
          <w:tcPr>
            <w:tcW w:w="2269" w:type="dxa"/>
          </w:tcPr>
          <w:p w:rsidR="005429E3" w:rsidRPr="00332186" w:rsidRDefault="005429E3" w:rsidP="00EA67D9">
            <w:pPr>
              <w:jc w:val="both"/>
            </w:pPr>
            <w:r>
              <w:t xml:space="preserve">Новоцимлянская </w:t>
            </w:r>
          </w:p>
        </w:tc>
        <w:tc>
          <w:tcPr>
            <w:tcW w:w="1636" w:type="dxa"/>
          </w:tcPr>
          <w:p w:rsidR="005429E3" w:rsidRPr="00332186" w:rsidRDefault="00EA67D9" w:rsidP="00EA67D9">
            <w:pPr>
              <w:jc w:val="center"/>
            </w:pPr>
            <w:r>
              <w:t>6</w:t>
            </w:r>
          </w:p>
        </w:tc>
        <w:tc>
          <w:tcPr>
            <w:tcW w:w="1499" w:type="dxa"/>
          </w:tcPr>
          <w:p w:rsidR="005429E3" w:rsidRPr="00332186" w:rsidRDefault="00EA67D9" w:rsidP="00EA67D9">
            <w:pPr>
              <w:jc w:val="center"/>
            </w:pPr>
            <w:r>
              <w:t>5</w:t>
            </w:r>
          </w:p>
        </w:tc>
        <w:tc>
          <w:tcPr>
            <w:tcW w:w="1541" w:type="dxa"/>
          </w:tcPr>
          <w:p w:rsidR="005429E3" w:rsidRDefault="00EA67D9" w:rsidP="00EA67D9">
            <w:pPr>
              <w:jc w:val="center"/>
            </w:pPr>
            <w:r>
              <w:t>83,3</w:t>
            </w:r>
          </w:p>
        </w:tc>
        <w:tc>
          <w:tcPr>
            <w:tcW w:w="1362" w:type="dxa"/>
          </w:tcPr>
          <w:p w:rsidR="005429E3" w:rsidRPr="00332186" w:rsidRDefault="00EA67D9" w:rsidP="00EA67D9">
            <w:pPr>
              <w:jc w:val="center"/>
            </w:pPr>
            <w:r>
              <w:t>36</w:t>
            </w:r>
          </w:p>
        </w:tc>
        <w:tc>
          <w:tcPr>
            <w:tcW w:w="1309" w:type="dxa"/>
          </w:tcPr>
          <w:p w:rsidR="005429E3" w:rsidRPr="00332186" w:rsidRDefault="00EA67D9" w:rsidP="00EA67D9">
            <w:pPr>
              <w:jc w:val="center"/>
            </w:pPr>
            <w:r>
              <w:t>1</w:t>
            </w:r>
          </w:p>
        </w:tc>
        <w:tc>
          <w:tcPr>
            <w:tcW w:w="1309" w:type="dxa"/>
          </w:tcPr>
          <w:p w:rsidR="005429E3" w:rsidRPr="00332186" w:rsidRDefault="00EA67D9" w:rsidP="00EA67D9">
            <w:pPr>
              <w:jc w:val="both"/>
            </w:pPr>
            <w:r>
              <w:t>20</w:t>
            </w:r>
          </w:p>
        </w:tc>
      </w:tr>
      <w:tr w:rsidR="005429E3" w:rsidTr="00EA67D9">
        <w:tc>
          <w:tcPr>
            <w:tcW w:w="2269" w:type="dxa"/>
          </w:tcPr>
          <w:p w:rsidR="005429E3" w:rsidRPr="00332186" w:rsidRDefault="00EA67D9" w:rsidP="00EA67D9">
            <w:pPr>
              <w:jc w:val="both"/>
            </w:pPr>
            <w:r>
              <w:t>Лозновская</w:t>
            </w:r>
          </w:p>
        </w:tc>
        <w:tc>
          <w:tcPr>
            <w:tcW w:w="1636" w:type="dxa"/>
          </w:tcPr>
          <w:p w:rsidR="005429E3" w:rsidRPr="00332186" w:rsidRDefault="00EA67D9" w:rsidP="00EA67D9">
            <w:pPr>
              <w:jc w:val="center"/>
            </w:pPr>
            <w:r>
              <w:t>8</w:t>
            </w:r>
          </w:p>
        </w:tc>
        <w:tc>
          <w:tcPr>
            <w:tcW w:w="1499" w:type="dxa"/>
          </w:tcPr>
          <w:p w:rsidR="005429E3" w:rsidRPr="00332186" w:rsidRDefault="00EA67D9" w:rsidP="00EA67D9">
            <w:pPr>
              <w:jc w:val="center"/>
            </w:pPr>
            <w:r>
              <w:t>3</w:t>
            </w:r>
          </w:p>
        </w:tc>
        <w:tc>
          <w:tcPr>
            <w:tcW w:w="1541" w:type="dxa"/>
          </w:tcPr>
          <w:p w:rsidR="005429E3" w:rsidRDefault="00EA67D9" w:rsidP="00EA67D9">
            <w:pPr>
              <w:jc w:val="center"/>
            </w:pPr>
            <w:r>
              <w:t>37,5</w:t>
            </w:r>
          </w:p>
        </w:tc>
        <w:tc>
          <w:tcPr>
            <w:tcW w:w="1362" w:type="dxa"/>
          </w:tcPr>
          <w:p w:rsidR="005429E3" w:rsidRPr="00332186" w:rsidRDefault="00EA67D9" w:rsidP="00EA67D9">
            <w:pPr>
              <w:jc w:val="center"/>
            </w:pPr>
            <w:r>
              <w:t>34</w:t>
            </w:r>
          </w:p>
        </w:tc>
        <w:tc>
          <w:tcPr>
            <w:tcW w:w="1309" w:type="dxa"/>
          </w:tcPr>
          <w:p w:rsidR="005429E3" w:rsidRPr="00332186" w:rsidRDefault="00EA67D9" w:rsidP="00EA67D9">
            <w:pPr>
              <w:jc w:val="center"/>
            </w:pPr>
            <w:r>
              <w:t>2</w:t>
            </w:r>
          </w:p>
        </w:tc>
        <w:tc>
          <w:tcPr>
            <w:tcW w:w="1309" w:type="dxa"/>
          </w:tcPr>
          <w:p w:rsidR="005429E3" w:rsidRPr="00332186" w:rsidRDefault="00EA67D9" w:rsidP="00EA67D9">
            <w:pPr>
              <w:jc w:val="both"/>
            </w:pPr>
            <w:r>
              <w:t>66,7</w:t>
            </w:r>
          </w:p>
        </w:tc>
      </w:tr>
      <w:tr w:rsidR="005429E3" w:rsidTr="00EA67D9">
        <w:tc>
          <w:tcPr>
            <w:tcW w:w="2269" w:type="dxa"/>
          </w:tcPr>
          <w:p w:rsidR="005429E3" w:rsidRDefault="00EA67D9" w:rsidP="00EA67D9">
            <w:pPr>
              <w:jc w:val="both"/>
            </w:pPr>
            <w:r>
              <w:t>Паршиковская</w:t>
            </w:r>
          </w:p>
        </w:tc>
        <w:tc>
          <w:tcPr>
            <w:tcW w:w="1636" w:type="dxa"/>
          </w:tcPr>
          <w:p w:rsidR="005429E3" w:rsidRPr="00332186" w:rsidRDefault="00EA67D9" w:rsidP="00EA67D9">
            <w:pPr>
              <w:jc w:val="center"/>
            </w:pPr>
            <w:r>
              <w:t>2</w:t>
            </w:r>
          </w:p>
        </w:tc>
        <w:tc>
          <w:tcPr>
            <w:tcW w:w="1499" w:type="dxa"/>
          </w:tcPr>
          <w:p w:rsidR="005429E3" w:rsidRPr="00332186" w:rsidRDefault="00EA67D9" w:rsidP="00EA67D9">
            <w:pPr>
              <w:jc w:val="center"/>
            </w:pPr>
            <w:r>
              <w:t>1</w:t>
            </w:r>
          </w:p>
        </w:tc>
        <w:tc>
          <w:tcPr>
            <w:tcW w:w="1541" w:type="dxa"/>
          </w:tcPr>
          <w:p w:rsidR="005429E3" w:rsidRDefault="00EA67D9" w:rsidP="00EA67D9">
            <w:pPr>
              <w:jc w:val="center"/>
            </w:pPr>
            <w:r>
              <w:t>50</w:t>
            </w:r>
          </w:p>
        </w:tc>
        <w:tc>
          <w:tcPr>
            <w:tcW w:w="1362" w:type="dxa"/>
          </w:tcPr>
          <w:p w:rsidR="005429E3" w:rsidRPr="00332186" w:rsidRDefault="00EA67D9" w:rsidP="00EA67D9">
            <w:pPr>
              <w:jc w:val="center"/>
            </w:pPr>
            <w:r>
              <w:t>41</w:t>
            </w:r>
          </w:p>
        </w:tc>
        <w:tc>
          <w:tcPr>
            <w:tcW w:w="1309" w:type="dxa"/>
          </w:tcPr>
          <w:p w:rsidR="005429E3" w:rsidRPr="00332186" w:rsidRDefault="005429E3" w:rsidP="00EA67D9">
            <w:pPr>
              <w:jc w:val="center"/>
            </w:pPr>
          </w:p>
        </w:tc>
        <w:tc>
          <w:tcPr>
            <w:tcW w:w="1309" w:type="dxa"/>
          </w:tcPr>
          <w:p w:rsidR="005429E3" w:rsidRPr="00332186" w:rsidRDefault="005429E3" w:rsidP="00EA67D9">
            <w:pPr>
              <w:jc w:val="both"/>
            </w:pPr>
          </w:p>
        </w:tc>
      </w:tr>
      <w:tr w:rsidR="000F1639" w:rsidTr="000F1639">
        <w:tc>
          <w:tcPr>
            <w:tcW w:w="2269" w:type="dxa"/>
            <w:shd w:val="clear" w:color="auto" w:fill="D99594" w:themeFill="accent2" w:themeFillTint="99"/>
          </w:tcPr>
          <w:p w:rsidR="000F1639" w:rsidRPr="000F1639" w:rsidRDefault="000F1639" w:rsidP="00EA67D9">
            <w:pPr>
              <w:jc w:val="both"/>
              <w:rPr>
                <w:b/>
              </w:rPr>
            </w:pPr>
            <w:r w:rsidRPr="000F1639">
              <w:rPr>
                <w:b/>
              </w:rPr>
              <w:t>ИТОГО</w:t>
            </w:r>
          </w:p>
        </w:tc>
        <w:tc>
          <w:tcPr>
            <w:tcW w:w="1636" w:type="dxa"/>
            <w:shd w:val="clear" w:color="auto" w:fill="D99594" w:themeFill="accent2" w:themeFillTint="99"/>
          </w:tcPr>
          <w:p w:rsidR="000F1639" w:rsidRPr="000F1639" w:rsidRDefault="000F1639" w:rsidP="00EA67D9">
            <w:pPr>
              <w:jc w:val="center"/>
              <w:rPr>
                <w:b/>
              </w:rPr>
            </w:pPr>
            <w:r>
              <w:rPr>
                <w:b/>
              </w:rPr>
              <w:t>105</w:t>
            </w:r>
          </w:p>
        </w:tc>
        <w:tc>
          <w:tcPr>
            <w:tcW w:w="1499" w:type="dxa"/>
            <w:shd w:val="clear" w:color="auto" w:fill="D99594" w:themeFill="accent2" w:themeFillTint="99"/>
          </w:tcPr>
          <w:p w:rsidR="000F1639" w:rsidRPr="000F1639" w:rsidRDefault="000F1639" w:rsidP="00EA67D9">
            <w:pPr>
              <w:jc w:val="center"/>
              <w:rPr>
                <w:b/>
              </w:rPr>
            </w:pPr>
            <w:r>
              <w:rPr>
                <w:b/>
              </w:rPr>
              <w:t>33</w:t>
            </w:r>
          </w:p>
        </w:tc>
        <w:tc>
          <w:tcPr>
            <w:tcW w:w="1541" w:type="dxa"/>
            <w:shd w:val="clear" w:color="auto" w:fill="D99594" w:themeFill="accent2" w:themeFillTint="99"/>
          </w:tcPr>
          <w:p w:rsidR="000F1639" w:rsidRPr="000F1639" w:rsidRDefault="000F1639" w:rsidP="00EA67D9">
            <w:pPr>
              <w:jc w:val="center"/>
              <w:rPr>
                <w:b/>
              </w:rPr>
            </w:pPr>
            <w:r>
              <w:rPr>
                <w:b/>
              </w:rPr>
              <w:t>31,4</w:t>
            </w:r>
          </w:p>
        </w:tc>
        <w:tc>
          <w:tcPr>
            <w:tcW w:w="1362" w:type="dxa"/>
            <w:shd w:val="clear" w:color="auto" w:fill="D99594" w:themeFill="accent2" w:themeFillTint="99"/>
          </w:tcPr>
          <w:p w:rsidR="000F1639" w:rsidRPr="000F1639" w:rsidRDefault="000F1639" w:rsidP="00EA67D9">
            <w:pPr>
              <w:jc w:val="center"/>
              <w:rPr>
                <w:b/>
              </w:rPr>
            </w:pPr>
            <w:r>
              <w:rPr>
                <w:b/>
              </w:rPr>
              <w:t>46</w:t>
            </w:r>
          </w:p>
        </w:tc>
        <w:tc>
          <w:tcPr>
            <w:tcW w:w="1309" w:type="dxa"/>
            <w:shd w:val="clear" w:color="auto" w:fill="D99594" w:themeFill="accent2" w:themeFillTint="99"/>
          </w:tcPr>
          <w:p w:rsidR="000F1639" w:rsidRPr="000F1639" w:rsidRDefault="000F1639" w:rsidP="00EA67D9">
            <w:pPr>
              <w:jc w:val="center"/>
              <w:rPr>
                <w:b/>
              </w:rPr>
            </w:pPr>
            <w:r>
              <w:rPr>
                <w:b/>
              </w:rPr>
              <w:t>7</w:t>
            </w:r>
          </w:p>
        </w:tc>
        <w:tc>
          <w:tcPr>
            <w:tcW w:w="1309" w:type="dxa"/>
            <w:shd w:val="clear" w:color="auto" w:fill="D99594" w:themeFill="accent2" w:themeFillTint="99"/>
          </w:tcPr>
          <w:p w:rsidR="000F1639" w:rsidRPr="000F1639" w:rsidRDefault="000F1639" w:rsidP="00EA67D9">
            <w:pPr>
              <w:jc w:val="both"/>
              <w:rPr>
                <w:b/>
              </w:rPr>
            </w:pPr>
            <w:r>
              <w:rPr>
                <w:b/>
              </w:rPr>
              <w:t>21,2</w:t>
            </w:r>
          </w:p>
        </w:tc>
      </w:tr>
    </w:tbl>
    <w:p w:rsidR="005429E3" w:rsidRDefault="005429E3" w:rsidP="005429E3">
      <w:pPr>
        <w:jc w:val="both"/>
        <w:rPr>
          <w:sz w:val="28"/>
        </w:rPr>
      </w:pPr>
    </w:p>
    <w:p w:rsidR="005429E3" w:rsidRDefault="005429E3" w:rsidP="005429E3">
      <w:pPr>
        <w:jc w:val="both"/>
        <w:rPr>
          <w:sz w:val="28"/>
        </w:rPr>
      </w:pPr>
      <w:r>
        <w:rPr>
          <w:sz w:val="28"/>
        </w:rPr>
        <w:t>1.3. Распределение участников ЕГЭ по физике  по тестовым баллам в 2019году.</w:t>
      </w:r>
    </w:p>
    <w:p w:rsidR="005429E3" w:rsidRDefault="005429E3" w:rsidP="005429E3">
      <w:pPr>
        <w:jc w:val="both"/>
        <w:rPr>
          <w:sz w:val="28"/>
        </w:rPr>
      </w:pPr>
    </w:p>
    <w:p w:rsidR="005429E3" w:rsidRDefault="005429E3" w:rsidP="005429E3">
      <w:pPr>
        <w:jc w:val="both"/>
        <w:rPr>
          <w:sz w:val="28"/>
        </w:rPr>
      </w:pPr>
      <w:r>
        <w:rPr>
          <w:noProof/>
          <w:sz w:val="28"/>
        </w:rPr>
        <w:drawing>
          <wp:inline distT="0" distB="0" distL="0" distR="0">
            <wp:extent cx="5848350" cy="2505075"/>
            <wp:effectExtent l="0" t="0" r="0" b="0"/>
            <wp:docPr id="21"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5429E3" w:rsidRPr="00340B87" w:rsidRDefault="005429E3" w:rsidP="005429E3">
      <w:pPr>
        <w:jc w:val="both"/>
        <w:rPr>
          <w:sz w:val="28"/>
        </w:rPr>
      </w:pPr>
    </w:p>
    <w:p w:rsidR="005429E3" w:rsidRDefault="005429E3" w:rsidP="005429E3">
      <w:pPr>
        <w:jc w:val="both"/>
        <w:rPr>
          <w:sz w:val="28"/>
        </w:rPr>
      </w:pPr>
      <w:r>
        <w:rPr>
          <w:sz w:val="28"/>
        </w:rPr>
        <w:t>1.4. Динамика результатов ЕГЭ по физике за последние три года.</w:t>
      </w:r>
    </w:p>
    <w:p w:rsidR="005429E3" w:rsidRDefault="005429E3" w:rsidP="005429E3">
      <w:pPr>
        <w:jc w:val="both"/>
        <w:rPr>
          <w:sz w:val="28"/>
        </w:rPr>
      </w:pPr>
    </w:p>
    <w:tbl>
      <w:tblPr>
        <w:tblStyle w:val="a7"/>
        <w:tblW w:w="9748" w:type="dxa"/>
        <w:tblLook w:val="04A0"/>
      </w:tblPr>
      <w:tblGrid>
        <w:gridCol w:w="3936"/>
        <w:gridCol w:w="1701"/>
        <w:gridCol w:w="1843"/>
        <w:gridCol w:w="2268"/>
      </w:tblGrid>
      <w:tr w:rsidR="005429E3" w:rsidTr="00EA67D9">
        <w:tc>
          <w:tcPr>
            <w:tcW w:w="3936" w:type="dxa"/>
            <w:shd w:val="clear" w:color="auto" w:fill="E5B8B7" w:themeFill="accent2" w:themeFillTint="66"/>
          </w:tcPr>
          <w:p w:rsidR="005429E3" w:rsidRDefault="005429E3" w:rsidP="00EA67D9">
            <w:pPr>
              <w:jc w:val="both"/>
              <w:rPr>
                <w:sz w:val="28"/>
              </w:rPr>
            </w:pPr>
          </w:p>
        </w:tc>
        <w:tc>
          <w:tcPr>
            <w:tcW w:w="1701" w:type="dxa"/>
            <w:shd w:val="clear" w:color="auto" w:fill="E5B8B7" w:themeFill="accent2" w:themeFillTint="66"/>
          </w:tcPr>
          <w:p w:rsidR="005429E3" w:rsidRPr="00AB2BE6" w:rsidRDefault="005429E3" w:rsidP="00EA67D9">
            <w:pPr>
              <w:jc w:val="center"/>
              <w:rPr>
                <w:b/>
                <w:sz w:val="28"/>
              </w:rPr>
            </w:pPr>
            <w:r w:rsidRPr="00AB2BE6">
              <w:rPr>
                <w:b/>
                <w:sz w:val="28"/>
              </w:rPr>
              <w:t>2017</w:t>
            </w:r>
          </w:p>
        </w:tc>
        <w:tc>
          <w:tcPr>
            <w:tcW w:w="1843" w:type="dxa"/>
            <w:shd w:val="clear" w:color="auto" w:fill="E5B8B7" w:themeFill="accent2" w:themeFillTint="66"/>
          </w:tcPr>
          <w:p w:rsidR="005429E3" w:rsidRPr="00AB2BE6" w:rsidRDefault="005429E3" w:rsidP="00EA67D9">
            <w:pPr>
              <w:jc w:val="center"/>
              <w:rPr>
                <w:b/>
                <w:sz w:val="28"/>
              </w:rPr>
            </w:pPr>
            <w:r w:rsidRPr="00AB2BE6">
              <w:rPr>
                <w:b/>
                <w:sz w:val="28"/>
              </w:rPr>
              <w:t>2018</w:t>
            </w:r>
          </w:p>
        </w:tc>
        <w:tc>
          <w:tcPr>
            <w:tcW w:w="2268" w:type="dxa"/>
            <w:shd w:val="clear" w:color="auto" w:fill="E5B8B7" w:themeFill="accent2" w:themeFillTint="66"/>
          </w:tcPr>
          <w:p w:rsidR="005429E3" w:rsidRPr="00AB2BE6" w:rsidRDefault="005429E3" w:rsidP="00EA67D9">
            <w:pPr>
              <w:jc w:val="center"/>
              <w:rPr>
                <w:b/>
                <w:sz w:val="28"/>
              </w:rPr>
            </w:pPr>
            <w:r w:rsidRPr="00AB2BE6">
              <w:rPr>
                <w:b/>
                <w:sz w:val="28"/>
              </w:rPr>
              <w:t>2019</w:t>
            </w:r>
          </w:p>
        </w:tc>
      </w:tr>
      <w:tr w:rsidR="005429E3" w:rsidTr="00EA67D9">
        <w:tc>
          <w:tcPr>
            <w:tcW w:w="3936" w:type="dxa"/>
          </w:tcPr>
          <w:p w:rsidR="005429E3" w:rsidRDefault="005429E3" w:rsidP="00EA67D9">
            <w:pPr>
              <w:rPr>
                <w:sz w:val="28"/>
              </w:rPr>
            </w:pPr>
            <w:r>
              <w:rPr>
                <w:sz w:val="28"/>
              </w:rPr>
              <w:t>Не преодолели минимального порога.</w:t>
            </w:r>
          </w:p>
        </w:tc>
        <w:tc>
          <w:tcPr>
            <w:tcW w:w="1701" w:type="dxa"/>
          </w:tcPr>
          <w:p w:rsidR="005429E3" w:rsidRDefault="000F1639" w:rsidP="00EA67D9">
            <w:pPr>
              <w:jc w:val="center"/>
              <w:rPr>
                <w:sz w:val="28"/>
              </w:rPr>
            </w:pPr>
            <w:r>
              <w:rPr>
                <w:sz w:val="28"/>
              </w:rPr>
              <w:t>2</w:t>
            </w:r>
          </w:p>
        </w:tc>
        <w:tc>
          <w:tcPr>
            <w:tcW w:w="1843" w:type="dxa"/>
          </w:tcPr>
          <w:p w:rsidR="005429E3" w:rsidRDefault="000F1639" w:rsidP="00EA67D9">
            <w:pPr>
              <w:jc w:val="center"/>
              <w:rPr>
                <w:sz w:val="28"/>
              </w:rPr>
            </w:pPr>
            <w:r>
              <w:rPr>
                <w:sz w:val="28"/>
              </w:rPr>
              <w:t>7</w:t>
            </w:r>
          </w:p>
        </w:tc>
        <w:tc>
          <w:tcPr>
            <w:tcW w:w="2268" w:type="dxa"/>
          </w:tcPr>
          <w:p w:rsidR="005429E3" w:rsidRDefault="000F1639" w:rsidP="00EA67D9">
            <w:pPr>
              <w:jc w:val="center"/>
              <w:rPr>
                <w:sz w:val="28"/>
              </w:rPr>
            </w:pPr>
            <w:r>
              <w:rPr>
                <w:sz w:val="28"/>
              </w:rPr>
              <w:t>7</w:t>
            </w:r>
          </w:p>
        </w:tc>
      </w:tr>
      <w:tr w:rsidR="005429E3" w:rsidTr="00EA67D9">
        <w:tc>
          <w:tcPr>
            <w:tcW w:w="3936" w:type="dxa"/>
          </w:tcPr>
          <w:p w:rsidR="005429E3" w:rsidRDefault="005429E3" w:rsidP="00EA67D9">
            <w:pPr>
              <w:rPr>
                <w:sz w:val="28"/>
              </w:rPr>
            </w:pPr>
            <w:r>
              <w:rPr>
                <w:sz w:val="28"/>
              </w:rPr>
              <w:t xml:space="preserve">Средний балл по району </w:t>
            </w:r>
          </w:p>
        </w:tc>
        <w:tc>
          <w:tcPr>
            <w:tcW w:w="1701" w:type="dxa"/>
          </w:tcPr>
          <w:p w:rsidR="005429E3" w:rsidRPr="00A808D3" w:rsidRDefault="000F1639" w:rsidP="00EA67D9">
            <w:pPr>
              <w:tabs>
                <w:tab w:val="left" w:pos="567"/>
              </w:tabs>
              <w:jc w:val="center"/>
              <w:rPr>
                <w:sz w:val="28"/>
              </w:rPr>
            </w:pPr>
            <w:r>
              <w:rPr>
                <w:sz w:val="28"/>
              </w:rPr>
              <w:t>52</w:t>
            </w:r>
          </w:p>
        </w:tc>
        <w:tc>
          <w:tcPr>
            <w:tcW w:w="1843" w:type="dxa"/>
          </w:tcPr>
          <w:p w:rsidR="005429E3" w:rsidRPr="00E04DD1" w:rsidRDefault="000F1639" w:rsidP="00EA67D9">
            <w:pPr>
              <w:tabs>
                <w:tab w:val="left" w:pos="567"/>
              </w:tabs>
              <w:jc w:val="center"/>
              <w:rPr>
                <w:sz w:val="28"/>
              </w:rPr>
            </w:pPr>
            <w:r>
              <w:rPr>
                <w:sz w:val="28"/>
              </w:rPr>
              <w:t>44</w:t>
            </w:r>
          </w:p>
        </w:tc>
        <w:tc>
          <w:tcPr>
            <w:tcW w:w="2268" w:type="dxa"/>
          </w:tcPr>
          <w:p w:rsidR="005429E3" w:rsidRPr="00A808D3" w:rsidRDefault="000F1639" w:rsidP="00EA67D9">
            <w:pPr>
              <w:tabs>
                <w:tab w:val="left" w:pos="567"/>
              </w:tabs>
              <w:jc w:val="center"/>
              <w:rPr>
                <w:sz w:val="28"/>
              </w:rPr>
            </w:pPr>
            <w:r>
              <w:rPr>
                <w:sz w:val="28"/>
              </w:rPr>
              <w:t>46</w:t>
            </w:r>
          </w:p>
        </w:tc>
      </w:tr>
      <w:tr w:rsidR="005429E3" w:rsidTr="00EA67D9">
        <w:tc>
          <w:tcPr>
            <w:tcW w:w="3936" w:type="dxa"/>
            <w:shd w:val="clear" w:color="auto" w:fill="95B3D7" w:themeFill="accent1" w:themeFillTint="99"/>
          </w:tcPr>
          <w:p w:rsidR="005429E3" w:rsidRDefault="005429E3" w:rsidP="00EA67D9">
            <w:pPr>
              <w:rPr>
                <w:sz w:val="28"/>
              </w:rPr>
            </w:pPr>
            <w:r>
              <w:rPr>
                <w:sz w:val="28"/>
              </w:rPr>
              <w:t>Средний балл по Ростовской области</w:t>
            </w:r>
          </w:p>
        </w:tc>
        <w:tc>
          <w:tcPr>
            <w:tcW w:w="1701" w:type="dxa"/>
            <w:shd w:val="clear" w:color="auto" w:fill="95B3D7" w:themeFill="accent1" w:themeFillTint="99"/>
          </w:tcPr>
          <w:p w:rsidR="005429E3" w:rsidRPr="00A808D3" w:rsidRDefault="00166EAC" w:rsidP="00EA67D9">
            <w:pPr>
              <w:tabs>
                <w:tab w:val="left" w:pos="567"/>
              </w:tabs>
              <w:jc w:val="center"/>
              <w:rPr>
                <w:sz w:val="28"/>
              </w:rPr>
            </w:pPr>
            <w:r>
              <w:rPr>
                <w:sz w:val="28"/>
              </w:rPr>
              <w:t>49,8</w:t>
            </w:r>
          </w:p>
        </w:tc>
        <w:tc>
          <w:tcPr>
            <w:tcW w:w="1843" w:type="dxa"/>
            <w:shd w:val="clear" w:color="auto" w:fill="95B3D7" w:themeFill="accent1" w:themeFillTint="99"/>
          </w:tcPr>
          <w:p w:rsidR="005429E3" w:rsidRPr="00E04DD1" w:rsidRDefault="00151C88" w:rsidP="00EA67D9">
            <w:pPr>
              <w:tabs>
                <w:tab w:val="left" w:pos="567"/>
              </w:tabs>
              <w:jc w:val="center"/>
              <w:rPr>
                <w:sz w:val="28"/>
              </w:rPr>
            </w:pPr>
            <w:r>
              <w:rPr>
                <w:sz w:val="28"/>
              </w:rPr>
              <w:t>47,9</w:t>
            </w:r>
          </w:p>
        </w:tc>
        <w:tc>
          <w:tcPr>
            <w:tcW w:w="2268" w:type="dxa"/>
            <w:shd w:val="clear" w:color="auto" w:fill="95B3D7" w:themeFill="accent1" w:themeFillTint="99"/>
          </w:tcPr>
          <w:p w:rsidR="005429E3" w:rsidRPr="00A808D3" w:rsidRDefault="00151C88" w:rsidP="00EA67D9">
            <w:pPr>
              <w:tabs>
                <w:tab w:val="left" w:pos="567"/>
              </w:tabs>
              <w:jc w:val="center"/>
              <w:rPr>
                <w:sz w:val="28"/>
              </w:rPr>
            </w:pPr>
            <w:r>
              <w:rPr>
                <w:sz w:val="28"/>
              </w:rPr>
              <w:t>50,29</w:t>
            </w:r>
          </w:p>
        </w:tc>
      </w:tr>
      <w:tr w:rsidR="005429E3" w:rsidTr="00EA67D9">
        <w:tc>
          <w:tcPr>
            <w:tcW w:w="3936" w:type="dxa"/>
          </w:tcPr>
          <w:p w:rsidR="005429E3" w:rsidRDefault="005429E3" w:rsidP="00EA67D9">
            <w:pPr>
              <w:tabs>
                <w:tab w:val="left" w:pos="567"/>
              </w:tabs>
              <w:rPr>
                <w:sz w:val="28"/>
              </w:rPr>
            </w:pPr>
            <w:r>
              <w:rPr>
                <w:sz w:val="28"/>
              </w:rPr>
              <w:t>Получили от 81 до 100 баллов</w:t>
            </w:r>
          </w:p>
        </w:tc>
        <w:tc>
          <w:tcPr>
            <w:tcW w:w="1701" w:type="dxa"/>
          </w:tcPr>
          <w:p w:rsidR="005429E3" w:rsidRPr="00A808D3" w:rsidRDefault="000F1639" w:rsidP="00EA67D9">
            <w:pPr>
              <w:tabs>
                <w:tab w:val="left" w:pos="567"/>
              </w:tabs>
              <w:jc w:val="center"/>
              <w:rPr>
                <w:sz w:val="28"/>
              </w:rPr>
            </w:pPr>
            <w:r>
              <w:rPr>
                <w:sz w:val="28"/>
              </w:rPr>
              <w:t>2</w:t>
            </w:r>
          </w:p>
        </w:tc>
        <w:tc>
          <w:tcPr>
            <w:tcW w:w="1843" w:type="dxa"/>
          </w:tcPr>
          <w:p w:rsidR="005429E3" w:rsidRPr="00E04DD1" w:rsidRDefault="000F1639" w:rsidP="00EA67D9">
            <w:pPr>
              <w:tabs>
                <w:tab w:val="left" w:pos="567"/>
              </w:tabs>
              <w:jc w:val="center"/>
              <w:rPr>
                <w:sz w:val="28"/>
              </w:rPr>
            </w:pPr>
            <w:r>
              <w:rPr>
                <w:sz w:val="28"/>
              </w:rPr>
              <w:t>1</w:t>
            </w:r>
          </w:p>
        </w:tc>
        <w:tc>
          <w:tcPr>
            <w:tcW w:w="2268" w:type="dxa"/>
          </w:tcPr>
          <w:p w:rsidR="005429E3" w:rsidRPr="00A808D3" w:rsidRDefault="000F1639" w:rsidP="00EA67D9">
            <w:pPr>
              <w:tabs>
                <w:tab w:val="left" w:pos="567"/>
              </w:tabs>
              <w:jc w:val="center"/>
              <w:rPr>
                <w:sz w:val="28"/>
              </w:rPr>
            </w:pPr>
            <w:r>
              <w:rPr>
                <w:sz w:val="28"/>
              </w:rPr>
              <w:t>0</w:t>
            </w:r>
          </w:p>
        </w:tc>
      </w:tr>
      <w:tr w:rsidR="005429E3" w:rsidTr="00EA67D9">
        <w:tc>
          <w:tcPr>
            <w:tcW w:w="3936" w:type="dxa"/>
          </w:tcPr>
          <w:p w:rsidR="005429E3" w:rsidRDefault="005429E3" w:rsidP="00EA67D9">
            <w:pPr>
              <w:rPr>
                <w:sz w:val="28"/>
              </w:rPr>
            </w:pPr>
            <w:r>
              <w:rPr>
                <w:sz w:val="28"/>
              </w:rPr>
              <w:t>Получили 100 баллов</w:t>
            </w:r>
          </w:p>
        </w:tc>
        <w:tc>
          <w:tcPr>
            <w:tcW w:w="1701" w:type="dxa"/>
          </w:tcPr>
          <w:p w:rsidR="005429E3" w:rsidRDefault="005429E3" w:rsidP="00EA67D9">
            <w:pPr>
              <w:jc w:val="center"/>
              <w:rPr>
                <w:sz w:val="28"/>
              </w:rPr>
            </w:pPr>
            <w:r>
              <w:rPr>
                <w:sz w:val="28"/>
              </w:rPr>
              <w:t>0</w:t>
            </w:r>
          </w:p>
        </w:tc>
        <w:tc>
          <w:tcPr>
            <w:tcW w:w="1843" w:type="dxa"/>
          </w:tcPr>
          <w:p w:rsidR="005429E3" w:rsidRDefault="005429E3" w:rsidP="00EA67D9">
            <w:pPr>
              <w:jc w:val="center"/>
              <w:rPr>
                <w:sz w:val="28"/>
              </w:rPr>
            </w:pPr>
            <w:r>
              <w:rPr>
                <w:sz w:val="28"/>
              </w:rPr>
              <w:t>0</w:t>
            </w:r>
          </w:p>
        </w:tc>
        <w:tc>
          <w:tcPr>
            <w:tcW w:w="2268" w:type="dxa"/>
          </w:tcPr>
          <w:p w:rsidR="005429E3" w:rsidRDefault="005429E3" w:rsidP="00EA67D9">
            <w:pPr>
              <w:jc w:val="center"/>
              <w:rPr>
                <w:sz w:val="28"/>
              </w:rPr>
            </w:pPr>
            <w:r>
              <w:rPr>
                <w:sz w:val="28"/>
              </w:rPr>
              <w:t>0</w:t>
            </w:r>
          </w:p>
        </w:tc>
      </w:tr>
    </w:tbl>
    <w:p w:rsidR="005429E3" w:rsidRDefault="005429E3" w:rsidP="005429E3">
      <w:pPr>
        <w:jc w:val="center"/>
        <w:rPr>
          <w:sz w:val="28"/>
        </w:rPr>
      </w:pPr>
    </w:p>
    <w:p w:rsidR="005429E3" w:rsidRDefault="005429E3" w:rsidP="005429E3">
      <w:pPr>
        <w:jc w:val="center"/>
        <w:rPr>
          <w:b/>
          <w:sz w:val="28"/>
        </w:rPr>
      </w:pPr>
      <w:r w:rsidRPr="00C435FB">
        <w:rPr>
          <w:b/>
          <w:sz w:val="28"/>
        </w:rPr>
        <w:t>Динамика р</w:t>
      </w:r>
      <w:r>
        <w:rPr>
          <w:b/>
          <w:sz w:val="28"/>
        </w:rPr>
        <w:t>езультатов ЕГЭ по физике</w:t>
      </w:r>
      <w:r w:rsidRPr="00C435FB">
        <w:rPr>
          <w:b/>
          <w:sz w:val="28"/>
        </w:rPr>
        <w:t xml:space="preserve"> за последние три года (по среднему баллу) по Цимлянскому району</w:t>
      </w:r>
    </w:p>
    <w:p w:rsidR="005429E3" w:rsidRPr="00C435FB" w:rsidRDefault="005429E3" w:rsidP="005429E3">
      <w:pPr>
        <w:jc w:val="center"/>
        <w:rPr>
          <w:b/>
          <w:sz w:val="28"/>
        </w:rPr>
      </w:pPr>
    </w:p>
    <w:p w:rsidR="005429E3" w:rsidRDefault="005429E3" w:rsidP="005429E3">
      <w:pPr>
        <w:jc w:val="center"/>
        <w:rPr>
          <w:sz w:val="28"/>
        </w:rPr>
      </w:pPr>
      <w:r>
        <w:rPr>
          <w:noProof/>
          <w:sz w:val="28"/>
        </w:rPr>
        <w:drawing>
          <wp:inline distT="0" distB="0" distL="0" distR="0">
            <wp:extent cx="4867275" cy="1714500"/>
            <wp:effectExtent l="19050" t="0" r="9525" b="0"/>
            <wp:docPr id="3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5429E3" w:rsidRDefault="005429E3" w:rsidP="005429E3">
      <w:pPr>
        <w:jc w:val="both"/>
        <w:rPr>
          <w:sz w:val="28"/>
        </w:rPr>
      </w:pPr>
    </w:p>
    <w:p w:rsidR="005429E3" w:rsidRDefault="005429E3" w:rsidP="005429E3">
      <w:pPr>
        <w:jc w:val="center"/>
        <w:rPr>
          <w:b/>
          <w:sz w:val="28"/>
        </w:rPr>
      </w:pPr>
      <w:r w:rsidRPr="00C435FB">
        <w:rPr>
          <w:b/>
          <w:sz w:val="28"/>
        </w:rPr>
        <w:t>Динамика р</w:t>
      </w:r>
      <w:r>
        <w:rPr>
          <w:b/>
          <w:sz w:val="28"/>
        </w:rPr>
        <w:t xml:space="preserve">езультатов ЕГЭ по физике </w:t>
      </w:r>
      <w:r w:rsidRPr="00C435FB">
        <w:rPr>
          <w:b/>
          <w:sz w:val="28"/>
        </w:rPr>
        <w:t xml:space="preserve"> за последние три года (по среднему баллу) по </w:t>
      </w:r>
      <w:r>
        <w:rPr>
          <w:b/>
          <w:sz w:val="28"/>
        </w:rPr>
        <w:t>общеобразовательным организациям</w:t>
      </w:r>
    </w:p>
    <w:p w:rsidR="005429E3" w:rsidRDefault="005429E3" w:rsidP="005429E3">
      <w:pPr>
        <w:jc w:val="center"/>
        <w:rPr>
          <w:b/>
          <w:sz w:val="28"/>
        </w:rPr>
      </w:pPr>
    </w:p>
    <w:p w:rsidR="005429E3" w:rsidRDefault="005429E3" w:rsidP="005429E3">
      <w:pPr>
        <w:jc w:val="center"/>
        <w:rPr>
          <w:b/>
          <w:sz w:val="28"/>
        </w:rPr>
      </w:pPr>
      <w:r>
        <w:rPr>
          <w:b/>
          <w:noProof/>
          <w:sz w:val="28"/>
        </w:rPr>
        <w:drawing>
          <wp:inline distT="0" distB="0" distL="0" distR="0">
            <wp:extent cx="5486400" cy="3200400"/>
            <wp:effectExtent l="0" t="0" r="0" b="0"/>
            <wp:docPr id="35"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5429E3" w:rsidRDefault="005429E3" w:rsidP="005429E3">
      <w:pPr>
        <w:jc w:val="center"/>
        <w:rPr>
          <w:b/>
          <w:sz w:val="28"/>
        </w:rPr>
      </w:pPr>
    </w:p>
    <w:p w:rsidR="005429E3" w:rsidRPr="00C435FB" w:rsidRDefault="005429E3" w:rsidP="005429E3">
      <w:pPr>
        <w:jc w:val="center"/>
        <w:rPr>
          <w:b/>
          <w:sz w:val="28"/>
        </w:rPr>
      </w:pPr>
    </w:p>
    <w:p w:rsidR="005429E3" w:rsidRDefault="005429E3" w:rsidP="005429E3">
      <w:pPr>
        <w:jc w:val="center"/>
        <w:rPr>
          <w:sz w:val="28"/>
        </w:rPr>
      </w:pPr>
      <w:r>
        <w:rPr>
          <w:sz w:val="28"/>
        </w:rPr>
        <w:t>1.4. Рейтинг общеобразовательных учреждений по физике в 2019 году.</w:t>
      </w:r>
    </w:p>
    <w:p w:rsidR="005429E3" w:rsidRDefault="005429E3" w:rsidP="005429E3">
      <w:pPr>
        <w:jc w:val="both"/>
        <w:rPr>
          <w:sz w:val="28"/>
        </w:rPr>
      </w:pPr>
      <w:r>
        <w:rPr>
          <w:noProof/>
          <w:sz w:val="28"/>
        </w:rPr>
        <w:drawing>
          <wp:inline distT="0" distB="0" distL="0" distR="0">
            <wp:extent cx="6410325" cy="3200400"/>
            <wp:effectExtent l="19050" t="0" r="9525" b="0"/>
            <wp:docPr id="36"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5429E3" w:rsidRDefault="005429E3" w:rsidP="005429E3">
      <w:pPr>
        <w:jc w:val="both"/>
        <w:rPr>
          <w:sz w:val="28"/>
        </w:rPr>
      </w:pPr>
    </w:p>
    <w:p w:rsidR="005429E3" w:rsidRDefault="005429E3" w:rsidP="005429E3">
      <w:pPr>
        <w:jc w:val="both"/>
        <w:rPr>
          <w:sz w:val="28"/>
        </w:rPr>
      </w:pPr>
      <w:r>
        <w:rPr>
          <w:sz w:val="28"/>
        </w:rPr>
        <w:t>1.5.Основные результаты по физике в сравнении с общеобразовательными учреждениями.</w:t>
      </w:r>
    </w:p>
    <w:p w:rsidR="005429E3" w:rsidRDefault="005429E3" w:rsidP="005429E3">
      <w:pPr>
        <w:jc w:val="both"/>
        <w:rPr>
          <w:sz w:val="28"/>
        </w:rPr>
      </w:pPr>
    </w:p>
    <w:tbl>
      <w:tblPr>
        <w:tblStyle w:val="a7"/>
        <w:tblW w:w="10115" w:type="dxa"/>
        <w:tblLook w:val="04A0"/>
      </w:tblPr>
      <w:tblGrid>
        <w:gridCol w:w="2518"/>
        <w:gridCol w:w="2084"/>
        <w:gridCol w:w="1885"/>
        <w:gridCol w:w="1701"/>
        <w:gridCol w:w="1927"/>
      </w:tblGrid>
      <w:tr w:rsidR="005429E3" w:rsidTr="00EA67D9">
        <w:tc>
          <w:tcPr>
            <w:tcW w:w="2518" w:type="dxa"/>
          </w:tcPr>
          <w:p w:rsidR="005429E3" w:rsidRPr="004719D1" w:rsidRDefault="005429E3" w:rsidP="00EA67D9">
            <w:pPr>
              <w:jc w:val="center"/>
            </w:pPr>
            <w:r w:rsidRPr="004719D1">
              <w:t>Наименование ОУ</w:t>
            </w:r>
          </w:p>
        </w:tc>
        <w:tc>
          <w:tcPr>
            <w:tcW w:w="2084" w:type="dxa"/>
          </w:tcPr>
          <w:p w:rsidR="005429E3" w:rsidRPr="004719D1" w:rsidRDefault="005429E3" w:rsidP="00EA67D9">
            <w:pPr>
              <w:jc w:val="center"/>
            </w:pPr>
            <w:r>
              <w:t xml:space="preserve">Доля (%) участников набравших балл ниже минимального </w:t>
            </w:r>
          </w:p>
        </w:tc>
        <w:tc>
          <w:tcPr>
            <w:tcW w:w="1885" w:type="dxa"/>
          </w:tcPr>
          <w:p w:rsidR="005429E3" w:rsidRPr="004719D1" w:rsidRDefault="005429E3" w:rsidP="00EA67D9">
            <w:pPr>
              <w:jc w:val="center"/>
            </w:pPr>
            <w:r>
              <w:t>Доля (%) участников получивших тестовый балл от 0 до 60 баллов</w:t>
            </w:r>
          </w:p>
        </w:tc>
        <w:tc>
          <w:tcPr>
            <w:tcW w:w="1701" w:type="dxa"/>
          </w:tcPr>
          <w:p w:rsidR="005429E3" w:rsidRPr="004719D1" w:rsidRDefault="005429E3" w:rsidP="00EA67D9">
            <w:pPr>
              <w:jc w:val="center"/>
            </w:pPr>
            <w:r>
              <w:t>Доля (%) участников получивших тестовый балл от 61 до 80 баллов</w:t>
            </w:r>
          </w:p>
        </w:tc>
        <w:tc>
          <w:tcPr>
            <w:tcW w:w="1927" w:type="dxa"/>
          </w:tcPr>
          <w:p w:rsidR="005429E3" w:rsidRPr="004719D1" w:rsidRDefault="005429E3" w:rsidP="00EA67D9">
            <w:pPr>
              <w:ind w:firstLine="91"/>
              <w:jc w:val="center"/>
            </w:pPr>
            <w:r>
              <w:t>Доля (%) участников получивших тестовый балл от 81 до 100 баллов</w:t>
            </w:r>
          </w:p>
        </w:tc>
      </w:tr>
      <w:tr w:rsidR="005429E3" w:rsidTr="00EA67D9">
        <w:tc>
          <w:tcPr>
            <w:tcW w:w="2518" w:type="dxa"/>
          </w:tcPr>
          <w:p w:rsidR="005429E3" w:rsidRPr="004719D1" w:rsidRDefault="005429E3" w:rsidP="00EA67D9">
            <w:pPr>
              <w:jc w:val="center"/>
            </w:pPr>
            <w:r>
              <w:t>лицей № 1</w:t>
            </w:r>
          </w:p>
        </w:tc>
        <w:tc>
          <w:tcPr>
            <w:tcW w:w="2084" w:type="dxa"/>
          </w:tcPr>
          <w:p w:rsidR="005429E3" w:rsidRPr="004719D1" w:rsidRDefault="005429E3" w:rsidP="00EA67D9">
            <w:pPr>
              <w:jc w:val="center"/>
            </w:pPr>
          </w:p>
        </w:tc>
        <w:tc>
          <w:tcPr>
            <w:tcW w:w="1885" w:type="dxa"/>
          </w:tcPr>
          <w:p w:rsidR="005429E3" w:rsidRPr="004719D1" w:rsidRDefault="00BF345E" w:rsidP="00EA67D9">
            <w:pPr>
              <w:jc w:val="center"/>
            </w:pPr>
            <w:r>
              <w:t>33,3</w:t>
            </w:r>
          </w:p>
        </w:tc>
        <w:tc>
          <w:tcPr>
            <w:tcW w:w="1701" w:type="dxa"/>
          </w:tcPr>
          <w:p w:rsidR="005429E3" w:rsidRPr="004719D1" w:rsidRDefault="00BF345E" w:rsidP="00EA67D9">
            <w:pPr>
              <w:jc w:val="center"/>
            </w:pPr>
            <w:r>
              <w:t>66,7</w:t>
            </w:r>
          </w:p>
        </w:tc>
        <w:tc>
          <w:tcPr>
            <w:tcW w:w="1927" w:type="dxa"/>
          </w:tcPr>
          <w:p w:rsidR="005429E3" w:rsidRPr="004719D1" w:rsidRDefault="005429E3" w:rsidP="00EA67D9">
            <w:pPr>
              <w:jc w:val="center"/>
            </w:pPr>
          </w:p>
        </w:tc>
      </w:tr>
      <w:tr w:rsidR="005429E3" w:rsidTr="00EA67D9">
        <w:tc>
          <w:tcPr>
            <w:tcW w:w="2518" w:type="dxa"/>
          </w:tcPr>
          <w:p w:rsidR="005429E3" w:rsidRPr="004719D1" w:rsidRDefault="005429E3" w:rsidP="00EA67D9">
            <w:pPr>
              <w:jc w:val="center"/>
            </w:pPr>
            <w:r>
              <w:t>МБОУ СОШ № 2</w:t>
            </w:r>
          </w:p>
        </w:tc>
        <w:tc>
          <w:tcPr>
            <w:tcW w:w="2084" w:type="dxa"/>
          </w:tcPr>
          <w:p w:rsidR="005429E3" w:rsidRPr="004719D1" w:rsidRDefault="005429E3" w:rsidP="00EA67D9">
            <w:pPr>
              <w:jc w:val="center"/>
            </w:pPr>
          </w:p>
        </w:tc>
        <w:tc>
          <w:tcPr>
            <w:tcW w:w="1885" w:type="dxa"/>
          </w:tcPr>
          <w:p w:rsidR="005429E3" w:rsidRPr="004719D1" w:rsidRDefault="00BF345E" w:rsidP="00EA67D9">
            <w:pPr>
              <w:jc w:val="center"/>
            </w:pPr>
            <w:r>
              <w:t>66,7</w:t>
            </w:r>
          </w:p>
        </w:tc>
        <w:tc>
          <w:tcPr>
            <w:tcW w:w="1701" w:type="dxa"/>
          </w:tcPr>
          <w:p w:rsidR="005429E3" w:rsidRPr="004719D1" w:rsidRDefault="00BF345E" w:rsidP="00EA67D9">
            <w:pPr>
              <w:jc w:val="center"/>
            </w:pPr>
            <w:r>
              <w:t>33,3</w:t>
            </w:r>
          </w:p>
        </w:tc>
        <w:tc>
          <w:tcPr>
            <w:tcW w:w="1927" w:type="dxa"/>
          </w:tcPr>
          <w:p w:rsidR="005429E3" w:rsidRPr="004719D1" w:rsidRDefault="005429E3" w:rsidP="00EA67D9">
            <w:pPr>
              <w:jc w:val="center"/>
            </w:pPr>
          </w:p>
        </w:tc>
      </w:tr>
      <w:tr w:rsidR="005429E3" w:rsidTr="00EA67D9">
        <w:tc>
          <w:tcPr>
            <w:tcW w:w="2518" w:type="dxa"/>
          </w:tcPr>
          <w:p w:rsidR="005429E3" w:rsidRPr="004719D1" w:rsidRDefault="005429E3" w:rsidP="00EA67D9">
            <w:pPr>
              <w:jc w:val="center"/>
            </w:pPr>
            <w:r>
              <w:t>МБОУ СОШ № 3</w:t>
            </w:r>
          </w:p>
        </w:tc>
        <w:tc>
          <w:tcPr>
            <w:tcW w:w="2084" w:type="dxa"/>
          </w:tcPr>
          <w:p w:rsidR="005429E3" w:rsidRPr="004719D1" w:rsidRDefault="00BF345E" w:rsidP="00BF345E">
            <w:pPr>
              <w:jc w:val="center"/>
            </w:pPr>
            <w:r>
              <w:t>22,2</w:t>
            </w:r>
          </w:p>
        </w:tc>
        <w:tc>
          <w:tcPr>
            <w:tcW w:w="1885" w:type="dxa"/>
          </w:tcPr>
          <w:p w:rsidR="005429E3" w:rsidRPr="004719D1" w:rsidRDefault="00BF345E" w:rsidP="00EA67D9">
            <w:pPr>
              <w:jc w:val="center"/>
            </w:pPr>
            <w:r>
              <w:t>77,7</w:t>
            </w:r>
          </w:p>
        </w:tc>
        <w:tc>
          <w:tcPr>
            <w:tcW w:w="1701" w:type="dxa"/>
          </w:tcPr>
          <w:p w:rsidR="005429E3" w:rsidRPr="004719D1" w:rsidRDefault="00BF345E" w:rsidP="00EA67D9">
            <w:pPr>
              <w:jc w:val="center"/>
            </w:pPr>
            <w:r>
              <w:t>22,3</w:t>
            </w:r>
          </w:p>
        </w:tc>
        <w:tc>
          <w:tcPr>
            <w:tcW w:w="1927" w:type="dxa"/>
          </w:tcPr>
          <w:p w:rsidR="005429E3" w:rsidRPr="004719D1" w:rsidRDefault="005429E3" w:rsidP="00EA67D9">
            <w:pPr>
              <w:jc w:val="center"/>
            </w:pPr>
          </w:p>
        </w:tc>
      </w:tr>
      <w:tr w:rsidR="005429E3" w:rsidTr="00EA67D9">
        <w:tc>
          <w:tcPr>
            <w:tcW w:w="2518" w:type="dxa"/>
          </w:tcPr>
          <w:p w:rsidR="005429E3" w:rsidRPr="004719D1" w:rsidRDefault="005429E3" w:rsidP="00EA67D9">
            <w:pPr>
              <w:jc w:val="center"/>
            </w:pPr>
            <w:r>
              <w:t xml:space="preserve">Красноярская </w:t>
            </w:r>
          </w:p>
        </w:tc>
        <w:tc>
          <w:tcPr>
            <w:tcW w:w="2084" w:type="dxa"/>
          </w:tcPr>
          <w:p w:rsidR="005429E3" w:rsidRPr="004719D1" w:rsidRDefault="00EE4C6D" w:rsidP="00EA67D9">
            <w:pPr>
              <w:jc w:val="center"/>
            </w:pPr>
            <w:r>
              <w:t>33,3</w:t>
            </w:r>
          </w:p>
        </w:tc>
        <w:tc>
          <w:tcPr>
            <w:tcW w:w="1885" w:type="dxa"/>
          </w:tcPr>
          <w:p w:rsidR="005429E3" w:rsidRPr="004719D1" w:rsidRDefault="00BF345E" w:rsidP="00EA67D9">
            <w:pPr>
              <w:jc w:val="center"/>
            </w:pPr>
            <w:r>
              <w:t>100</w:t>
            </w:r>
          </w:p>
        </w:tc>
        <w:tc>
          <w:tcPr>
            <w:tcW w:w="1701" w:type="dxa"/>
          </w:tcPr>
          <w:p w:rsidR="005429E3" w:rsidRPr="004719D1" w:rsidRDefault="005429E3" w:rsidP="00EA67D9">
            <w:pPr>
              <w:jc w:val="center"/>
            </w:pPr>
          </w:p>
        </w:tc>
        <w:tc>
          <w:tcPr>
            <w:tcW w:w="1927" w:type="dxa"/>
          </w:tcPr>
          <w:p w:rsidR="005429E3" w:rsidRPr="004719D1" w:rsidRDefault="005429E3" w:rsidP="00EA67D9">
            <w:pPr>
              <w:jc w:val="center"/>
            </w:pPr>
          </w:p>
        </w:tc>
      </w:tr>
      <w:tr w:rsidR="005429E3" w:rsidTr="00EA67D9">
        <w:tc>
          <w:tcPr>
            <w:tcW w:w="2518" w:type="dxa"/>
          </w:tcPr>
          <w:p w:rsidR="005429E3" w:rsidRDefault="005429E3" w:rsidP="00EA67D9">
            <w:pPr>
              <w:jc w:val="center"/>
            </w:pPr>
            <w:r>
              <w:t xml:space="preserve">Камышевская </w:t>
            </w:r>
          </w:p>
        </w:tc>
        <w:tc>
          <w:tcPr>
            <w:tcW w:w="2084" w:type="dxa"/>
          </w:tcPr>
          <w:p w:rsidR="005429E3" w:rsidRPr="004719D1" w:rsidRDefault="005429E3" w:rsidP="00EA67D9">
            <w:pPr>
              <w:jc w:val="center"/>
            </w:pPr>
          </w:p>
        </w:tc>
        <w:tc>
          <w:tcPr>
            <w:tcW w:w="1885" w:type="dxa"/>
          </w:tcPr>
          <w:p w:rsidR="005429E3" w:rsidRPr="004719D1" w:rsidRDefault="00BF345E" w:rsidP="00EA67D9">
            <w:pPr>
              <w:jc w:val="center"/>
            </w:pPr>
            <w:r>
              <w:t>100</w:t>
            </w:r>
          </w:p>
        </w:tc>
        <w:tc>
          <w:tcPr>
            <w:tcW w:w="1701" w:type="dxa"/>
          </w:tcPr>
          <w:p w:rsidR="005429E3" w:rsidRPr="004719D1" w:rsidRDefault="005429E3" w:rsidP="00EA67D9">
            <w:pPr>
              <w:jc w:val="center"/>
            </w:pPr>
          </w:p>
        </w:tc>
        <w:tc>
          <w:tcPr>
            <w:tcW w:w="1927" w:type="dxa"/>
          </w:tcPr>
          <w:p w:rsidR="005429E3" w:rsidRPr="004719D1" w:rsidRDefault="005429E3" w:rsidP="00EA67D9">
            <w:pPr>
              <w:jc w:val="center"/>
            </w:pPr>
          </w:p>
        </w:tc>
      </w:tr>
      <w:tr w:rsidR="005429E3" w:rsidTr="00EA67D9">
        <w:tc>
          <w:tcPr>
            <w:tcW w:w="2518" w:type="dxa"/>
          </w:tcPr>
          <w:p w:rsidR="005429E3" w:rsidRDefault="00BF345E" w:rsidP="00EA67D9">
            <w:pPr>
              <w:jc w:val="center"/>
            </w:pPr>
            <w:r>
              <w:t>Лозновская</w:t>
            </w:r>
          </w:p>
        </w:tc>
        <w:tc>
          <w:tcPr>
            <w:tcW w:w="2084" w:type="dxa"/>
          </w:tcPr>
          <w:p w:rsidR="005429E3" w:rsidRPr="004719D1" w:rsidRDefault="00BF345E" w:rsidP="00EA67D9">
            <w:pPr>
              <w:jc w:val="center"/>
            </w:pPr>
            <w:r>
              <w:t>66,7</w:t>
            </w:r>
          </w:p>
        </w:tc>
        <w:tc>
          <w:tcPr>
            <w:tcW w:w="1885" w:type="dxa"/>
          </w:tcPr>
          <w:p w:rsidR="005429E3" w:rsidRPr="004719D1" w:rsidRDefault="00BF345E" w:rsidP="00EA67D9">
            <w:pPr>
              <w:jc w:val="center"/>
            </w:pPr>
            <w:r>
              <w:t>100</w:t>
            </w:r>
          </w:p>
        </w:tc>
        <w:tc>
          <w:tcPr>
            <w:tcW w:w="1701" w:type="dxa"/>
          </w:tcPr>
          <w:p w:rsidR="005429E3" w:rsidRPr="004719D1" w:rsidRDefault="005429E3" w:rsidP="00EA67D9">
            <w:pPr>
              <w:jc w:val="center"/>
            </w:pPr>
          </w:p>
        </w:tc>
        <w:tc>
          <w:tcPr>
            <w:tcW w:w="1927" w:type="dxa"/>
          </w:tcPr>
          <w:p w:rsidR="005429E3" w:rsidRPr="004719D1" w:rsidRDefault="005429E3" w:rsidP="00EA67D9">
            <w:pPr>
              <w:jc w:val="center"/>
            </w:pPr>
          </w:p>
        </w:tc>
      </w:tr>
      <w:tr w:rsidR="005429E3" w:rsidTr="00EA67D9">
        <w:tc>
          <w:tcPr>
            <w:tcW w:w="2518" w:type="dxa"/>
          </w:tcPr>
          <w:p w:rsidR="005429E3" w:rsidRDefault="005429E3" w:rsidP="00EA67D9">
            <w:pPr>
              <w:jc w:val="center"/>
            </w:pPr>
            <w:r>
              <w:t xml:space="preserve">Паршиковская </w:t>
            </w:r>
          </w:p>
        </w:tc>
        <w:tc>
          <w:tcPr>
            <w:tcW w:w="2084" w:type="dxa"/>
          </w:tcPr>
          <w:p w:rsidR="005429E3" w:rsidRPr="004719D1" w:rsidRDefault="005429E3" w:rsidP="00EA67D9">
            <w:pPr>
              <w:jc w:val="center"/>
            </w:pPr>
          </w:p>
        </w:tc>
        <w:tc>
          <w:tcPr>
            <w:tcW w:w="1885" w:type="dxa"/>
          </w:tcPr>
          <w:p w:rsidR="005429E3" w:rsidRPr="004719D1" w:rsidRDefault="00BF345E" w:rsidP="00EA67D9">
            <w:pPr>
              <w:jc w:val="center"/>
            </w:pPr>
            <w:r>
              <w:t>100</w:t>
            </w:r>
          </w:p>
        </w:tc>
        <w:tc>
          <w:tcPr>
            <w:tcW w:w="1701" w:type="dxa"/>
          </w:tcPr>
          <w:p w:rsidR="005429E3" w:rsidRPr="004719D1" w:rsidRDefault="005429E3" w:rsidP="00EA67D9">
            <w:pPr>
              <w:jc w:val="center"/>
            </w:pPr>
          </w:p>
        </w:tc>
        <w:tc>
          <w:tcPr>
            <w:tcW w:w="1927" w:type="dxa"/>
          </w:tcPr>
          <w:p w:rsidR="005429E3" w:rsidRPr="004719D1" w:rsidRDefault="005429E3" w:rsidP="00EA67D9">
            <w:pPr>
              <w:jc w:val="center"/>
            </w:pPr>
          </w:p>
        </w:tc>
      </w:tr>
      <w:tr w:rsidR="005429E3" w:rsidTr="00EA67D9">
        <w:tc>
          <w:tcPr>
            <w:tcW w:w="2518" w:type="dxa"/>
          </w:tcPr>
          <w:p w:rsidR="005429E3" w:rsidRDefault="005429E3" w:rsidP="00EA67D9">
            <w:pPr>
              <w:jc w:val="center"/>
            </w:pPr>
            <w:r>
              <w:t xml:space="preserve">Новоцимлянская </w:t>
            </w:r>
          </w:p>
        </w:tc>
        <w:tc>
          <w:tcPr>
            <w:tcW w:w="2084" w:type="dxa"/>
          </w:tcPr>
          <w:p w:rsidR="005429E3" w:rsidRPr="004719D1" w:rsidRDefault="00EE4C6D" w:rsidP="00EA67D9">
            <w:pPr>
              <w:jc w:val="center"/>
            </w:pPr>
            <w:r>
              <w:t>1</w:t>
            </w:r>
          </w:p>
        </w:tc>
        <w:tc>
          <w:tcPr>
            <w:tcW w:w="1885" w:type="dxa"/>
          </w:tcPr>
          <w:p w:rsidR="005429E3" w:rsidRPr="004719D1" w:rsidRDefault="00BF345E" w:rsidP="00EA67D9">
            <w:pPr>
              <w:jc w:val="center"/>
            </w:pPr>
            <w:r>
              <w:t>100</w:t>
            </w:r>
          </w:p>
        </w:tc>
        <w:tc>
          <w:tcPr>
            <w:tcW w:w="1701" w:type="dxa"/>
          </w:tcPr>
          <w:p w:rsidR="005429E3" w:rsidRPr="004719D1" w:rsidRDefault="005429E3" w:rsidP="00EA67D9">
            <w:pPr>
              <w:jc w:val="center"/>
            </w:pPr>
          </w:p>
        </w:tc>
        <w:tc>
          <w:tcPr>
            <w:tcW w:w="1927" w:type="dxa"/>
          </w:tcPr>
          <w:p w:rsidR="005429E3" w:rsidRPr="004719D1" w:rsidRDefault="005429E3" w:rsidP="00EA67D9">
            <w:pPr>
              <w:jc w:val="center"/>
            </w:pPr>
          </w:p>
        </w:tc>
      </w:tr>
      <w:tr w:rsidR="005429E3" w:rsidTr="00EA67D9">
        <w:tc>
          <w:tcPr>
            <w:tcW w:w="2518" w:type="dxa"/>
          </w:tcPr>
          <w:p w:rsidR="005429E3" w:rsidRDefault="005429E3" w:rsidP="00EA67D9">
            <w:pPr>
              <w:jc w:val="center"/>
            </w:pPr>
            <w:r>
              <w:t>Саркеловская</w:t>
            </w:r>
          </w:p>
        </w:tc>
        <w:tc>
          <w:tcPr>
            <w:tcW w:w="2084" w:type="dxa"/>
          </w:tcPr>
          <w:p w:rsidR="005429E3" w:rsidRPr="004719D1" w:rsidRDefault="00BF345E" w:rsidP="00EA67D9">
            <w:pPr>
              <w:jc w:val="center"/>
            </w:pPr>
            <w:r>
              <w:t>100</w:t>
            </w:r>
          </w:p>
        </w:tc>
        <w:tc>
          <w:tcPr>
            <w:tcW w:w="1885" w:type="dxa"/>
          </w:tcPr>
          <w:p w:rsidR="005429E3" w:rsidRPr="004719D1" w:rsidRDefault="00BF345E" w:rsidP="00EA67D9">
            <w:pPr>
              <w:jc w:val="center"/>
            </w:pPr>
            <w:r>
              <w:t>100</w:t>
            </w:r>
          </w:p>
        </w:tc>
        <w:tc>
          <w:tcPr>
            <w:tcW w:w="1701" w:type="dxa"/>
          </w:tcPr>
          <w:p w:rsidR="005429E3" w:rsidRPr="004719D1" w:rsidRDefault="005429E3" w:rsidP="00EA67D9">
            <w:pPr>
              <w:jc w:val="center"/>
            </w:pPr>
          </w:p>
        </w:tc>
        <w:tc>
          <w:tcPr>
            <w:tcW w:w="1927" w:type="dxa"/>
          </w:tcPr>
          <w:p w:rsidR="005429E3" w:rsidRPr="004719D1" w:rsidRDefault="005429E3" w:rsidP="00EA67D9">
            <w:pPr>
              <w:jc w:val="center"/>
            </w:pPr>
          </w:p>
        </w:tc>
      </w:tr>
    </w:tbl>
    <w:p w:rsidR="005429E3" w:rsidRDefault="005429E3" w:rsidP="005429E3">
      <w:pPr>
        <w:jc w:val="both"/>
        <w:rPr>
          <w:sz w:val="28"/>
        </w:rPr>
      </w:pPr>
    </w:p>
    <w:p w:rsidR="005429E3" w:rsidRDefault="005429E3" w:rsidP="005429E3">
      <w:pPr>
        <w:rPr>
          <w:sz w:val="28"/>
        </w:rPr>
      </w:pPr>
      <w:r>
        <w:rPr>
          <w:sz w:val="28"/>
        </w:rPr>
        <w:t xml:space="preserve">1.6. Перечень общеобразовательных учреждений, продемонстрировавших наиболее высокие результаты ЕГЭ по физике в 2019 году. </w:t>
      </w:r>
    </w:p>
    <w:p w:rsidR="005429E3" w:rsidRDefault="005429E3" w:rsidP="005429E3">
      <w:pPr>
        <w:rPr>
          <w:sz w:val="28"/>
        </w:rPr>
      </w:pPr>
    </w:p>
    <w:tbl>
      <w:tblPr>
        <w:tblStyle w:val="a7"/>
        <w:tblW w:w="0" w:type="auto"/>
        <w:tblLook w:val="04A0"/>
      </w:tblPr>
      <w:tblGrid>
        <w:gridCol w:w="2605"/>
        <w:gridCol w:w="2605"/>
        <w:gridCol w:w="2606"/>
        <w:gridCol w:w="2606"/>
      </w:tblGrid>
      <w:tr w:rsidR="005429E3" w:rsidTr="00EA67D9">
        <w:trPr>
          <w:trHeight w:val="1157"/>
        </w:trPr>
        <w:tc>
          <w:tcPr>
            <w:tcW w:w="2605" w:type="dxa"/>
          </w:tcPr>
          <w:p w:rsidR="005429E3" w:rsidRPr="00813CCC" w:rsidRDefault="005429E3" w:rsidP="00EA67D9">
            <w:r w:rsidRPr="00813CCC">
              <w:t>МБОУ СОШ</w:t>
            </w:r>
          </w:p>
        </w:tc>
        <w:tc>
          <w:tcPr>
            <w:tcW w:w="2605" w:type="dxa"/>
          </w:tcPr>
          <w:p w:rsidR="005429E3" w:rsidRPr="00813CCC" w:rsidRDefault="005429E3" w:rsidP="00EA67D9">
            <w:r>
              <w:t>К</w:t>
            </w:r>
            <w:r w:rsidRPr="00813CCC">
              <w:t>ол-во участников</w:t>
            </w:r>
          </w:p>
        </w:tc>
        <w:tc>
          <w:tcPr>
            <w:tcW w:w="2606" w:type="dxa"/>
          </w:tcPr>
          <w:p w:rsidR="005429E3" w:rsidRPr="00813CCC" w:rsidRDefault="005429E3" w:rsidP="00EA67D9">
            <w:r w:rsidRPr="00813CCC">
              <w:t>Средний тестовый балл</w:t>
            </w:r>
          </w:p>
        </w:tc>
        <w:tc>
          <w:tcPr>
            <w:tcW w:w="2606" w:type="dxa"/>
          </w:tcPr>
          <w:p w:rsidR="005429E3" w:rsidRPr="00813CCC" w:rsidRDefault="005429E3" w:rsidP="00EA67D9">
            <w:r w:rsidRPr="00813CCC">
              <w:t>%  уч., показавших высокий уровень подготовки (70</w:t>
            </w:r>
            <w:r>
              <w:t xml:space="preserve"> </w:t>
            </w:r>
            <w:r w:rsidRPr="00813CCC">
              <w:t>б.  и более)</w:t>
            </w:r>
          </w:p>
        </w:tc>
      </w:tr>
      <w:tr w:rsidR="005429E3" w:rsidTr="00EA67D9">
        <w:tc>
          <w:tcPr>
            <w:tcW w:w="2605" w:type="dxa"/>
          </w:tcPr>
          <w:p w:rsidR="005429E3" w:rsidRPr="00A927AF" w:rsidRDefault="005429E3" w:rsidP="00EA67D9">
            <w:r>
              <w:t>лицей № 1</w:t>
            </w:r>
          </w:p>
        </w:tc>
        <w:tc>
          <w:tcPr>
            <w:tcW w:w="2605" w:type="dxa"/>
          </w:tcPr>
          <w:p w:rsidR="005429E3" w:rsidRPr="00A927AF" w:rsidRDefault="00BF345E" w:rsidP="00EA67D9">
            <w:r>
              <w:t>3</w:t>
            </w:r>
          </w:p>
        </w:tc>
        <w:tc>
          <w:tcPr>
            <w:tcW w:w="2606" w:type="dxa"/>
          </w:tcPr>
          <w:p w:rsidR="005429E3" w:rsidRPr="00A927AF" w:rsidRDefault="00BF345E" w:rsidP="00EA67D9">
            <w:r>
              <w:t>63</w:t>
            </w:r>
          </w:p>
        </w:tc>
        <w:tc>
          <w:tcPr>
            <w:tcW w:w="2606" w:type="dxa"/>
          </w:tcPr>
          <w:p w:rsidR="005429E3" w:rsidRPr="00A927AF" w:rsidRDefault="00BF345E" w:rsidP="00EA67D9">
            <w:r>
              <w:t>33,3</w:t>
            </w:r>
          </w:p>
        </w:tc>
      </w:tr>
      <w:tr w:rsidR="005429E3" w:rsidTr="00EA67D9">
        <w:tc>
          <w:tcPr>
            <w:tcW w:w="2605" w:type="dxa"/>
          </w:tcPr>
          <w:p w:rsidR="005429E3" w:rsidRPr="00A927AF" w:rsidRDefault="005429E3" w:rsidP="00EA67D9">
            <w:r w:rsidRPr="00A927AF">
              <w:t>СОШ № 2</w:t>
            </w:r>
          </w:p>
        </w:tc>
        <w:tc>
          <w:tcPr>
            <w:tcW w:w="2605" w:type="dxa"/>
          </w:tcPr>
          <w:p w:rsidR="005429E3" w:rsidRPr="00A927AF" w:rsidRDefault="00BF345E" w:rsidP="00BF345E">
            <w:r>
              <w:t>6</w:t>
            </w:r>
          </w:p>
        </w:tc>
        <w:tc>
          <w:tcPr>
            <w:tcW w:w="2606" w:type="dxa"/>
          </w:tcPr>
          <w:p w:rsidR="005429E3" w:rsidRPr="00A927AF" w:rsidRDefault="00BF345E" w:rsidP="00EA67D9">
            <w:r>
              <w:t>57</w:t>
            </w:r>
          </w:p>
        </w:tc>
        <w:tc>
          <w:tcPr>
            <w:tcW w:w="2606" w:type="dxa"/>
          </w:tcPr>
          <w:p w:rsidR="005429E3" w:rsidRPr="00A927AF" w:rsidRDefault="00BF345E" w:rsidP="00EA67D9">
            <w:r>
              <w:t>16,7</w:t>
            </w:r>
          </w:p>
        </w:tc>
      </w:tr>
    </w:tbl>
    <w:p w:rsidR="005429E3" w:rsidRDefault="005429E3" w:rsidP="005429E3">
      <w:pPr>
        <w:rPr>
          <w:sz w:val="28"/>
        </w:rPr>
      </w:pPr>
    </w:p>
    <w:p w:rsidR="005429E3" w:rsidRDefault="005429E3" w:rsidP="005429E3">
      <w:pPr>
        <w:rPr>
          <w:sz w:val="28"/>
        </w:rPr>
      </w:pPr>
      <w:r>
        <w:rPr>
          <w:sz w:val="28"/>
        </w:rPr>
        <w:t xml:space="preserve">1.6. Перечень общеобразовательных учреждений, продемонстрировавших низкие результаты ЕГЭ по  физике в 2019 году. </w:t>
      </w:r>
    </w:p>
    <w:p w:rsidR="005429E3" w:rsidRDefault="005429E3" w:rsidP="005429E3">
      <w:pPr>
        <w:rPr>
          <w:sz w:val="28"/>
        </w:rPr>
      </w:pPr>
    </w:p>
    <w:tbl>
      <w:tblPr>
        <w:tblStyle w:val="a7"/>
        <w:tblW w:w="0" w:type="auto"/>
        <w:tblLook w:val="04A0"/>
      </w:tblPr>
      <w:tblGrid>
        <w:gridCol w:w="2605"/>
        <w:gridCol w:w="2605"/>
        <w:gridCol w:w="2606"/>
        <w:gridCol w:w="2606"/>
      </w:tblGrid>
      <w:tr w:rsidR="005429E3" w:rsidTr="00EA67D9">
        <w:tc>
          <w:tcPr>
            <w:tcW w:w="2605" w:type="dxa"/>
          </w:tcPr>
          <w:p w:rsidR="005429E3" w:rsidRPr="00A927AF" w:rsidRDefault="005429E3" w:rsidP="00EA67D9">
            <w:r w:rsidRPr="00A927AF">
              <w:t>МБОУ СОШ</w:t>
            </w:r>
          </w:p>
        </w:tc>
        <w:tc>
          <w:tcPr>
            <w:tcW w:w="2605" w:type="dxa"/>
          </w:tcPr>
          <w:p w:rsidR="005429E3" w:rsidRPr="00A927AF" w:rsidRDefault="005429E3" w:rsidP="00EA67D9">
            <w:r w:rsidRPr="00A927AF">
              <w:t>кол-во участников</w:t>
            </w:r>
          </w:p>
        </w:tc>
        <w:tc>
          <w:tcPr>
            <w:tcW w:w="2606" w:type="dxa"/>
          </w:tcPr>
          <w:p w:rsidR="005429E3" w:rsidRPr="00A927AF" w:rsidRDefault="005429E3" w:rsidP="00EA67D9">
            <w:r w:rsidRPr="00A927AF">
              <w:t>Средний тестовый балл</w:t>
            </w:r>
          </w:p>
        </w:tc>
        <w:tc>
          <w:tcPr>
            <w:tcW w:w="2606" w:type="dxa"/>
          </w:tcPr>
          <w:p w:rsidR="005429E3" w:rsidRPr="00A927AF" w:rsidRDefault="005429E3" w:rsidP="00EA67D9">
            <w:r w:rsidRPr="00A927AF">
              <w:t>%  уч., показавших высокий уровень подготовки ( 70 б.  и более)</w:t>
            </w:r>
          </w:p>
        </w:tc>
      </w:tr>
      <w:tr w:rsidR="005429E3" w:rsidTr="00EA67D9">
        <w:tc>
          <w:tcPr>
            <w:tcW w:w="2605" w:type="dxa"/>
          </w:tcPr>
          <w:p w:rsidR="005429E3" w:rsidRPr="00A927AF" w:rsidRDefault="00BF345E" w:rsidP="00EA67D9">
            <w:r>
              <w:t>Саркеловская</w:t>
            </w:r>
          </w:p>
        </w:tc>
        <w:tc>
          <w:tcPr>
            <w:tcW w:w="2605" w:type="dxa"/>
          </w:tcPr>
          <w:p w:rsidR="005429E3" w:rsidRPr="00A927AF" w:rsidRDefault="00BF345E" w:rsidP="00EA67D9">
            <w:r>
              <w:t>1</w:t>
            </w:r>
          </w:p>
        </w:tc>
        <w:tc>
          <w:tcPr>
            <w:tcW w:w="2606" w:type="dxa"/>
          </w:tcPr>
          <w:p w:rsidR="005429E3" w:rsidRPr="00A927AF" w:rsidRDefault="00BF345E" w:rsidP="00EA67D9">
            <w:r>
              <w:t>20</w:t>
            </w:r>
          </w:p>
        </w:tc>
        <w:tc>
          <w:tcPr>
            <w:tcW w:w="2606" w:type="dxa"/>
          </w:tcPr>
          <w:p w:rsidR="005429E3" w:rsidRPr="00A927AF" w:rsidRDefault="005429E3" w:rsidP="00EA67D9">
            <w:r>
              <w:t>0</w:t>
            </w:r>
          </w:p>
        </w:tc>
      </w:tr>
      <w:tr w:rsidR="005429E3" w:rsidTr="00EA67D9">
        <w:tc>
          <w:tcPr>
            <w:tcW w:w="2605" w:type="dxa"/>
          </w:tcPr>
          <w:p w:rsidR="005429E3" w:rsidRPr="00A927AF" w:rsidRDefault="00BF345E" w:rsidP="00EA67D9">
            <w:r>
              <w:t>Лозновская</w:t>
            </w:r>
          </w:p>
        </w:tc>
        <w:tc>
          <w:tcPr>
            <w:tcW w:w="2605" w:type="dxa"/>
          </w:tcPr>
          <w:p w:rsidR="005429E3" w:rsidRPr="00A927AF" w:rsidRDefault="00BF345E" w:rsidP="00EA67D9">
            <w:r>
              <w:t>3</w:t>
            </w:r>
          </w:p>
        </w:tc>
        <w:tc>
          <w:tcPr>
            <w:tcW w:w="2606" w:type="dxa"/>
          </w:tcPr>
          <w:p w:rsidR="005429E3" w:rsidRPr="00A927AF" w:rsidRDefault="005429E3" w:rsidP="00EA67D9">
            <w:r>
              <w:t>3</w:t>
            </w:r>
            <w:r w:rsidR="00BF345E">
              <w:t>4</w:t>
            </w:r>
          </w:p>
        </w:tc>
        <w:tc>
          <w:tcPr>
            <w:tcW w:w="2606" w:type="dxa"/>
          </w:tcPr>
          <w:p w:rsidR="005429E3" w:rsidRPr="00A927AF" w:rsidRDefault="005429E3" w:rsidP="00EA67D9">
            <w:r>
              <w:t>0</w:t>
            </w:r>
          </w:p>
        </w:tc>
      </w:tr>
      <w:tr w:rsidR="00BF345E" w:rsidTr="00EA67D9">
        <w:tc>
          <w:tcPr>
            <w:tcW w:w="2605" w:type="dxa"/>
          </w:tcPr>
          <w:p w:rsidR="00BF345E" w:rsidRDefault="00BF345E" w:rsidP="00EA67D9">
            <w:r>
              <w:t>Новоцимлянская</w:t>
            </w:r>
          </w:p>
        </w:tc>
        <w:tc>
          <w:tcPr>
            <w:tcW w:w="2605" w:type="dxa"/>
          </w:tcPr>
          <w:p w:rsidR="00BF345E" w:rsidRDefault="00BF345E" w:rsidP="00EA67D9">
            <w:r>
              <w:t>5</w:t>
            </w:r>
          </w:p>
        </w:tc>
        <w:tc>
          <w:tcPr>
            <w:tcW w:w="2606" w:type="dxa"/>
          </w:tcPr>
          <w:p w:rsidR="00BF345E" w:rsidRDefault="00BF345E" w:rsidP="00EA67D9">
            <w:r>
              <w:t>36</w:t>
            </w:r>
          </w:p>
        </w:tc>
        <w:tc>
          <w:tcPr>
            <w:tcW w:w="2606" w:type="dxa"/>
          </w:tcPr>
          <w:p w:rsidR="00BF345E" w:rsidRDefault="00BF345E" w:rsidP="00EA67D9">
            <w:r>
              <w:t>0</w:t>
            </w:r>
          </w:p>
        </w:tc>
      </w:tr>
    </w:tbl>
    <w:p w:rsidR="008B1ED7" w:rsidRDefault="008B1ED7" w:rsidP="00813CCC">
      <w:pPr>
        <w:rPr>
          <w:sz w:val="28"/>
        </w:rPr>
      </w:pPr>
    </w:p>
    <w:p w:rsidR="00C84025" w:rsidRDefault="00C84025" w:rsidP="00C84025">
      <w:pPr>
        <w:jc w:val="center"/>
        <w:rPr>
          <w:b/>
          <w:sz w:val="28"/>
        </w:rPr>
      </w:pPr>
      <w:r>
        <w:rPr>
          <w:b/>
          <w:sz w:val="28"/>
        </w:rPr>
        <w:t>5.БИОЛОГИЯ</w:t>
      </w:r>
    </w:p>
    <w:p w:rsidR="00C84025" w:rsidRDefault="00C84025" w:rsidP="00C84025">
      <w:pPr>
        <w:jc w:val="both"/>
        <w:rPr>
          <w:sz w:val="28"/>
        </w:rPr>
      </w:pPr>
      <w:r>
        <w:rPr>
          <w:sz w:val="28"/>
        </w:rPr>
        <w:t>1.1 Количество участников ЕГЭ по биологии (за последние 3 года).</w:t>
      </w:r>
    </w:p>
    <w:p w:rsidR="00C84025" w:rsidRDefault="00C84025" w:rsidP="00C84025">
      <w:pPr>
        <w:jc w:val="both"/>
        <w:rPr>
          <w:sz w:val="28"/>
        </w:rPr>
      </w:pPr>
    </w:p>
    <w:tbl>
      <w:tblPr>
        <w:tblStyle w:val="a7"/>
        <w:tblW w:w="0" w:type="auto"/>
        <w:tblLook w:val="04A0"/>
      </w:tblPr>
      <w:tblGrid>
        <w:gridCol w:w="1488"/>
        <w:gridCol w:w="1489"/>
        <w:gridCol w:w="1489"/>
        <w:gridCol w:w="1489"/>
        <w:gridCol w:w="1489"/>
        <w:gridCol w:w="1489"/>
        <w:gridCol w:w="1489"/>
      </w:tblGrid>
      <w:tr w:rsidR="00C84025" w:rsidTr="00CD7BB4">
        <w:tc>
          <w:tcPr>
            <w:tcW w:w="1488" w:type="dxa"/>
            <w:vMerge w:val="restart"/>
          </w:tcPr>
          <w:p w:rsidR="00C84025" w:rsidRDefault="00C84025" w:rsidP="00CD7BB4">
            <w:pPr>
              <w:jc w:val="center"/>
              <w:rPr>
                <w:sz w:val="28"/>
              </w:rPr>
            </w:pPr>
          </w:p>
          <w:p w:rsidR="00C84025" w:rsidRPr="00332186" w:rsidRDefault="00C84025" w:rsidP="00CD7BB4">
            <w:pPr>
              <w:jc w:val="center"/>
              <w:rPr>
                <w:sz w:val="28"/>
              </w:rPr>
            </w:pPr>
            <w:r w:rsidRPr="00332186">
              <w:rPr>
                <w:sz w:val="28"/>
              </w:rPr>
              <w:t>Учебный предмет</w:t>
            </w:r>
          </w:p>
          <w:p w:rsidR="00C84025" w:rsidRPr="00340B87" w:rsidRDefault="00C84025" w:rsidP="00CD7BB4">
            <w:pPr>
              <w:jc w:val="both"/>
              <w:rPr>
                <w:b/>
                <w:sz w:val="28"/>
              </w:rPr>
            </w:pPr>
          </w:p>
        </w:tc>
        <w:tc>
          <w:tcPr>
            <w:tcW w:w="2978" w:type="dxa"/>
            <w:gridSpan w:val="2"/>
          </w:tcPr>
          <w:p w:rsidR="00C84025" w:rsidRPr="00340B87" w:rsidRDefault="00C84025" w:rsidP="00CD7BB4">
            <w:pPr>
              <w:jc w:val="center"/>
              <w:rPr>
                <w:b/>
                <w:sz w:val="28"/>
              </w:rPr>
            </w:pPr>
            <w:r w:rsidRPr="00340B87">
              <w:rPr>
                <w:b/>
                <w:sz w:val="28"/>
              </w:rPr>
              <w:t>2017</w:t>
            </w:r>
          </w:p>
        </w:tc>
        <w:tc>
          <w:tcPr>
            <w:tcW w:w="2978" w:type="dxa"/>
            <w:gridSpan w:val="2"/>
          </w:tcPr>
          <w:p w:rsidR="00C84025" w:rsidRPr="00340B87" w:rsidRDefault="00C84025" w:rsidP="00CD7BB4">
            <w:pPr>
              <w:jc w:val="center"/>
              <w:rPr>
                <w:b/>
                <w:sz w:val="28"/>
              </w:rPr>
            </w:pPr>
            <w:r w:rsidRPr="00340B87">
              <w:rPr>
                <w:b/>
                <w:sz w:val="28"/>
              </w:rPr>
              <w:t>2018</w:t>
            </w:r>
          </w:p>
        </w:tc>
        <w:tc>
          <w:tcPr>
            <w:tcW w:w="2978" w:type="dxa"/>
            <w:gridSpan w:val="2"/>
          </w:tcPr>
          <w:p w:rsidR="00C84025" w:rsidRPr="00340B87" w:rsidRDefault="00C84025" w:rsidP="00CD7BB4">
            <w:pPr>
              <w:jc w:val="center"/>
              <w:rPr>
                <w:b/>
                <w:sz w:val="28"/>
              </w:rPr>
            </w:pPr>
            <w:r w:rsidRPr="00340B87">
              <w:rPr>
                <w:b/>
                <w:sz w:val="28"/>
              </w:rPr>
              <w:t>2019</w:t>
            </w:r>
          </w:p>
        </w:tc>
      </w:tr>
      <w:tr w:rsidR="00C84025" w:rsidTr="00CD7BB4">
        <w:tc>
          <w:tcPr>
            <w:tcW w:w="1488" w:type="dxa"/>
            <w:vMerge/>
          </w:tcPr>
          <w:p w:rsidR="00C84025" w:rsidRDefault="00C84025" w:rsidP="00CD7BB4">
            <w:pPr>
              <w:jc w:val="both"/>
              <w:rPr>
                <w:sz w:val="28"/>
              </w:rPr>
            </w:pPr>
          </w:p>
        </w:tc>
        <w:tc>
          <w:tcPr>
            <w:tcW w:w="1489" w:type="dxa"/>
          </w:tcPr>
          <w:p w:rsidR="00C84025" w:rsidRPr="00340B87" w:rsidRDefault="00C84025" w:rsidP="00CD7BB4">
            <w:pPr>
              <w:jc w:val="both"/>
            </w:pPr>
            <w:r w:rsidRPr="00340B87">
              <w:t>чел.</w:t>
            </w:r>
          </w:p>
        </w:tc>
        <w:tc>
          <w:tcPr>
            <w:tcW w:w="1489" w:type="dxa"/>
          </w:tcPr>
          <w:p w:rsidR="00C84025" w:rsidRPr="00340B87" w:rsidRDefault="00C84025" w:rsidP="00CD7BB4">
            <w:pPr>
              <w:jc w:val="both"/>
            </w:pPr>
            <w:r w:rsidRPr="00340B87">
              <w:t xml:space="preserve">% от общего числа </w:t>
            </w:r>
            <w:r w:rsidRPr="000F1639">
              <w:t>участников</w:t>
            </w:r>
          </w:p>
        </w:tc>
        <w:tc>
          <w:tcPr>
            <w:tcW w:w="1489" w:type="dxa"/>
          </w:tcPr>
          <w:p w:rsidR="00C84025" w:rsidRPr="00340B87" w:rsidRDefault="00C84025" w:rsidP="00CD7BB4">
            <w:pPr>
              <w:jc w:val="both"/>
            </w:pPr>
            <w:r w:rsidRPr="00340B87">
              <w:t>чел.</w:t>
            </w:r>
          </w:p>
        </w:tc>
        <w:tc>
          <w:tcPr>
            <w:tcW w:w="1489" w:type="dxa"/>
          </w:tcPr>
          <w:p w:rsidR="00C84025" w:rsidRPr="00340B87" w:rsidRDefault="00C84025" w:rsidP="00CD7BB4">
            <w:pPr>
              <w:jc w:val="both"/>
            </w:pPr>
            <w:r w:rsidRPr="00340B87">
              <w:t>% от общего числа участников</w:t>
            </w:r>
          </w:p>
        </w:tc>
        <w:tc>
          <w:tcPr>
            <w:tcW w:w="1489" w:type="dxa"/>
          </w:tcPr>
          <w:p w:rsidR="00C84025" w:rsidRPr="00340B87" w:rsidRDefault="00C84025" w:rsidP="00CD7BB4">
            <w:pPr>
              <w:jc w:val="both"/>
            </w:pPr>
            <w:r w:rsidRPr="00340B87">
              <w:t>чел.</w:t>
            </w:r>
          </w:p>
        </w:tc>
        <w:tc>
          <w:tcPr>
            <w:tcW w:w="1489" w:type="dxa"/>
          </w:tcPr>
          <w:p w:rsidR="00C84025" w:rsidRPr="00340B87" w:rsidRDefault="00C84025" w:rsidP="00CD7BB4">
            <w:pPr>
              <w:jc w:val="both"/>
            </w:pPr>
            <w:r w:rsidRPr="00340B87">
              <w:t>% от общего числа участников</w:t>
            </w:r>
          </w:p>
        </w:tc>
      </w:tr>
      <w:tr w:rsidR="00C84025" w:rsidTr="00CD7BB4">
        <w:tc>
          <w:tcPr>
            <w:tcW w:w="1488" w:type="dxa"/>
          </w:tcPr>
          <w:p w:rsidR="00C84025" w:rsidRDefault="00C84025" w:rsidP="00CD7BB4">
            <w:pPr>
              <w:rPr>
                <w:sz w:val="28"/>
              </w:rPr>
            </w:pPr>
            <w:r>
              <w:rPr>
                <w:sz w:val="28"/>
              </w:rPr>
              <w:t>Биология</w:t>
            </w:r>
          </w:p>
        </w:tc>
        <w:tc>
          <w:tcPr>
            <w:tcW w:w="1489" w:type="dxa"/>
          </w:tcPr>
          <w:p w:rsidR="00C84025" w:rsidRDefault="00A64EE4" w:rsidP="00CD7BB4">
            <w:pPr>
              <w:jc w:val="both"/>
              <w:rPr>
                <w:sz w:val="28"/>
              </w:rPr>
            </w:pPr>
            <w:r>
              <w:rPr>
                <w:sz w:val="28"/>
              </w:rPr>
              <w:t>27</w:t>
            </w:r>
          </w:p>
        </w:tc>
        <w:tc>
          <w:tcPr>
            <w:tcW w:w="1489" w:type="dxa"/>
          </w:tcPr>
          <w:p w:rsidR="00C84025" w:rsidRDefault="00A64EE4" w:rsidP="00CD7BB4">
            <w:pPr>
              <w:jc w:val="both"/>
              <w:rPr>
                <w:sz w:val="28"/>
              </w:rPr>
            </w:pPr>
            <w:r>
              <w:rPr>
                <w:sz w:val="28"/>
              </w:rPr>
              <w:t>25</w:t>
            </w:r>
          </w:p>
        </w:tc>
        <w:tc>
          <w:tcPr>
            <w:tcW w:w="1489" w:type="dxa"/>
          </w:tcPr>
          <w:p w:rsidR="00C84025" w:rsidRDefault="00A64EE4" w:rsidP="00CD7BB4">
            <w:pPr>
              <w:jc w:val="both"/>
              <w:rPr>
                <w:sz w:val="28"/>
              </w:rPr>
            </w:pPr>
            <w:r>
              <w:rPr>
                <w:sz w:val="28"/>
              </w:rPr>
              <w:t>28</w:t>
            </w:r>
          </w:p>
        </w:tc>
        <w:tc>
          <w:tcPr>
            <w:tcW w:w="1489" w:type="dxa"/>
          </w:tcPr>
          <w:p w:rsidR="00C84025" w:rsidRDefault="00A64EE4" w:rsidP="002364B4">
            <w:pPr>
              <w:jc w:val="both"/>
              <w:rPr>
                <w:sz w:val="28"/>
              </w:rPr>
            </w:pPr>
            <w:r>
              <w:rPr>
                <w:sz w:val="28"/>
              </w:rPr>
              <w:t>2</w:t>
            </w:r>
            <w:r w:rsidR="002364B4">
              <w:rPr>
                <w:sz w:val="28"/>
              </w:rPr>
              <w:t>2,1</w:t>
            </w:r>
          </w:p>
        </w:tc>
        <w:tc>
          <w:tcPr>
            <w:tcW w:w="1489" w:type="dxa"/>
          </w:tcPr>
          <w:p w:rsidR="00C84025" w:rsidRDefault="00A64EE4" w:rsidP="00CD7BB4">
            <w:pPr>
              <w:jc w:val="both"/>
              <w:rPr>
                <w:sz w:val="28"/>
              </w:rPr>
            </w:pPr>
            <w:r>
              <w:rPr>
                <w:sz w:val="28"/>
              </w:rPr>
              <w:t>24</w:t>
            </w:r>
          </w:p>
        </w:tc>
        <w:tc>
          <w:tcPr>
            <w:tcW w:w="1489" w:type="dxa"/>
          </w:tcPr>
          <w:p w:rsidR="00C84025" w:rsidRDefault="002364B4" w:rsidP="00CD7BB4">
            <w:pPr>
              <w:jc w:val="both"/>
              <w:rPr>
                <w:sz w:val="28"/>
              </w:rPr>
            </w:pPr>
            <w:r>
              <w:rPr>
                <w:sz w:val="28"/>
              </w:rPr>
              <w:t>19,8</w:t>
            </w:r>
          </w:p>
        </w:tc>
      </w:tr>
    </w:tbl>
    <w:p w:rsidR="00C84025" w:rsidRDefault="00C84025" w:rsidP="00C84025">
      <w:pPr>
        <w:jc w:val="both"/>
        <w:rPr>
          <w:sz w:val="28"/>
        </w:rPr>
      </w:pPr>
    </w:p>
    <w:p w:rsidR="00C84025" w:rsidRDefault="00C84025" w:rsidP="00C84025">
      <w:pPr>
        <w:jc w:val="both"/>
        <w:rPr>
          <w:sz w:val="28"/>
        </w:rPr>
      </w:pPr>
      <w:r>
        <w:rPr>
          <w:sz w:val="28"/>
        </w:rPr>
        <w:t>1.2 Количество участников ЕГЭ по биологии  по ОУ</w:t>
      </w:r>
    </w:p>
    <w:p w:rsidR="00C84025" w:rsidRDefault="00C84025" w:rsidP="00C84025">
      <w:pPr>
        <w:jc w:val="both"/>
        <w:rPr>
          <w:sz w:val="28"/>
        </w:rPr>
      </w:pPr>
    </w:p>
    <w:tbl>
      <w:tblPr>
        <w:tblStyle w:val="a7"/>
        <w:tblW w:w="10925" w:type="dxa"/>
        <w:tblInd w:w="-176" w:type="dxa"/>
        <w:tblLook w:val="04A0"/>
      </w:tblPr>
      <w:tblGrid>
        <w:gridCol w:w="2269"/>
        <w:gridCol w:w="1636"/>
        <w:gridCol w:w="1499"/>
        <w:gridCol w:w="1541"/>
        <w:gridCol w:w="1362"/>
        <w:gridCol w:w="1309"/>
        <w:gridCol w:w="1309"/>
      </w:tblGrid>
      <w:tr w:rsidR="00C84025" w:rsidTr="00CD7BB4">
        <w:tc>
          <w:tcPr>
            <w:tcW w:w="2269" w:type="dxa"/>
          </w:tcPr>
          <w:p w:rsidR="00C84025" w:rsidRPr="00C042D8" w:rsidRDefault="00C84025" w:rsidP="00CD7BB4">
            <w:pPr>
              <w:jc w:val="center"/>
              <w:rPr>
                <w:sz w:val="22"/>
                <w:szCs w:val="22"/>
              </w:rPr>
            </w:pPr>
            <w:r w:rsidRPr="00C042D8">
              <w:rPr>
                <w:sz w:val="22"/>
                <w:szCs w:val="22"/>
              </w:rPr>
              <w:t>ОУ</w:t>
            </w:r>
          </w:p>
        </w:tc>
        <w:tc>
          <w:tcPr>
            <w:tcW w:w="1636" w:type="dxa"/>
          </w:tcPr>
          <w:p w:rsidR="00C84025" w:rsidRPr="00C042D8" w:rsidRDefault="00C84025" w:rsidP="00CD7BB4">
            <w:pPr>
              <w:jc w:val="center"/>
              <w:rPr>
                <w:sz w:val="22"/>
                <w:szCs w:val="22"/>
              </w:rPr>
            </w:pPr>
            <w:r w:rsidRPr="00C042D8">
              <w:rPr>
                <w:sz w:val="22"/>
                <w:szCs w:val="22"/>
              </w:rPr>
              <w:t>Общее количество выпускников в ОУ допущенных к ГИА</w:t>
            </w:r>
          </w:p>
        </w:tc>
        <w:tc>
          <w:tcPr>
            <w:tcW w:w="1499" w:type="dxa"/>
          </w:tcPr>
          <w:p w:rsidR="00C84025" w:rsidRPr="00C042D8" w:rsidRDefault="00C84025" w:rsidP="00CD7BB4">
            <w:pPr>
              <w:jc w:val="center"/>
              <w:rPr>
                <w:sz w:val="22"/>
                <w:szCs w:val="22"/>
              </w:rPr>
            </w:pPr>
            <w:r w:rsidRPr="00C042D8">
              <w:rPr>
                <w:sz w:val="22"/>
                <w:szCs w:val="22"/>
              </w:rPr>
              <w:t>Участвовали в ЕГЭ (и ГВЭ) по предмету</w:t>
            </w:r>
          </w:p>
        </w:tc>
        <w:tc>
          <w:tcPr>
            <w:tcW w:w="1541" w:type="dxa"/>
          </w:tcPr>
          <w:p w:rsidR="00C84025" w:rsidRPr="00C042D8" w:rsidRDefault="00C84025" w:rsidP="00CD7BB4">
            <w:pPr>
              <w:jc w:val="center"/>
              <w:rPr>
                <w:sz w:val="22"/>
                <w:szCs w:val="22"/>
              </w:rPr>
            </w:pPr>
            <w:r w:rsidRPr="00C042D8">
              <w:rPr>
                <w:sz w:val="22"/>
                <w:szCs w:val="22"/>
              </w:rPr>
              <w:t>% участников ЕГЭ по предмету от общего кол-ва выпускников в ОУ</w:t>
            </w:r>
          </w:p>
        </w:tc>
        <w:tc>
          <w:tcPr>
            <w:tcW w:w="1362" w:type="dxa"/>
          </w:tcPr>
          <w:p w:rsidR="00C84025" w:rsidRPr="00C042D8" w:rsidRDefault="00C84025" w:rsidP="00CD7BB4">
            <w:pPr>
              <w:jc w:val="center"/>
              <w:rPr>
                <w:sz w:val="22"/>
                <w:szCs w:val="22"/>
              </w:rPr>
            </w:pPr>
            <w:r w:rsidRPr="00C042D8">
              <w:rPr>
                <w:sz w:val="22"/>
                <w:szCs w:val="22"/>
              </w:rPr>
              <w:t>Средний балл  ОУ по предмету</w:t>
            </w:r>
          </w:p>
        </w:tc>
        <w:tc>
          <w:tcPr>
            <w:tcW w:w="1309" w:type="dxa"/>
          </w:tcPr>
          <w:p w:rsidR="00C84025" w:rsidRPr="00C042D8" w:rsidRDefault="00C84025" w:rsidP="00CD7BB4">
            <w:pPr>
              <w:jc w:val="center"/>
              <w:rPr>
                <w:sz w:val="22"/>
                <w:szCs w:val="22"/>
              </w:rPr>
            </w:pPr>
            <w:r w:rsidRPr="00C042D8">
              <w:rPr>
                <w:sz w:val="22"/>
                <w:szCs w:val="22"/>
              </w:rPr>
              <w:t>Не преодолели порог (кол-во) из числа участников ЕГЭ по предмету</w:t>
            </w:r>
          </w:p>
        </w:tc>
        <w:tc>
          <w:tcPr>
            <w:tcW w:w="1309" w:type="dxa"/>
          </w:tcPr>
          <w:p w:rsidR="00C84025" w:rsidRPr="00C042D8" w:rsidRDefault="00C84025" w:rsidP="00CD7BB4">
            <w:pPr>
              <w:jc w:val="center"/>
              <w:rPr>
                <w:sz w:val="22"/>
                <w:szCs w:val="22"/>
              </w:rPr>
            </w:pPr>
            <w:r w:rsidRPr="00C042D8">
              <w:rPr>
                <w:sz w:val="22"/>
                <w:szCs w:val="22"/>
              </w:rPr>
              <w:t>Не преодолели порог (%) от числа участников</w:t>
            </w:r>
          </w:p>
        </w:tc>
      </w:tr>
      <w:tr w:rsidR="00C84025" w:rsidTr="00CD7BB4">
        <w:tc>
          <w:tcPr>
            <w:tcW w:w="2269" w:type="dxa"/>
          </w:tcPr>
          <w:p w:rsidR="00C84025" w:rsidRPr="00332186" w:rsidRDefault="00C84025" w:rsidP="00CD7BB4">
            <w:pPr>
              <w:jc w:val="both"/>
            </w:pPr>
            <w:r w:rsidRPr="00332186">
              <w:t>МБОУ лицей № 1</w:t>
            </w:r>
          </w:p>
        </w:tc>
        <w:tc>
          <w:tcPr>
            <w:tcW w:w="1636" w:type="dxa"/>
          </w:tcPr>
          <w:p w:rsidR="00C84025" w:rsidRPr="00332186" w:rsidRDefault="00C84025" w:rsidP="00CD7BB4">
            <w:pPr>
              <w:ind w:firstLine="176"/>
            </w:pPr>
            <w:r>
              <w:t xml:space="preserve">       20</w:t>
            </w:r>
          </w:p>
        </w:tc>
        <w:tc>
          <w:tcPr>
            <w:tcW w:w="1499" w:type="dxa"/>
          </w:tcPr>
          <w:p w:rsidR="00C84025" w:rsidRPr="00332186" w:rsidRDefault="00BF345E" w:rsidP="00BF345E">
            <w:pPr>
              <w:ind w:firstLine="176"/>
            </w:pPr>
            <w:r>
              <w:t xml:space="preserve">      </w:t>
            </w:r>
            <w:r w:rsidR="002364B4">
              <w:t>4</w:t>
            </w:r>
          </w:p>
        </w:tc>
        <w:tc>
          <w:tcPr>
            <w:tcW w:w="1541" w:type="dxa"/>
          </w:tcPr>
          <w:p w:rsidR="00C84025" w:rsidRPr="00332186" w:rsidRDefault="002364B4" w:rsidP="00CD7BB4">
            <w:pPr>
              <w:jc w:val="center"/>
            </w:pPr>
            <w:r>
              <w:t>20</w:t>
            </w:r>
          </w:p>
        </w:tc>
        <w:tc>
          <w:tcPr>
            <w:tcW w:w="1362" w:type="dxa"/>
          </w:tcPr>
          <w:p w:rsidR="00C84025" w:rsidRPr="00332186" w:rsidRDefault="002364B4" w:rsidP="00CD7BB4">
            <w:pPr>
              <w:jc w:val="center"/>
            </w:pPr>
            <w:r>
              <w:t>58</w:t>
            </w:r>
          </w:p>
        </w:tc>
        <w:tc>
          <w:tcPr>
            <w:tcW w:w="1309" w:type="dxa"/>
          </w:tcPr>
          <w:p w:rsidR="00C84025" w:rsidRPr="00332186" w:rsidRDefault="00C84025" w:rsidP="00CD7BB4">
            <w:pPr>
              <w:jc w:val="center"/>
            </w:pPr>
          </w:p>
        </w:tc>
        <w:tc>
          <w:tcPr>
            <w:tcW w:w="1309" w:type="dxa"/>
          </w:tcPr>
          <w:p w:rsidR="00C84025" w:rsidRPr="00332186" w:rsidRDefault="00C84025" w:rsidP="00CD7BB4">
            <w:pPr>
              <w:jc w:val="both"/>
            </w:pPr>
          </w:p>
        </w:tc>
      </w:tr>
      <w:tr w:rsidR="00C84025" w:rsidTr="00CD7BB4">
        <w:tc>
          <w:tcPr>
            <w:tcW w:w="2269" w:type="dxa"/>
          </w:tcPr>
          <w:p w:rsidR="00C84025" w:rsidRPr="00332186" w:rsidRDefault="00C84025" w:rsidP="00CD7BB4">
            <w:pPr>
              <w:jc w:val="both"/>
            </w:pPr>
            <w:r w:rsidRPr="00332186">
              <w:t>МБОУ СОШ № 2</w:t>
            </w:r>
          </w:p>
        </w:tc>
        <w:tc>
          <w:tcPr>
            <w:tcW w:w="1636" w:type="dxa"/>
          </w:tcPr>
          <w:p w:rsidR="00C84025" w:rsidRPr="00332186" w:rsidRDefault="00C84025" w:rsidP="00CD7BB4">
            <w:pPr>
              <w:jc w:val="center"/>
            </w:pPr>
            <w:r>
              <w:t>23</w:t>
            </w:r>
          </w:p>
        </w:tc>
        <w:tc>
          <w:tcPr>
            <w:tcW w:w="1499" w:type="dxa"/>
          </w:tcPr>
          <w:p w:rsidR="00C84025" w:rsidRPr="00332186" w:rsidRDefault="002364B4" w:rsidP="00CD7BB4">
            <w:pPr>
              <w:jc w:val="center"/>
            </w:pPr>
            <w:r>
              <w:t>5</w:t>
            </w:r>
          </w:p>
        </w:tc>
        <w:tc>
          <w:tcPr>
            <w:tcW w:w="1541" w:type="dxa"/>
          </w:tcPr>
          <w:p w:rsidR="00C84025" w:rsidRDefault="002364B4" w:rsidP="00CD7BB4">
            <w:pPr>
              <w:jc w:val="center"/>
            </w:pPr>
            <w:r>
              <w:t>21,7</w:t>
            </w:r>
          </w:p>
        </w:tc>
        <w:tc>
          <w:tcPr>
            <w:tcW w:w="1362" w:type="dxa"/>
          </w:tcPr>
          <w:p w:rsidR="00C84025" w:rsidRPr="00332186" w:rsidRDefault="002364B4" w:rsidP="00CD7BB4">
            <w:pPr>
              <w:jc w:val="center"/>
            </w:pPr>
            <w:r>
              <w:t>54</w:t>
            </w:r>
          </w:p>
        </w:tc>
        <w:tc>
          <w:tcPr>
            <w:tcW w:w="1309" w:type="dxa"/>
          </w:tcPr>
          <w:p w:rsidR="00C84025" w:rsidRPr="00332186" w:rsidRDefault="002364B4" w:rsidP="00CD7BB4">
            <w:pPr>
              <w:jc w:val="center"/>
            </w:pPr>
            <w:r>
              <w:t>2</w:t>
            </w:r>
          </w:p>
        </w:tc>
        <w:tc>
          <w:tcPr>
            <w:tcW w:w="1309" w:type="dxa"/>
          </w:tcPr>
          <w:p w:rsidR="00C84025" w:rsidRPr="00332186" w:rsidRDefault="002364B4" w:rsidP="00CD7BB4">
            <w:pPr>
              <w:jc w:val="both"/>
            </w:pPr>
            <w:r>
              <w:t>40</w:t>
            </w:r>
          </w:p>
        </w:tc>
      </w:tr>
      <w:tr w:rsidR="00C84025" w:rsidTr="00CD7BB4">
        <w:tc>
          <w:tcPr>
            <w:tcW w:w="2269" w:type="dxa"/>
          </w:tcPr>
          <w:p w:rsidR="00C84025" w:rsidRPr="00332186" w:rsidRDefault="00C84025" w:rsidP="00CD7BB4">
            <w:pPr>
              <w:jc w:val="both"/>
            </w:pPr>
            <w:r w:rsidRPr="00332186">
              <w:t>МБОУ СОШ № 3</w:t>
            </w:r>
          </w:p>
        </w:tc>
        <w:tc>
          <w:tcPr>
            <w:tcW w:w="1636" w:type="dxa"/>
          </w:tcPr>
          <w:p w:rsidR="00C84025" w:rsidRPr="00332186" w:rsidRDefault="00C84025" w:rsidP="00CD7BB4">
            <w:pPr>
              <w:jc w:val="center"/>
            </w:pPr>
            <w:r>
              <w:t>18</w:t>
            </w:r>
          </w:p>
        </w:tc>
        <w:tc>
          <w:tcPr>
            <w:tcW w:w="1499" w:type="dxa"/>
          </w:tcPr>
          <w:p w:rsidR="00C84025" w:rsidRPr="00332186" w:rsidRDefault="002364B4" w:rsidP="00CD7BB4">
            <w:pPr>
              <w:jc w:val="center"/>
            </w:pPr>
            <w:r>
              <w:t>3</w:t>
            </w:r>
          </w:p>
        </w:tc>
        <w:tc>
          <w:tcPr>
            <w:tcW w:w="1541" w:type="dxa"/>
          </w:tcPr>
          <w:p w:rsidR="00C84025" w:rsidRDefault="002364B4" w:rsidP="00CD7BB4">
            <w:pPr>
              <w:jc w:val="center"/>
            </w:pPr>
            <w:r>
              <w:t>16,7</w:t>
            </w:r>
          </w:p>
        </w:tc>
        <w:tc>
          <w:tcPr>
            <w:tcW w:w="1362" w:type="dxa"/>
          </w:tcPr>
          <w:p w:rsidR="00C84025" w:rsidRPr="00332186" w:rsidRDefault="002364B4" w:rsidP="00CD7BB4">
            <w:pPr>
              <w:jc w:val="center"/>
            </w:pPr>
            <w:r>
              <w:t>59</w:t>
            </w:r>
          </w:p>
        </w:tc>
        <w:tc>
          <w:tcPr>
            <w:tcW w:w="1309" w:type="dxa"/>
          </w:tcPr>
          <w:p w:rsidR="00C84025" w:rsidRPr="00332186" w:rsidRDefault="00C84025" w:rsidP="00CD7BB4">
            <w:pPr>
              <w:jc w:val="center"/>
            </w:pPr>
          </w:p>
        </w:tc>
        <w:tc>
          <w:tcPr>
            <w:tcW w:w="1309" w:type="dxa"/>
          </w:tcPr>
          <w:p w:rsidR="00C84025" w:rsidRPr="00332186" w:rsidRDefault="00C84025" w:rsidP="00CD7BB4">
            <w:pPr>
              <w:jc w:val="both"/>
            </w:pPr>
          </w:p>
        </w:tc>
      </w:tr>
      <w:tr w:rsidR="00C84025" w:rsidTr="00CD7BB4">
        <w:tc>
          <w:tcPr>
            <w:tcW w:w="2269" w:type="dxa"/>
          </w:tcPr>
          <w:p w:rsidR="00C84025" w:rsidRPr="00332186" w:rsidRDefault="00C84025" w:rsidP="00CD7BB4">
            <w:pPr>
              <w:jc w:val="both"/>
            </w:pPr>
            <w:r>
              <w:t xml:space="preserve">Красноярская </w:t>
            </w:r>
          </w:p>
        </w:tc>
        <w:tc>
          <w:tcPr>
            <w:tcW w:w="1636" w:type="dxa"/>
          </w:tcPr>
          <w:p w:rsidR="00C84025" w:rsidRPr="00332186" w:rsidRDefault="00C84025" w:rsidP="00CD7BB4">
            <w:pPr>
              <w:jc w:val="center"/>
            </w:pPr>
            <w:r>
              <w:t>11</w:t>
            </w:r>
          </w:p>
        </w:tc>
        <w:tc>
          <w:tcPr>
            <w:tcW w:w="1499" w:type="dxa"/>
          </w:tcPr>
          <w:p w:rsidR="00C84025" w:rsidRPr="00332186" w:rsidRDefault="002364B4" w:rsidP="00CD7BB4">
            <w:pPr>
              <w:jc w:val="center"/>
            </w:pPr>
            <w:r>
              <w:t>3</w:t>
            </w:r>
          </w:p>
        </w:tc>
        <w:tc>
          <w:tcPr>
            <w:tcW w:w="1541" w:type="dxa"/>
          </w:tcPr>
          <w:p w:rsidR="00C84025" w:rsidRDefault="002364B4" w:rsidP="00CD7BB4">
            <w:pPr>
              <w:jc w:val="center"/>
            </w:pPr>
            <w:r>
              <w:t>27,3</w:t>
            </w:r>
          </w:p>
        </w:tc>
        <w:tc>
          <w:tcPr>
            <w:tcW w:w="1362" w:type="dxa"/>
          </w:tcPr>
          <w:p w:rsidR="00C84025" w:rsidRPr="00332186" w:rsidRDefault="002364B4" w:rsidP="00CD7BB4">
            <w:pPr>
              <w:jc w:val="center"/>
            </w:pPr>
            <w:r>
              <w:t>45</w:t>
            </w:r>
          </w:p>
        </w:tc>
        <w:tc>
          <w:tcPr>
            <w:tcW w:w="1309" w:type="dxa"/>
          </w:tcPr>
          <w:p w:rsidR="00C84025" w:rsidRPr="00332186" w:rsidRDefault="002364B4" w:rsidP="00CD7BB4">
            <w:pPr>
              <w:jc w:val="center"/>
            </w:pPr>
            <w:r>
              <w:t>1</w:t>
            </w:r>
          </w:p>
        </w:tc>
        <w:tc>
          <w:tcPr>
            <w:tcW w:w="1309" w:type="dxa"/>
          </w:tcPr>
          <w:p w:rsidR="00C84025" w:rsidRPr="00332186" w:rsidRDefault="002364B4" w:rsidP="00CD7BB4">
            <w:pPr>
              <w:jc w:val="both"/>
            </w:pPr>
            <w:r>
              <w:t>33,3</w:t>
            </w:r>
          </w:p>
        </w:tc>
      </w:tr>
      <w:tr w:rsidR="00C84025" w:rsidTr="00CD7BB4">
        <w:tc>
          <w:tcPr>
            <w:tcW w:w="2269" w:type="dxa"/>
          </w:tcPr>
          <w:p w:rsidR="00C84025" w:rsidRPr="00332186" w:rsidRDefault="00C84025" w:rsidP="00CD7BB4">
            <w:pPr>
              <w:jc w:val="both"/>
            </w:pPr>
            <w:r>
              <w:t xml:space="preserve">Саркеловская </w:t>
            </w:r>
          </w:p>
        </w:tc>
        <w:tc>
          <w:tcPr>
            <w:tcW w:w="1636" w:type="dxa"/>
          </w:tcPr>
          <w:p w:rsidR="00C84025" w:rsidRPr="00332186" w:rsidRDefault="00C84025" w:rsidP="00CD7BB4">
            <w:pPr>
              <w:jc w:val="center"/>
            </w:pPr>
            <w:r>
              <w:t>7</w:t>
            </w:r>
          </w:p>
        </w:tc>
        <w:tc>
          <w:tcPr>
            <w:tcW w:w="1499" w:type="dxa"/>
          </w:tcPr>
          <w:p w:rsidR="00C84025" w:rsidRPr="00332186" w:rsidRDefault="002364B4" w:rsidP="00CD7BB4">
            <w:pPr>
              <w:jc w:val="center"/>
            </w:pPr>
            <w:r>
              <w:t>1</w:t>
            </w:r>
          </w:p>
        </w:tc>
        <w:tc>
          <w:tcPr>
            <w:tcW w:w="1541" w:type="dxa"/>
          </w:tcPr>
          <w:p w:rsidR="00C84025" w:rsidRDefault="002364B4" w:rsidP="00CD7BB4">
            <w:pPr>
              <w:jc w:val="center"/>
            </w:pPr>
            <w:r>
              <w:t>14,3</w:t>
            </w:r>
          </w:p>
        </w:tc>
        <w:tc>
          <w:tcPr>
            <w:tcW w:w="1362" w:type="dxa"/>
          </w:tcPr>
          <w:p w:rsidR="00C84025" w:rsidRPr="00332186" w:rsidRDefault="002364B4" w:rsidP="00CD7BB4">
            <w:pPr>
              <w:jc w:val="center"/>
            </w:pPr>
            <w:r>
              <w:t>63</w:t>
            </w:r>
          </w:p>
        </w:tc>
        <w:tc>
          <w:tcPr>
            <w:tcW w:w="1309" w:type="dxa"/>
          </w:tcPr>
          <w:p w:rsidR="00C84025" w:rsidRPr="00332186" w:rsidRDefault="00C84025" w:rsidP="00CD7BB4">
            <w:pPr>
              <w:jc w:val="center"/>
            </w:pPr>
          </w:p>
        </w:tc>
        <w:tc>
          <w:tcPr>
            <w:tcW w:w="1309" w:type="dxa"/>
          </w:tcPr>
          <w:p w:rsidR="00C84025" w:rsidRPr="00332186" w:rsidRDefault="00C84025" w:rsidP="00CD7BB4">
            <w:pPr>
              <w:jc w:val="both"/>
            </w:pPr>
          </w:p>
        </w:tc>
      </w:tr>
      <w:tr w:rsidR="00C84025" w:rsidTr="00CD7BB4">
        <w:tc>
          <w:tcPr>
            <w:tcW w:w="2269" w:type="dxa"/>
          </w:tcPr>
          <w:p w:rsidR="00C84025" w:rsidRPr="00332186" w:rsidRDefault="00C84025" w:rsidP="00CD7BB4">
            <w:pPr>
              <w:jc w:val="both"/>
            </w:pPr>
            <w:r>
              <w:t>Камышевская</w:t>
            </w:r>
          </w:p>
        </w:tc>
        <w:tc>
          <w:tcPr>
            <w:tcW w:w="1636" w:type="dxa"/>
          </w:tcPr>
          <w:p w:rsidR="00C84025" w:rsidRPr="00332186" w:rsidRDefault="00C84025" w:rsidP="00CD7BB4">
            <w:pPr>
              <w:jc w:val="center"/>
            </w:pPr>
            <w:r>
              <w:t>10</w:t>
            </w:r>
          </w:p>
        </w:tc>
        <w:tc>
          <w:tcPr>
            <w:tcW w:w="1499" w:type="dxa"/>
          </w:tcPr>
          <w:p w:rsidR="00C84025" w:rsidRPr="00332186" w:rsidRDefault="002364B4" w:rsidP="00CD7BB4">
            <w:pPr>
              <w:jc w:val="center"/>
            </w:pPr>
            <w:r>
              <w:t>4</w:t>
            </w:r>
          </w:p>
        </w:tc>
        <w:tc>
          <w:tcPr>
            <w:tcW w:w="1541" w:type="dxa"/>
          </w:tcPr>
          <w:p w:rsidR="00C84025" w:rsidRDefault="002364B4" w:rsidP="00CD7BB4">
            <w:pPr>
              <w:jc w:val="center"/>
            </w:pPr>
            <w:r>
              <w:t>40</w:t>
            </w:r>
          </w:p>
        </w:tc>
        <w:tc>
          <w:tcPr>
            <w:tcW w:w="1362" w:type="dxa"/>
          </w:tcPr>
          <w:p w:rsidR="00C84025" w:rsidRPr="00332186" w:rsidRDefault="002364B4" w:rsidP="00CD7BB4">
            <w:pPr>
              <w:jc w:val="center"/>
            </w:pPr>
            <w:r>
              <w:t>43</w:t>
            </w:r>
          </w:p>
        </w:tc>
        <w:tc>
          <w:tcPr>
            <w:tcW w:w="1309" w:type="dxa"/>
          </w:tcPr>
          <w:p w:rsidR="00C84025" w:rsidRPr="00BB2293" w:rsidRDefault="00C84025" w:rsidP="00CD7BB4">
            <w:pPr>
              <w:jc w:val="center"/>
              <w:rPr>
                <w:b/>
              </w:rPr>
            </w:pPr>
          </w:p>
        </w:tc>
        <w:tc>
          <w:tcPr>
            <w:tcW w:w="1309" w:type="dxa"/>
          </w:tcPr>
          <w:p w:rsidR="00C84025" w:rsidRPr="00332186" w:rsidRDefault="00C84025" w:rsidP="00CD7BB4">
            <w:pPr>
              <w:jc w:val="both"/>
            </w:pPr>
          </w:p>
        </w:tc>
      </w:tr>
      <w:tr w:rsidR="00C84025" w:rsidTr="00CD7BB4">
        <w:tc>
          <w:tcPr>
            <w:tcW w:w="2269" w:type="dxa"/>
          </w:tcPr>
          <w:p w:rsidR="00C84025" w:rsidRPr="00332186" w:rsidRDefault="00C84025" w:rsidP="00CD7BB4">
            <w:pPr>
              <w:jc w:val="both"/>
            </w:pPr>
            <w:r>
              <w:t xml:space="preserve">Новоцимлянская </w:t>
            </w:r>
          </w:p>
        </w:tc>
        <w:tc>
          <w:tcPr>
            <w:tcW w:w="1636" w:type="dxa"/>
          </w:tcPr>
          <w:p w:rsidR="00C84025" w:rsidRPr="00332186" w:rsidRDefault="00C84025" w:rsidP="00CD7BB4">
            <w:pPr>
              <w:jc w:val="center"/>
            </w:pPr>
            <w:r>
              <w:t>6</w:t>
            </w:r>
          </w:p>
        </w:tc>
        <w:tc>
          <w:tcPr>
            <w:tcW w:w="1499" w:type="dxa"/>
          </w:tcPr>
          <w:p w:rsidR="00C84025" w:rsidRPr="00332186" w:rsidRDefault="002364B4" w:rsidP="00CD7BB4">
            <w:pPr>
              <w:jc w:val="center"/>
            </w:pPr>
            <w:r>
              <w:t>1</w:t>
            </w:r>
          </w:p>
        </w:tc>
        <w:tc>
          <w:tcPr>
            <w:tcW w:w="1541" w:type="dxa"/>
          </w:tcPr>
          <w:p w:rsidR="00C84025" w:rsidRDefault="002364B4" w:rsidP="00CD7BB4">
            <w:pPr>
              <w:jc w:val="center"/>
            </w:pPr>
            <w:r>
              <w:t>16,7</w:t>
            </w:r>
          </w:p>
        </w:tc>
        <w:tc>
          <w:tcPr>
            <w:tcW w:w="1362" w:type="dxa"/>
          </w:tcPr>
          <w:p w:rsidR="00C84025" w:rsidRPr="00332186" w:rsidRDefault="002364B4" w:rsidP="00CD7BB4">
            <w:pPr>
              <w:jc w:val="center"/>
            </w:pPr>
            <w:r>
              <w:t>50</w:t>
            </w:r>
          </w:p>
        </w:tc>
        <w:tc>
          <w:tcPr>
            <w:tcW w:w="1309" w:type="dxa"/>
          </w:tcPr>
          <w:p w:rsidR="00C84025" w:rsidRPr="00332186" w:rsidRDefault="00C84025" w:rsidP="00CD7BB4">
            <w:pPr>
              <w:jc w:val="center"/>
            </w:pPr>
          </w:p>
        </w:tc>
        <w:tc>
          <w:tcPr>
            <w:tcW w:w="1309" w:type="dxa"/>
          </w:tcPr>
          <w:p w:rsidR="00C84025" w:rsidRPr="00332186" w:rsidRDefault="00C84025" w:rsidP="00CD7BB4">
            <w:pPr>
              <w:jc w:val="both"/>
            </w:pPr>
          </w:p>
        </w:tc>
      </w:tr>
      <w:tr w:rsidR="00C84025" w:rsidTr="00CD7BB4">
        <w:tc>
          <w:tcPr>
            <w:tcW w:w="2269" w:type="dxa"/>
          </w:tcPr>
          <w:p w:rsidR="00C84025" w:rsidRPr="00332186" w:rsidRDefault="00C84025" w:rsidP="00CD7BB4">
            <w:pPr>
              <w:jc w:val="both"/>
            </w:pPr>
            <w:r>
              <w:t>Лозновская</w:t>
            </w:r>
          </w:p>
        </w:tc>
        <w:tc>
          <w:tcPr>
            <w:tcW w:w="1636" w:type="dxa"/>
          </w:tcPr>
          <w:p w:rsidR="00C84025" w:rsidRPr="00332186" w:rsidRDefault="00C84025" w:rsidP="00CD7BB4">
            <w:pPr>
              <w:jc w:val="center"/>
            </w:pPr>
            <w:r>
              <w:t>8</w:t>
            </w:r>
          </w:p>
        </w:tc>
        <w:tc>
          <w:tcPr>
            <w:tcW w:w="1499" w:type="dxa"/>
          </w:tcPr>
          <w:p w:rsidR="00C84025" w:rsidRPr="00332186" w:rsidRDefault="002364B4" w:rsidP="00CD7BB4">
            <w:pPr>
              <w:jc w:val="center"/>
            </w:pPr>
            <w:r>
              <w:t>1</w:t>
            </w:r>
          </w:p>
        </w:tc>
        <w:tc>
          <w:tcPr>
            <w:tcW w:w="1541" w:type="dxa"/>
          </w:tcPr>
          <w:p w:rsidR="00C84025" w:rsidRDefault="002364B4" w:rsidP="00CD7BB4">
            <w:pPr>
              <w:jc w:val="center"/>
            </w:pPr>
            <w:r>
              <w:t>12,5</w:t>
            </w:r>
          </w:p>
        </w:tc>
        <w:tc>
          <w:tcPr>
            <w:tcW w:w="1362" w:type="dxa"/>
          </w:tcPr>
          <w:p w:rsidR="00C84025" w:rsidRPr="00332186" w:rsidRDefault="002364B4" w:rsidP="00CD7BB4">
            <w:pPr>
              <w:jc w:val="center"/>
            </w:pPr>
            <w:r>
              <w:t>43</w:t>
            </w:r>
          </w:p>
        </w:tc>
        <w:tc>
          <w:tcPr>
            <w:tcW w:w="1309" w:type="dxa"/>
          </w:tcPr>
          <w:p w:rsidR="00C84025" w:rsidRPr="00332186" w:rsidRDefault="00C84025" w:rsidP="00CD7BB4">
            <w:pPr>
              <w:jc w:val="center"/>
            </w:pPr>
          </w:p>
        </w:tc>
        <w:tc>
          <w:tcPr>
            <w:tcW w:w="1309" w:type="dxa"/>
          </w:tcPr>
          <w:p w:rsidR="00C84025" w:rsidRPr="00332186" w:rsidRDefault="00C84025" w:rsidP="00CD7BB4">
            <w:pPr>
              <w:jc w:val="both"/>
            </w:pPr>
          </w:p>
        </w:tc>
      </w:tr>
      <w:tr w:rsidR="00C84025" w:rsidTr="00CD7BB4">
        <w:tc>
          <w:tcPr>
            <w:tcW w:w="2269" w:type="dxa"/>
          </w:tcPr>
          <w:p w:rsidR="00C84025" w:rsidRDefault="00C84025" w:rsidP="00CD7BB4">
            <w:pPr>
              <w:jc w:val="both"/>
            </w:pPr>
            <w:r>
              <w:t>Паршиковская</w:t>
            </w:r>
          </w:p>
        </w:tc>
        <w:tc>
          <w:tcPr>
            <w:tcW w:w="1636" w:type="dxa"/>
          </w:tcPr>
          <w:p w:rsidR="00C84025" w:rsidRPr="00332186" w:rsidRDefault="00C84025" w:rsidP="00CD7BB4">
            <w:pPr>
              <w:jc w:val="center"/>
            </w:pPr>
            <w:r>
              <w:t>2</w:t>
            </w:r>
          </w:p>
        </w:tc>
        <w:tc>
          <w:tcPr>
            <w:tcW w:w="1499" w:type="dxa"/>
          </w:tcPr>
          <w:p w:rsidR="00C84025" w:rsidRPr="00332186" w:rsidRDefault="002364B4" w:rsidP="00CD7BB4">
            <w:pPr>
              <w:jc w:val="center"/>
            </w:pPr>
            <w:r>
              <w:t>1</w:t>
            </w:r>
          </w:p>
        </w:tc>
        <w:tc>
          <w:tcPr>
            <w:tcW w:w="1541" w:type="dxa"/>
          </w:tcPr>
          <w:p w:rsidR="00C84025" w:rsidRDefault="002364B4" w:rsidP="00CD7BB4">
            <w:pPr>
              <w:jc w:val="center"/>
            </w:pPr>
            <w:r>
              <w:t>50</w:t>
            </w:r>
          </w:p>
        </w:tc>
        <w:tc>
          <w:tcPr>
            <w:tcW w:w="1362" w:type="dxa"/>
          </w:tcPr>
          <w:p w:rsidR="00C84025" w:rsidRPr="00332186" w:rsidRDefault="002364B4" w:rsidP="00CD7BB4">
            <w:pPr>
              <w:jc w:val="center"/>
            </w:pPr>
            <w:r>
              <w:t>25</w:t>
            </w:r>
          </w:p>
        </w:tc>
        <w:tc>
          <w:tcPr>
            <w:tcW w:w="1309" w:type="dxa"/>
          </w:tcPr>
          <w:p w:rsidR="00C84025" w:rsidRPr="00332186" w:rsidRDefault="002364B4" w:rsidP="00CD7BB4">
            <w:pPr>
              <w:jc w:val="center"/>
            </w:pPr>
            <w:r>
              <w:t>1</w:t>
            </w:r>
          </w:p>
        </w:tc>
        <w:tc>
          <w:tcPr>
            <w:tcW w:w="1309" w:type="dxa"/>
          </w:tcPr>
          <w:p w:rsidR="00C84025" w:rsidRPr="00332186" w:rsidRDefault="002364B4" w:rsidP="00CD7BB4">
            <w:pPr>
              <w:jc w:val="both"/>
            </w:pPr>
            <w:r>
              <w:t>100</w:t>
            </w:r>
          </w:p>
        </w:tc>
      </w:tr>
      <w:tr w:rsidR="002364B4" w:rsidTr="00CD7BB4">
        <w:tc>
          <w:tcPr>
            <w:tcW w:w="2269" w:type="dxa"/>
          </w:tcPr>
          <w:p w:rsidR="002364B4" w:rsidRDefault="002364B4" w:rsidP="00CD7BB4">
            <w:pPr>
              <w:jc w:val="both"/>
            </w:pPr>
            <w:r>
              <w:t>Калининская</w:t>
            </w:r>
          </w:p>
        </w:tc>
        <w:tc>
          <w:tcPr>
            <w:tcW w:w="1636" w:type="dxa"/>
          </w:tcPr>
          <w:p w:rsidR="002364B4" w:rsidRDefault="002364B4" w:rsidP="00CD7BB4">
            <w:pPr>
              <w:jc w:val="center"/>
            </w:pPr>
            <w:r>
              <w:t>3</w:t>
            </w:r>
          </w:p>
        </w:tc>
        <w:tc>
          <w:tcPr>
            <w:tcW w:w="1499" w:type="dxa"/>
          </w:tcPr>
          <w:p w:rsidR="002364B4" w:rsidRDefault="002364B4" w:rsidP="00CD7BB4">
            <w:pPr>
              <w:jc w:val="center"/>
            </w:pPr>
            <w:r>
              <w:t>1</w:t>
            </w:r>
          </w:p>
        </w:tc>
        <w:tc>
          <w:tcPr>
            <w:tcW w:w="1541" w:type="dxa"/>
          </w:tcPr>
          <w:p w:rsidR="002364B4" w:rsidRDefault="002364B4" w:rsidP="00CD7BB4">
            <w:pPr>
              <w:jc w:val="center"/>
            </w:pPr>
            <w:r>
              <w:t>33,3</w:t>
            </w:r>
          </w:p>
        </w:tc>
        <w:tc>
          <w:tcPr>
            <w:tcW w:w="1362" w:type="dxa"/>
          </w:tcPr>
          <w:p w:rsidR="002364B4" w:rsidRPr="00332186" w:rsidRDefault="002364B4" w:rsidP="00CD7BB4">
            <w:pPr>
              <w:jc w:val="center"/>
            </w:pPr>
            <w:r>
              <w:t>60</w:t>
            </w:r>
          </w:p>
        </w:tc>
        <w:tc>
          <w:tcPr>
            <w:tcW w:w="1309" w:type="dxa"/>
          </w:tcPr>
          <w:p w:rsidR="002364B4" w:rsidRPr="00332186" w:rsidRDefault="002364B4" w:rsidP="00CD7BB4">
            <w:pPr>
              <w:jc w:val="center"/>
            </w:pPr>
          </w:p>
        </w:tc>
        <w:tc>
          <w:tcPr>
            <w:tcW w:w="1309" w:type="dxa"/>
          </w:tcPr>
          <w:p w:rsidR="002364B4" w:rsidRPr="00332186" w:rsidRDefault="002364B4" w:rsidP="00CD7BB4">
            <w:pPr>
              <w:jc w:val="both"/>
            </w:pPr>
          </w:p>
        </w:tc>
      </w:tr>
      <w:tr w:rsidR="00C84025" w:rsidTr="00CD7BB4">
        <w:tc>
          <w:tcPr>
            <w:tcW w:w="2269" w:type="dxa"/>
            <w:shd w:val="clear" w:color="auto" w:fill="D99594" w:themeFill="accent2" w:themeFillTint="99"/>
          </w:tcPr>
          <w:p w:rsidR="00C84025" w:rsidRPr="000F1639" w:rsidRDefault="00C84025" w:rsidP="00CD7BB4">
            <w:pPr>
              <w:jc w:val="both"/>
              <w:rPr>
                <w:b/>
              </w:rPr>
            </w:pPr>
            <w:r w:rsidRPr="000F1639">
              <w:rPr>
                <w:b/>
              </w:rPr>
              <w:t>ИТОГО</w:t>
            </w:r>
          </w:p>
        </w:tc>
        <w:tc>
          <w:tcPr>
            <w:tcW w:w="1636" w:type="dxa"/>
            <w:shd w:val="clear" w:color="auto" w:fill="D99594" w:themeFill="accent2" w:themeFillTint="99"/>
          </w:tcPr>
          <w:p w:rsidR="00C84025" w:rsidRPr="000F1639" w:rsidRDefault="00C84025" w:rsidP="00CD7BB4">
            <w:pPr>
              <w:jc w:val="center"/>
              <w:rPr>
                <w:b/>
              </w:rPr>
            </w:pPr>
            <w:r>
              <w:rPr>
                <w:b/>
              </w:rPr>
              <w:t>10</w:t>
            </w:r>
            <w:r w:rsidR="002364B4">
              <w:rPr>
                <w:b/>
              </w:rPr>
              <w:t>8</w:t>
            </w:r>
          </w:p>
        </w:tc>
        <w:tc>
          <w:tcPr>
            <w:tcW w:w="1499" w:type="dxa"/>
            <w:shd w:val="clear" w:color="auto" w:fill="D99594" w:themeFill="accent2" w:themeFillTint="99"/>
          </w:tcPr>
          <w:p w:rsidR="00C84025" w:rsidRPr="000F1639" w:rsidRDefault="002364B4" w:rsidP="00CD7BB4">
            <w:pPr>
              <w:jc w:val="center"/>
              <w:rPr>
                <w:b/>
              </w:rPr>
            </w:pPr>
            <w:r>
              <w:rPr>
                <w:b/>
              </w:rPr>
              <w:t>24</w:t>
            </w:r>
          </w:p>
        </w:tc>
        <w:tc>
          <w:tcPr>
            <w:tcW w:w="1541" w:type="dxa"/>
            <w:shd w:val="clear" w:color="auto" w:fill="D99594" w:themeFill="accent2" w:themeFillTint="99"/>
          </w:tcPr>
          <w:p w:rsidR="00C84025" w:rsidRPr="000F1639" w:rsidRDefault="002364B4" w:rsidP="00CD7BB4">
            <w:pPr>
              <w:jc w:val="center"/>
              <w:rPr>
                <w:b/>
              </w:rPr>
            </w:pPr>
            <w:r>
              <w:rPr>
                <w:b/>
              </w:rPr>
              <w:t>22,2</w:t>
            </w:r>
          </w:p>
        </w:tc>
        <w:tc>
          <w:tcPr>
            <w:tcW w:w="1362" w:type="dxa"/>
            <w:shd w:val="clear" w:color="auto" w:fill="D99594" w:themeFill="accent2" w:themeFillTint="99"/>
          </w:tcPr>
          <w:p w:rsidR="00C84025" w:rsidRPr="000F1639" w:rsidRDefault="002364B4" w:rsidP="00CD7BB4">
            <w:pPr>
              <w:jc w:val="center"/>
              <w:rPr>
                <w:b/>
              </w:rPr>
            </w:pPr>
            <w:r>
              <w:rPr>
                <w:b/>
              </w:rPr>
              <w:t>51</w:t>
            </w:r>
          </w:p>
        </w:tc>
        <w:tc>
          <w:tcPr>
            <w:tcW w:w="1309" w:type="dxa"/>
            <w:shd w:val="clear" w:color="auto" w:fill="D99594" w:themeFill="accent2" w:themeFillTint="99"/>
          </w:tcPr>
          <w:p w:rsidR="00C84025" w:rsidRPr="000F1639" w:rsidRDefault="002364B4" w:rsidP="00CD7BB4">
            <w:pPr>
              <w:jc w:val="center"/>
              <w:rPr>
                <w:b/>
              </w:rPr>
            </w:pPr>
            <w:r>
              <w:rPr>
                <w:b/>
              </w:rPr>
              <w:t>4</w:t>
            </w:r>
          </w:p>
        </w:tc>
        <w:tc>
          <w:tcPr>
            <w:tcW w:w="1309" w:type="dxa"/>
            <w:shd w:val="clear" w:color="auto" w:fill="D99594" w:themeFill="accent2" w:themeFillTint="99"/>
          </w:tcPr>
          <w:p w:rsidR="00C84025" w:rsidRPr="000F1639" w:rsidRDefault="002364B4" w:rsidP="00CD7BB4">
            <w:pPr>
              <w:jc w:val="both"/>
              <w:rPr>
                <w:b/>
              </w:rPr>
            </w:pPr>
            <w:r>
              <w:rPr>
                <w:b/>
              </w:rPr>
              <w:t>16,7</w:t>
            </w:r>
          </w:p>
        </w:tc>
      </w:tr>
    </w:tbl>
    <w:p w:rsidR="00C84025" w:rsidRDefault="00C84025" w:rsidP="00C84025">
      <w:pPr>
        <w:jc w:val="both"/>
        <w:rPr>
          <w:sz w:val="28"/>
        </w:rPr>
      </w:pPr>
    </w:p>
    <w:p w:rsidR="00C84025" w:rsidRDefault="00C84025" w:rsidP="00C84025">
      <w:pPr>
        <w:jc w:val="both"/>
        <w:rPr>
          <w:sz w:val="28"/>
        </w:rPr>
      </w:pPr>
      <w:r>
        <w:rPr>
          <w:sz w:val="28"/>
        </w:rPr>
        <w:t>1.3. Распределение участников ЕГЭ по биологии  по тестовым баллам в 2019году.</w:t>
      </w:r>
    </w:p>
    <w:p w:rsidR="00C84025" w:rsidRDefault="00C84025" w:rsidP="00C84025">
      <w:pPr>
        <w:jc w:val="both"/>
        <w:rPr>
          <w:sz w:val="28"/>
        </w:rPr>
      </w:pPr>
    </w:p>
    <w:p w:rsidR="00C84025" w:rsidRDefault="00C84025" w:rsidP="00C84025">
      <w:pPr>
        <w:jc w:val="both"/>
        <w:rPr>
          <w:sz w:val="28"/>
        </w:rPr>
      </w:pPr>
      <w:r>
        <w:rPr>
          <w:noProof/>
          <w:sz w:val="28"/>
        </w:rPr>
        <w:drawing>
          <wp:inline distT="0" distB="0" distL="0" distR="0">
            <wp:extent cx="5848350" cy="2505075"/>
            <wp:effectExtent l="0" t="0" r="0" b="0"/>
            <wp:docPr id="37"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C84025" w:rsidRPr="00340B87" w:rsidRDefault="00C84025" w:rsidP="00C84025">
      <w:pPr>
        <w:jc w:val="both"/>
        <w:rPr>
          <w:sz w:val="28"/>
        </w:rPr>
      </w:pPr>
    </w:p>
    <w:p w:rsidR="00C84025" w:rsidRDefault="00C84025" w:rsidP="00C84025">
      <w:pPr>
        <w:jc w:val="both"/>
        <w:rPr>
          <w:sz w:val="28"/>
        </w:rPr>
      </w:pPr>
      <w:r>
        <w:rPr>
          <w:sz w:val="28"/>
        </w:rPr>
        <w:t>1.4. Динамика результатов ЕГЭ по биологии за последние три года.</w:t>
      </w:r>
    </w:p>
    <w:p w:rsidR="00C84025" w:rsidRDefault="00C84025" w:rsidP="00C84025">
      <w:pPr>
        <w:jc w:val="both"/>
        <w:rPr>
          <w:sz w:val="28"/>
        </w:rPr>
      </w:pPr>
    </w:p>
    <w:tbl>
      <w:tblPr>
        <w:tblStyle w:val="a7"/>
        <w:tblW w:w="9748" w:type="dxa"/>
        <w:tblLook w:val="04A0"/>
      </w:tblPr>
      <w:tblGrid>
        <w:gridCol w:w="3936"/>
        <w:gridCol w:w="1701"/>
        <w:gridCol w:w="1843"/>
        <w:gridCol w:w="2268"/>
      </w:tblGrid>
      <w:tr w:rsidR="00C84025" w:rsidTr="00CD7BB4">
        <w:tc>
          <w:tcPr>
            <w:tcW w:w="3936" w:type="dxa"/>
            <w:shd w:val="clear" w:color="auto" w:fill="E5B8B7" w:themeFill="accent2" w:themeFillTint="66"/>
          </w:tcPr>
          <w:p w:rsidR="00C84025" w:rsidRDefault="00C84025" w:rsidP="00CD7BB4">
            <w:pPr>
              <w:jc w:val="both"/>
              <w:rPr>
                <w:sz w:val="28"/>
              </w:rPr>
            </w:pPr>
          </w:p>
        </w:tc>
        <w:tc>
          <w:tcPr>
            <w:tcW w:w="1701" w:type="dxa"/>
            <w:shd w:val="clear" w:color="auto" w:fill="E5B8B7" w:themeFill="accent2" w:themeFillTint="66"/>
          </w:tcPr>
          <w:p w:rsidR="00C84025" w:rsidRPr="00AB2BE6" w:rsidRDefault="00C84025" w:rsidP="00CD7BB4">
            <w:pPr>
              <w:jc w:val="center"/>
              <w:rPr>
                <w:b/>
                <w:sz w:val="28"/>
              </w:rPr>
            </w:pPr>
            <w:r w:rsidRPr="00AB2BE6">
              <w:rPr>
                <w:b/>
                <w:sz w:val="28"/>
              </w:rPr>
              <w:t>2017</w:t>
            </w:r>
          </w:p>
        </w:tc>
        <w:tc>
          <w:tcPr>
            <w:tcW w:w="1843" w:type="dxa"/>
            <w:shd w:val="clear" w:color="auto" w:fill="E5B8B7" w:themeFill="accent2" w:themeFillTint="66"/>
          </w:tcPr>
          <w:p w:rsidR="00C84025" w:rsidRPr="00AB2BE6" w:rsidRDefault="00C84025" w:rsidP="00CD7BB4">
            <w:pPr>
              <w:jc w:val="center"/>
              <w:rPr>
                <w:b/>
                <w:sz w:val="28"/>
              </w:rPr>
            </w:pPr>
            <w:r w:rsidRPr="00AB2BE6">
              <w:rPr>
                <w:b/>
                <w:sz w:val="28"/>
              </w:rPr>
              <w:t>2018</w:t>
            </w:r>
          </w:p>
        </w:tc>
        <w:tc>
          <w:tcPr>
            <w:tcW w:w="2268" w:type="dxa"/>
            <w:shd w:val="clear" w:color="auto" w:fill="E5B8B7" w:themeFill="accent2" w:themeFillTint="66"/>
          </w:tcPr>
          <w:p w:rsidR="00C84025" w:rsidRPr="00AB2BE6" w:rsidRDefault="00C84025" w:rsidP="00CD7BB4">
            <w:pPr>
              <w:jc w:val="center"/>
              <w:rPr>
                <w:b/>
                <w:sz w:val="28"/>
              </w:rPr>
            </w:pPr>
            <w:r w:rsidRPr="00AB2BE6">
              <w:rPr>
                <w:b/>
                <w:sz w:val="28"/>
              </w:rPr>
              <w:t>2019</w:t>
            </w:r>
          </w:p>
        </w:tc>
      </w:tr>
      <w:tr w:rsidR="00C84025" w:rsidTr="00CD7BB4">
        <w:tc>
          <w:tcPr>
            <w:tcW w:w="3936" w:type="dxa"/>
          </w:tcPr>
          <w:p w:rsidR="00C84025" w:rsidRDefault="00C84025" w:rsidP="00CD7BB4">
            <w:pPr>
              <w:rPr>
                <w:sz w:val="28"/>
              </w:rPr>
            </w:pPr>
            <w:r>
              <w:rPr>
                <w:sz w:val="28"/>
              </w:rPr>
              <w:t>Не преодолели минимального порога.</w:t>
            </w:r>
          </w:p>
        </w:tc>
        <w:tc>
          <w:tcPr>
            <w:tcW w:w="1701" w:type="dxa"/>
          </w:tcPr>
          <w:p w:rsidR="00C84025" w:rsidRDefault="002364B4" w:rsidP="00CD7BB4">
            <w:pPr>
              <w:jc w:val="center"/>
              <w:rPr>
                <w:sz w:val="28"/>
              </w:rPr>
            </w:pPr>
            <w:r>
              <w:rPr>
                <w:sz w:val="28"/>
              </w:rPr>
              <w:t>10</w:t>
            </w:r>
          </w:p>
        </w:tc>
        <w:tc>
          <w:tcPr>
            <w:tcW w:w="1843" w:type="dxa"/>
          </w:tcPr>
          <w:p w:rsidR="00C84025" w:rsidRDefault="002364B4" w:rsidP="00CD7BB4">
            <w:pPr>
              <w:jc w:val="center"/>
              <w:rPr>
                <w:sz w:val="28"/>
              </w:rPr>
            </w:pPr>
            <w:r>
              <w:rPr>
                <w:sz w:val="28"/>
              </w:rPr>
              <w:t>6</w:t>
            </w:r>
          </w:p>
        </w:tc>
        <w:tc>
          <w:tcPr>
            <w:tcW w:w="2268" w:type="dxa"/>
          </w:tcPr>
          <w:p w:rsidR="00C84025" w:rsidRDefault="002364B4" w:rsidP="00CD7BB4">
            <w:pPr>
              <w:jc w:val="center"/>
              <w:rPr>
                <w:sz w:val="28"/>
              </w:rPr>
            </w:pPr>
            <w:r>
              <w:rPr>
                <w:sz w:val="28"/>
              </w:rPr>
              <w:t>4</w:t>
            </w:r>
          </w:p>
        </w:tc>
      </w:tr>
      <w:tr w:rsidR="00C84025" w:rsidTr="00CD7BB4">
        <w:tc>
          <w:tcPr>
            <w:tcW w:w="3936" w:type="dxa"/>
          </w:tcPr>
          <w:p w:rsidR="00C84025" w:rsidRDefault="00C84025" w:rsidP="00CD7BB4">
            <w:pPr>
              <w:rPr>
                <w:sz w:val="28"/>
              </w:rPr>
            </w:pPr>
            <w:r>
              <w:rPr>
                <w:sz w:val="28"/>
              </w:rPr>
              <w:t xml:space="preserve">Средний балл по району </w:t>
            </w:r>
          </w:p>
        </w:tc>
        <w:tc>
          <w:tcPr>
            <w:tcW w:w="1701" w:type="dxa"/>
          </w:tcPr>
          <w:p w:rsidR="00C84025" w:rsidRPr="00A808D3" w:rsidRDefault="002364B4" w:rsidP="00CD7BB4">
            <w:pPr>
              <w:tabs>
                <w:tab w:val="left" w:pos="567"/>
              </w:tabs>
              <w:jc w:val="center"/>
              <w:rPr>
                <w:sz w:val="28"/>
              </w:rPr>
            </w:pPr>
            <w:r>
              <w:rPr>
                <w:sz w:val="28"/>
              </w:rPr>
              <w:t>42</w:t>
            </w:r>
          </w:p>
        </w:tc>
        <w:tc>
          <w:tcPr>
            <w:tcW w:w="1843" w:type="dxa"/>
          </w:tcPr>
          <w:p w:rsidR="00C84025" w:rsidRPr="00E04DD1" w:rsidRDefault="002364B4" w:rsidP="00CD7BB4">
            <w:pPr>
              <w:tabs>
                <w:tab w:val="left" w:pos="567"/>
              </w:tabs>
              <w:jc w:val="center"/>
              <w:rPr>
                <w:sz w:val="28"/>
              </w:rPr>
            </w:pPr>
            <w:r>
              <w:rPr>
                <w:sz w:val="28"/>
              </w:rPr>
              <w:t>51</w:t>
            </w:r>
          </w:p>
        </w:tc>
        <w:tc>
          <w:tcPr>
            <w:tcW w:w="2268" w:type="dxa"/>
          </w:tcPr>
          <w:p w:rsidR="00C84025" w:rsidRPr="00A808D3" w:rsidRDefault="002364B4" w:rsidP="00CD7BB4">
            <w:pPr>
              <w:tabs>
                <w:tab w:val="left" w:pos="567"/>
              </w:tabs>
              <w:jc w:val="center"/>
              <w:rPr>
                <w:sz w:val="28"/>
              </w:rPr>
            </w:pPr>
            <w:r>
              <w:rPr>
                <w:sz w:val="28"/>
              </w:rPr>
              <w:t>51</w:t>
            </w:r>
          </w:p>
        </w:tc>
      </w:tr>
      <w:tr w:rsidR="00C84025" w:rsidTr="00CD7BB4">
        <w:tc>
          <w:tcPr>
            <w:tcW w:w="3936" w:type="dxa"/>
            <w:shd w:val="clear" w:color="auto" w:fill="95B3D7" w:themeFill="accent1" w:themeFillTint="99"/>
          </w:tcPr>
          <w:p w:rsidR="00C84025" w:rsidRDefault="00C84025" w:rsidP="00CD7BB4">
            <w:pPr>
              <w:rPr>
                <w:sz w:val="28"/>
              </w:rPr>
            </w:pPr>
            <w:r>
              <w:rPr>
                <w:sz w:val="28"/>
              </w:rPr>
              <w:t>Средний балл по Ростовской области</w:t>
            </w:r>
          </w:p>
        </w:tc>
        <w:tc>
          <w:tcPr>
            <w:tcW w:w="1701" w:type="dxa"/>
            <w:shd w:val="clear" w:color="auto" w:fill="95B3D7" w:themeFill="accent1" w:themeFillTint="99"/>
          </w:tcPr>
          <w:p w:rsidR="00C84025" w:rsidRPr="00A808D3" w:rsidRDefault="00166EAC" w:rsidP="00CD7BB4">
            <w:pPr>
              <w:tabs>
                <w:tab w:val="left" w:pos="567"/>
              </w:tabs>
              <w:jc w:val="center"/>
              <w:rPr>
                <w:sz w:val="28"/>
              </w:rPr>
            </w:pPr>
            <w:r>
              <w:rPr>
                <w:sz w:val="28"/>
              </w:rPr>
              <w:t>52,3</w:t>
            </w:r>
          </w:p>
        </w:tc>
        <w:tc>
          <w:tcPr>
            <w:tcW w:w="1843" w:type="dxa"/>
            <w:shd w:val="clear" w:color="auto" w:fill="95B3D7" w:themeFill="accent1" w:themeFillTint="99"/>
          </w:tcPr>
          <w:p w:rsidR="00C84025" w:rsidRPr="00E04DD1" w:rsidRDefault="00151C88" w:rsidP="00CD7BB4">
            <w:pPr>
              <w:tabs>
                <w:tab w:val="left" w:pos="567"/>
              </w:tabs>
              <w:jc w:val="center"/>
              <w:rPr>
                <w:sz w:val="28"/>
              </w:rPr>
            </w:pPr>
            <w:r>
              <w:rPr>
                <w:sz w:val="28"/>
              </w:rPr>
              <w:t>49,6</w:t>
            </w:r>
          </w:p>
        </w:tc>
        <w:tc>
          <w:tcPr>
            <w:tcW w:w="2268" w:type="dxa"/>
            <w:shd w:val="clear" w:color="auto" w:fill="95B3D7" w:themeFill="accent1" w:themeFillTint="99"/>
          </w:tcPr>
          <w:p w:rsidR="00C84025" w:rsidRPr="00A808D3" w:rsidRDefault="00151C88" w:rsidP="00CD7BB4">
            <w:pPr>
              <w:tabs>
                <w:tab w:val="left" w:pos="567"/>
              </w:tabs>
              <w:jc w:val="center"/>
              <w:rPr>
                <w:sz w:val="28"/>
              </w:rPr>
            </w:pPr>
            <w:r>
              <w:rPr>
                <w:sz w:val="28"/>
              </w:rPr>
              <w:t>51,98</w:t>
            </w:r>
          </w:p>
        </w:tc>
      </w:tr>
      <w:tr w:rsidR="00C84025" w:rsidTr="00CD7BB4">
        <w:tc>
          <w:tcPr>
            <w:tcW w:w="3936" w:type="dxa"/>
          </w:tcPr>
          <w:p w:rsidR="00C84025" w:rsidRDefault="00C84025" w:rsidP="00CD7BB4">
            <w:pPr>
              <w:tabs>
                <w:tab w:val="left" w:pos="567"/>
              </w:tabs>
              <w:rPr>
                <w:sz w:val="28"/>
              </w:rPr>
            </w:pPr>
            <w:r>
              <w:rPr>
                <w:sz w:val="28"/>
              </w:rPr>
              <w:t>Получили от 81 до 100 баллов</w:t>
            </w:r>
          </w:p>
        </w:tc>
        <w:tc>
          <w:tcPr>
            <w:tcW w:w="1701" w:type="dxa"/>
          </w:tcPr>
          <w:p w:rsidR="00C84025" w:rsidRPr="00A808D3" w:rsidRDefault="002364B4" w:rsidP="00CD7BB4">
            <w:pPr>
              <w:tabs>
                <w:tab w:val="left" w:pos="567"/>
              </w:tabs>
              <w:jc w:val="center"/>
              <w:rPr>
                <w:sz w:val="28"/>
              </w:rPr>
            </w:pPr>
            <w:r>
              <w:rPr>
                <w:sz w:val="28"/>
              </w:rPr>
              <w:t>0</w:t>
            </w:r>
          </w:p>
        </w:tc>
        <w:tc>
          <w:tcPr>
            <w:tcW w:w="1843" w:type="dxa"/>
          </w:tcPr>
          <w:p w:rsidR="00C84025" w:rsidRPr="00E04DD1" w:rsidRDefault="002364B4" w:rsidP="00CD7BB4">
            <w:pPr>
              <w:tabs>
                <w:tab w:val="left" w:pos="567"/>
              </w:tabs>
              <w:jc w:val="center"/>
              <w:rPr>
                <w:sz w:val="28"/>
              </w:rPr>
            </w:pPr>
            <w:r>
              <w:rPr>
                <w:sz w:val="28"/>
              </w:rPr>
              <w:t>3</w:t>
            </w:r>
          </w:p>
        </w:tc>
        <w:tc>
          <w:tcPr>
            <w:tcW w:w="2268" w:type="dxa"/>
          </w:tcPr>
          <w:p w:rsidR="00C84025" w:rsidRPr="00A808D3" w:rsidRDefault="002364B4" w:rsidP="00CD7BB4">
            <w:pPr>
              <w:tabs>
                <w:tab w:val="left" w:pos="567"/>
              </w:tabs>
              <w:jc w:val="center"/>
              <w:rPr>
                <w:sz w:val="28"/>
              </w:rPr>
            </w:pPr>
            <w:r>
              <w:rPr>
                <w:sz w:val="28"/>
              </w:rPr>
              <w:t>1</w:t>
            </w:r>
          </w:p>
        </w:tc>
      </w:tr>
      <w:tr w:rsidR="00C84025" w:rsidTr="00CD7BB4">
        <w:tc>
          <w:tcPr>
            <w:tcW w:w="3936" w:type="dxa"/>
          </w:tcPr>
          <w:p w:rsidR="00C84025" w:rsidRDefault="00C84025" w:rsidP="00CD7BB4">
            <w:pPr>
              <w:rPr>
                <w:sz w:val="28"/>
              </w:rPr>
            </w:pPr>
            <w:r>
              <w:rPr>
                <w:sz w:val="28"/>
              </w:rPr>
              <w:t>Получили 100 баллов</w:t>
            </w:r>
          </w:p>
        </w:tc>
        <w:tc>
          <w:tcPr>
            <w:tcW w:w="1701" w:type="dxa"/>
          </w:tcPr>
          <w:p w:rsidR="00C84025" w:rsidRDefault="002364B4" w:rsidP="00CD7BB4">
            <w:pPr>
              <w:jc w:val="center"/>
              <w:rPr>
                <w:sz w:val="28"/>
              </w:rPr>
            </w:pPr>
            <w:r>
              <w:rPr>
                <w:sz w:val="28"/>
              </w:rPr>
              <w:t>0</w:t>
            </w:r>
          </w:p>
        </w:tc>
        <w:tc>
          <w:tcPr>
            <w:tcW w:w="1843" w:type="dxa"/>
          </w:tcPr>
          <w:p w:rsidR="00C84025" w:rsidRDefault="002364B4" w:rsidP="00CD7BB4">
            <w:pPr>
              <w:jc w:val="center"/>
              <w:rPr>
                <w:sz w:val="28"/>
              </w:rPr>
            </w:pPr>
            <w:r>
              <w:rPr>
                <w:sz w:val="28"/>
              </w:rPr>
              <w:t>0</w:t>
            </w:r>
          </w:p>
        </w:tc>
        <w:tc>
          <w:tcPr>
            <w:tcW w:w="2268" w:type="dxa"/>
          </w:tcPr>
          <w:p w:rsidR="00C84025" w:rsidRDefault="002364B4" w:rsidP="00CD7BB4">
            <w:pPr>
              <w:jc w:val="center"/>
              <w:rPr>
                <w:sz w:val="28"/>
              </w:rPr>
            </w:pPr>
            <w:r>
              <w:rPr>
                <w:sz w:val="28"/>
              </w:rPr>
              <w:t>0</w:t>
            </w:r>
          </w:p>
        </w:tc>
      </w:tr>
    </w:tbl>
    <w:p w:rsidR="00C84025" w:rsidRDefault="00C84025" w:rsidP="00C84025">
      <w:pPr>
        <w:jc w:val="center"/>
        <w:rPr>
          <w:sz w:val="28"/>
        </w:rPr>
      </w:pPr>
    </w:p>
    <w:p w:rsidR="00C84025" w:rsidRDefault="00C84025" w:rsidP="00C84025">
      <w:pPr>
        <w:jc w:val="center"/>
        <w:rPr>
          <w:b/>
          <w:sz w:val="28"/>
        </w:rPr>
      </w:pPr>
      <w:r w:rsidRPr="00C435FB">
        <w:rPr>
          <w:b/>
          <w:sz w:val="28"/>
        </w:rPr>
        <w:t>Динамика р</w:t>
      </w:r>
      <w:r>
        <w:rPr>
          <w:b/>
          <w:sz w:val="28"/>
        </w:rPr>
        <w:t>езультатов ЕГЭ по биологии</w:t>
      </w:r>
      <w:r w:rsidRPr="00C435FB">
        <w:rPr>
          <w:b/>
          <w:sz w:val="28"/>
        </w:rPr>
        <w:t xml:space="preserve"> за последние три года (по среднему баллу) по Цимлянскому району</w:t>
      </w:r>
    </w:p>
    <w:p w:rsidR="00C84025" w:rsidRPr="00C435FB" w:rsidRDefault="00C84025" w:rsidP="00C84025">
      <w:pPr>
        <w:jc w:val="center"/>
        <w:rPr>
          <w:b/>
          <w:sz w:val="28"/>
        </w:rPr>
      </w:pPr>
    </w:p>
    <w:p w:rsidR="00C84025" w:rsidRDefault="00C84025" w:rsidP="00C84025">
      <w:pPr>
        <w:jc w:val="center"/>
        <w:rPr>
          <w:sz w:val="28"/>
        </w:rPr>
      </w:pPr>
      <w:r>
        <w:rPr>
          <w:noProof/>
          <w:sz w:val="28"/>
        </w:rPr>
        <w:drawing>
          <wp:inline distT="0" distB="0" distL="0" distR="0">
            <wp:extent cx="4867275" cy="1714500"/>
            <wp:effectExtent l="19050" t="0" r="9525" b="0"/>
            <wp:docPr id="3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C84025" w:rsidRDefault="00C84025" w:rsidP="00C84025">
      <w:pPr>
        <w:jc w:val="both"/>
        <w:rPr>
          <w:sz w:val="28"/>
        </w:rPr>
      </w:pPr>
    </w:p>
    <w:p w:rsidR="00C84025" w:rsidRDefault="00C84025" w:rsidP="00C84025">
      <w:pPr>
        <w:jc w:val="center"/>
        <w:rPr>
          <w:b/>
          <w:sz w:val="28"/>
        </w:rPr>
      </w:pPr>
      <w:r w:rsidRPr="00C435FB">
        <w:rPr>
          <w:b/>
          <w:sz w:val="28"/>
        </w:rPr>
        <w:t>Динамика р</w:t>
      </w:r>
      <w:r>
        <w:rPr>
          <w:b/>
          <w:sz w:val="28"/>
        </w:rPr>
        <w:t>езультатов ЕГЭ по биологии</w:t>
      </w:r>
      <w:r w:rsidRPr="00C435FB">
        <w:rPr>
          <w:b/>
          <w:sz w:val="28"/>
        </w:rPr>
        <w:t xml:space="preserve"> за последние три года (по среднему баллу) по </w:t>
      </w:r>
      <w:r>
        <w:rPr>
          <w:b/>
          <w:sz w:val="28"/>
        </w:rPr>
        <w:t>общеобразовательным организациям</w:t>
      </w:r>
    </w:p>
    <w:p w:rsidR="00C84025" w:rsidRDefault="00C84025" w:rsidP="00C84025">
      <w:pPr>
        <w:jc w:val="center"/>
        <w:rPr>
          <w:b/>
          <w:sz w:val="28"/>
        </w:rPr>
      </w:pPr>
    </w:p>
    <w:p w:rsidR="00C84025" w:rsidRDefault="00C84025" w:rsidP="00C84025">
      <w:pPr>
        <w:jc w:val="center"/>
        <w:rPr>
          <w:b/>
          <w:sz w:val="28"/>
        </w:rPr>
      </w:pPr>
      <w:r>
        <w:rPr>
          <w:b/>
          <w:noProof/>
          <w:sz w:val="28"/>
        </w:rPr>
        <w:drawing>
          <wp:inline distT="0" distB="0" distL="0" distR="0">
            <wp:extent cx="5486400" cy="3200400"/>
            <wp:effectExtent l="0" t="0" r="0" b="0"/>
            <wp:docPr id="39"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C84025" w:rsidRPr="00C435FB" w:rsidRDefault="00C84025" w:rsidP="00C84025">
      <w:pPr>
        <w:jc w:val="center"/>
        <w:rPr>
          <w:b/>
          <w:sz w:val="28"/>
        </w:rPr>
      </w:pPr>
    </w:p>
    <w:p w:rsidR="00C84025" w:rsidRDefault="00C84025" w:rsidP="00C84025">
      <w:pPr>
        <w:jc w:val="center"/>
        <w:rPr>
          <w:sz w:val="28"/>
        </w:rPr>
      </w:pPr>
      <w:r>
        <w:rPr>
          <w:sz w:val="28"/>
        </w:rPr>
        <w:t>1.4. Рейтинг общеобразовательных учреждений по биологии в 2019 году.</w:t>
      </w:r>
    </w:p>
    <w:p w:rsidR="00C84025" w:rsidRDefault="00C84025" w:rsidP="00C84025">
      <w:pPr>
        <w:jc w:val="both"/>
        <w:rPr>
          <w:sz w:val="28"/>
        </w:rPr>
      </w:pPr>
      <w:r>
        <w:rPr>
          <w:noProof/>
          <w:sz w:val="28"/>
        </w:rPr>
        <w:drawing>
          <wp:inline distT="0" distB="0" distL="0" distR="0">
            <wp:extent cx="6410325" cy="3200400"/>
            <wp:effectExtent l="19050" t="0" r="9525" b="0"/>
            <wp:docPr id="40"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C84025" w:rsidRDefault="00C84025" w:rsidP="00C84025">
      <w:pPr>
        <w:jc w:val="both"/>
        <w:rPr>
          <w:sz w:val="28"/>
        </w:rPr>
      </w:pPr>
    </w:p>
    <w:p w:rsidR="00C84025" w:rsidRDefault="00C84025" w:rsidP="00C84025">
      <w:pPr>
        <w:jc w:val="both"/>
        <w:rPr>
          <w:sz w:val="28"/>
        </w:rPr>
      </w:pPr>
      <w:r>
        <w:rPr>
          <w:sz w:val="28"/>
        </w:rPr>
        <w:t>1.5.Основные результаты по биологии в сравнении с общеобразовательными учреждениями.</w:t>
      </w:r>
    </w:p>
    <w:p w:rsidR="00C84025" w:rsidRDefault="00C84025" w:rsidP="00C84025">
      <w:pPr>
        <w:jc w:val="both"/>
        <w:rPr>
          <w:sz w:val="28"/>
        </w:rPr>
      </w:pPr>
    </w:p>
    <w:tbl>
      <w:tblPr>
        <w:tblStyle w:val="a7"/>
        <w:tblW w:w="10115" w:type="dxa"/>
        <w:tblLook w:val="04A0"/>
      </w:tblPr>
      <w:tblGrid>
        <w:gridCol w:w="2518"/>
        <w:gridCol w:w="2084"/>
        <w:gridCol w:w="1885"/>
        <w:gridCol w:w="1701"/>
        <w:gridCol w:w="1927"/>
      </w:tblGrid>
      <w:tr w:rsidR="00C84025" w:rsidTr="00CD7BB4">
        <w:tc>
          <w:tcPr>
            <w:tcW w:w="2518" w:type="dxa"/>
          </w:tcPr>
          <w:p w:rsidR="00C84025" w:rsidRPr="004719D1" w:rsidRDefault="00C84025" w:rsidP="00CD7BB4">
            <w:pPr>
              <w:jc w:val="center"/>
            </w:pPr>
            <w:r w:rsidRPr="004719D1">
              <w:t>Наименование ОУ</w:t>
            </w:r>
          </w:p>
        </w:tc>
        <w:tc>
          <w:tcPr>
            <w:tcW w:w="2084" w:type="dxa"/>
          </w:tcPr>
          <w:p w:rsidR="00C84025" w:rsidRPr="004719D1" w:rsidRDefault="00C84025" w:rsidP="00CD7BB4">
            <w:pPr>
              <w:jc w:val="center"/>
            </w:pPr>
            <w:r>
              <w:t xml:space="preserve">Доля (%) участников набравших балл ниже минимального </w:t>
            </w:r>
          </w:p>
        </w:tc>
        <w:tc>
          <w:tcPr>
            <w:tcW w:w="1885" w:type="dxa"/>
          </w:tcPr>
          <w:p w:rsidR="00C84025" w:rsidRPr="004719D1" w:rsidRDefault="00C84025" w:rsidP="00CD7BB4">
            <w:pPr>
              <w:jc w:val="center"/>
            </w:pPr>
            <w:r>
              <w:t>Доля (%) участников получивших тестовый балл от 0 до 60 баллов</w:t>
            </w:r>
          </w:p>
        </w:tc>
        <w:tc>
          <w:tcPr>
            <w:tcW w:w="1701" w:type="dxa"/>
          </w:tcPr>
          <w:p w:rsidR="00C84025" w:rsidRPr="004719D1" w:rsidRDefault="00C84025" w:rsidP="00CD7BB4">
            <w:pPr>
              <w:jc w:val="center"/>
            </w:pPr>
            <w:r>
              <w:t>Доля (%) участников получивших тестовый балл от 61 до 80 баллов</w:t>
            </w:r>
          </w:p>
        </w:tc>
        <w:tc>
          <w:tcPr>
            <w:tcW w:w="1927" w:type="dxa"/>
          </w:tcPr>
          <w:p w:rsidR="00C84025" w:rsidRPr="004719D1" w:rsidRDefault="00C84025" w:rsidP="00CD7BB4">
            <w:pPr>
              <w:ind w:firstLine="91"/>
              <w:jc w:val="center"/>
            </w:pPr>
            <w:r>
              <w:t>Доля (%) участников получивших тестовый балл от 81 до 100 баллов</w:t>
            </w:r>
          </w:p>
        </w:tc>
      </w:tr>
      <w:tr w:rsidR="00C84025" w:rsidTr="00CD7BB4">
        <w:tc>
          <w:tcPr>
            <w:tcW w:w="2518" w:type="dxa"/>
          </w:tcPr>
          <w:p w:rsidR="00C84025" w:rsidRPr="004719D1" w:rsidRDefault="00C84025" w:rsidP="00CD7BB4">
            <w:pPr>
              <w:jc w:val="center"/>
            </w:pPr>
            <w:r>
              <w:t>лицей № 1</w:t>
            </w:r>
          </w:p>
        </w:tc>
        <w:tc>
          <w:tcPr>
            <w:tcW w:w="2084" w:type="dxa"/>
          </w:tcPr>
          <w:p w:rsidR="00C84025" w:rsidRPr="004719D1" w:rsidRDefault="00C84025" w:rsidP="00CD7BB4">
            <w:pPr>
              <w:jc w:val="center"/>
            </w:pPr>
          </w:p>
        </w:tc>
        <w:tc>
          <w:tcPr>
            <w:tcW w:w="1885" w:type="dxa"/>
          </w:tcPr>
          <w:p w:rsidR="00C84025" w:rsidRPr="004719D1" w:rsidRDefault="00EB3382" w:rsidP="00CD7BB4">
            <w:pPr>
              <w:jc w:val="center"/>
            </w:pPr>
            <w:r>
              <w:t>75</w:t>
            </w:r>
          </w:p>
        </w:tc>
        <w:tc>
          <w:tcPr>
            <w:tcW w:w="1701" w:type="dxa"/>
          </w:tcPr>
          <w:p w:rsidR="00C84025" w:rsidRPr="004719D1" w:rsidRDefault="00EB3382" w:rsidP="00CD7BB4">
            <w:pPr>
              <w:jc w:val="center"/>
            </w:pPr>
            <w:r>
              <w:t>25</w:t>
            </w:r>
          </w:p>
        </w:tc>
        <w:tc>
          <w:tcPr>
            <w:tcW w:w="1927" w:type="dxa"/>
          </w:tcPr>
          <w:p w:rsidR="00C84025" w:rsidRPr="004719D1" w:rsidRDefault="00C84025" w:rsidP="00CD7BB4">
            <w:pPr>
              <w:jc w:val="center"/>
            </w:pPr>
          </w:p>
        </w:tc>
      </w:tr>
      <w:tr w:rsidR="00C84025" w:rsidTr="00CD7BB4">
        <w:tc>
          <w:tcPr>
            <w:tcW w:w="2518" w:type="dxa"/>
          </w:tcPr>
          <w:p w:rsidR="00C84025" w:rsidRPr="004719D1" w:rsidRDefault="00C84025" w:rsidP="00CD7BB4">
            <w:pPr>
              <w:jc w:val="center"/>
            </w:pPr>
            <w:r>
              <w:t>МБОУ СОШ № 2</w:t>
            </w:r>
          </w:p>
        </w:tc>
        <w:tc>
          <w:tcPr>
            <w:tcW w:w="2084" w:type="dxa"/>
          </w:tcPr>
          <w:p w:rsidR="00C84025" w:rsidRPr="004719D1" w:rsidRDefault="00EB3382" w:rsidP="00CD7BB4">
            <w:pPr>
              <w:jc w:val="center"/>
            </w:pPr>
            <w:r>
              <w:t>40</w:t>
            </w:r>
          </w:p>
        </w:tc>
        <w:tc>
          <w:tcPr>
            <w:tcW w:w="1885" w:type="dxa"/>
          </w:tcPr>
          <w:p w:rsidR="00C84025" w:rsidRPr="004719D1" w:rsidRDefault="00EB3382" w:rsidP="00CD7BB4">
            <w:pPr>
              <w:jc w:val="center"/>
            </w:pPr>
            <w:r>
              <w:t>60</w:t>
            </w:r>
          </w:p>
        </w:tc>
        <w:tc>
          <w:tcPr>
            <w:tcW w:w="1701" w:type="dxa"/>
          </w:tcPr>
          <w:p w:rsidR="00C84025" w:rsidRPr="004719D1" w:rsidRDefault="00EB3382" w:rsidP="00CD7BB4">
            <w:pPr>
              <w:jc w:val="center"/>
            </w:pPr>
            <w:r>
              <w:t>20</w:t>
            </w:r>
          </w:p>
        </w:tc>
        <w:tc>
          <w:tcPr>
            <w:tcW w:w="1927" w:type="dxa"/>
          </w:tcPr>
          <w:p w:rsidR="00C84025" w:rsidRPr="004719D1" w:rsidRDefault="00EB3382" w:rsidP="00CD7BB4">
            <w:pPr>
              <w:jc w:val="center"/>
            </w:pPr>
            <w:r>
              <w:t>20</w:t>
            </w:r>
          </w:p>
        </w:tc>
      </w:tr>
      <w:tr w:rsidR="00C84025" w:rsidTr="00CD7BB4">
        <w:tc>
          <w:tcPr>
            <w:tcW w:w="2518" w:type="dxa"/>
          </w:tcPr>
          <w:p w:rsidR="00C84025" w:rsidRPr="004719D1" w:rsidRDefault="00C84025" w:rsidP="00CD7BB4">
            <w:pPr>
              <w:jc w:val="center"/>
            </w:pPr>
            <w:r>
              <w:t>МБОУ СОШ № 3</w:t>
            </w:r>
          </w:p>
        </w:tc>
        <w:tc>
          <w:tcPr>
            <w:tcW w:w="2084" w:type="dxa"/>
          </w:tcPr>
          <w:p w:rsidR="00C84025" w:rsidRPr="004719D1" w:rsidRDefault="00C84025" w:rsidP="00CD7BB4">
            <w:pPr>
              <w:jc w:val="center"/>
            </w:pPr>
          </w:p>
        </w:tc>
        <w:tc>
          <w:tcPr>
            <w:tcW w:w="1885" w:type="dxa"/>
          </w:tcPr>
          <w:p w:rsidR="00C84025" w:rsidRPr="004719D1" w:rsidRDefault="00EB3382" w:rsidP="00CD7BB4">
            <w:pPr>
              <w:jc w:val="center"/>
            </w:pPr>
            <w:r>
              <w:t>66,7</w:t>
            </w:r>
          </w:p>
        </w:tc>
        <w:tc>
          <w:tcPr>
            <w:tcW w:w="1701" w:type="dxa"/>
          </w:tcPr>
          <w:p w:rsidR="00C84025" w:rsidRPr="004719D1" w:rsidRDefault="00EB3382" w:rsidP="00CD7BB4">
            <w:pPr>
              <w:jc w:val="center"/>
            </w:pPr>
            <w:r>
              <w:t>33,3</w:t>
            </w:r>
          </w:p>
        </w:tc>
        <w:tc>
          <w:tcPr>
            <w:tcW w:w="1927" w:type="dxa"/>
          </w:tcPr>
          <w:p w:rsidR="00C84025" w:rsidRPr="004719D1" w:rsidRDefault="00C84025" w:rsidP="00CD7BB4">
            <w:pPr>
              <w:jc w:val="center"/>
            </w:pPr>
          </w:p>
        </w:tc>
      </w:tr>
      <w:tr w:rsidR="00C84025" w:rsidTr="00CD7BB4">
        <w:tc>
          <w:tcPr>
            <w:tcW w:w="2518" w:type="dxa"/>
          </w:tcPr>
          <w:p w:rsidR="00C84025" w:rsidRPr="004719D1" w:rsidRDefault="00C84025" w:rsidP="00CD7BB4">
            <w:pPr>
              <w:jc w:val="center"/>
            </w:pPr>
            <w:r>
              <w:t xml:space="preserve">Красноярская </w:t>
            </w:r>
          </w:p>
        </w:tc>
        <w:tc>
          <w:tcPr>
            <w:tcW w:w="2084" w:type="dxa"/>
          </w:tcPr>
          <w:p w:rsidR="00C84025" w:rsidRPr="004719D1" w:rsidRDefault="00EB3382" w:rsidP="00CD7BB4">
            <w:pPr>
              <w:jc w:val="center"/>
            </w:pPr>
            <w:r>
              <w:t>33,3</w:t>
            </w:r>
          </w:p>
        </w:tc>
        <w:tc>
          <w:tcPr>
            <w:tcW w:w="1885" w:type="dxa"/>
          </w:tcPr>
          <w:p w:rsidR="00C84025" w:rsidRPr="004719D1" w:rsidRDefault="00EB3382" w:rsidP="00CD7BB4">
            <w:pPr>
              <w:jc w:val="center"/>
            </w:pPr>
            <w:r>
              <w:t>66,7</w:t>
            </w:r>
          </w:p>
        </w:tc>
        <w:tc>
          <w:tcPr>
            <w:tcW w:w="1701" w:type="dxa"/>
          </w:tcPr>
          <w:p w:rsidR="00C84025" w:rsidRPr="004719D1" w:rsidRDefault="00EB3382" w:rsidP="00CD7BB4">
            <w:pPr>
              <w:jc w:val="center"/>
            </w:pPr>
            <w:r>
              <w:t>33,3</w:t>
            </w:r>
          </w:p>
        </w:tc>
        <w:tc>
          <w:tcPr>
            <w:tcW w:w="1927" w:type="dxa"/>
          </w:tcPr>
          <w:p w:rsidR="00C84025" w:rsidRPr="004719D1" w:rsidRDefault="00C84025" w:rsidP="00CD7BB4">
            <w:pPr>
              <w:jc w:val="center"/>
            </w:pPr>
          </w:p>
        </w:tc>
      </w:tr>
      <w:tr w:rsidR="00C84025" w:rsidTr="00CD7BB4">
        <w:tc>
          <w:tcPr>
            <w:tcW w:w="2518" w:type="dxa"/>
          </w:tcPr>
          <w:p w:rsidR="00C84025" w:rsidRDefault="00C84025" w:rsidP="00CD7BB4">
            <w:pPr>
              <w:jc w:val="center"/>
            </w:pPr>
            <w:r>
              <w:t xml:space="preserve">Камышевская </w:t>
            </w:r>
          </w:p>
        </w:tc>
        <w:tc>
          <w:tcPr>
            <w:tcW w:w="2084" w:type="dxa"/>
          </w:tcPr>
          <w:p w:rsidR="00C84025" w:rsidRPr="004719D1" w:rsidRDefault="00C84025" w:rsidP="00CD7BB4">
            <w:pPr>
              <w:jc w:val="center"/>
            </w:pPr>
          </w:p>
        </w:tc>
        <w:tc>
          <w:tcPr>
            <w:tcW w:w="1885" w:type="dxa"/>
          </w:tcPr>
          <w:p w:rsidR="00C84025" w:rsidRPr="004719D1" w:rsidRDefault="00EB3382" w:rsidP="00CD7BB4">
            <w:pPr>
              <w:jc w:val="center"/>
            </w:pPr>
            <w:r>
              <w:t>75</w:t>
            </w:r>
          </w:p>
        </w:tc>
        <w:tc>
          <w:tcPr>
            <w:tcW w:w="1701" w:type="dxa"/>
          </w:tcPr>
          <w:p w:rsidR="00C84025" w:rsidRPr="004719D1" w:rsidRDefault="00EB3382" w:rsidP="00CD7BB4">
            <w:pPr>
              <w:jc w:val="center"/>
            </w:pPr>
            <w:r>
              <w:t>25</w:t>
            </w:r>
          </w:p>
        </w:tc>
        <w:tc>
          <w:tcPr>
            <w:tcW w:w="1927" w:type="dxa"/>
          </w:tcPr>
          <w:p w:rsidR="00C84025" w:rsidRPr="004719D1" w:rsidRDefault="00C84025" w:rsidP="00CD7BB4">
            <w:pPr>
              <w:jc w:val="center"/>
            </w:pPr>
          </w:p>
        </w:tc>
      </w:tr>
      <w:tr w:rsidR="00EB3382" w:rsidTr="00CD7BB4">
        <w:tc>
          <w:tcPr>
            <w:tcW w:w="2518" w:type="dxa"/>
          </w:tcPr>
          <w:p w:rsidR="00EB3382" w:rsidRDefault="00EB3382" w:rsidP="00CD7BB4">
            <w:pPr>
              <w:jc w:val="center"/>
            </w:pPr>
            <w:r>
              <w:t>Калининская</w:t>
            </w:r>
          </w:p>
        </w:tc>
        <w:tc>
          <w:tcPr>
            <w:tcW w:w="2084" w:type="dxa"/>
          </w:tcPr>
          <w:p w:rsidR="00EB3382" w:rsidRPr="004719D1" w:rsidRDefault="00EB3382" w:rsidP="00CD7BB4">
            <w:pPr>
              <w:jc w:val="center"/>
            </w:pPr>
          </w:p>
        </w:tc>
        <w:tc>
          <w:tcPr>
            <w:tcW w:w="1885" w:type="dxa"/>
          </w:tcPr>
          <w:p w:rsidR="00EB3382" w:rsidRDefault="00EB3382" w:rsidP="00CD7BB4">
            <w:pPr>
              <w:jc w:val="center"/>
            </w:pPr>
            <w:r>
              <w:t>100</w:t>
            </w:r>
          </w:p>
        </w:tc>
        <w:tc>
          <w:tcPr>
            <w:tcW w:w="1701" w:type="dxa"/>
          </w:tcPr>
          <w:p w:rsidR="00EB3382" w:rsidRDefault="00EB3382" w:rsidP="00CD7BB4">
            <w:pPr>
              <w:jc w:val="center"/>
            </w:pPr>
          </w:p>
        </w:tc>
        <w:tc>
          <w:tcPr>
            <w:tcW w:w="1927" w:type="dxa"/>
          </w:tcPr>
          <w:p w:rsidR="00EB3382" w:rsidRPr="004719D1" w:rsidRDefault="00EB3382" w:rsidP="00CD7BB4">
            <w:pPr>
              <w:jc w:val="center"/>
            </w:pPr>
          </w:p>
        </w:tc>
      </w:tr>
      <w:tr w:rsidR="00C84025" w:rsidTr="00CD7BB4">
        <w:tc>
          <w:tcPr>
            <w:tcW w:w="2518" w:type="dxa"/>
          </w:tcPr>
          <w:p w:rsidR="00C84025" w:rsidRDefault="00EB3382" w:rsidP="00CD7BB4">
            <w:pPr>
              <w:jc w:val="center"/>
            </w:pPr>
            <w:r>
              <w:t>Лозновская</w:t>
            </w:r>
          </w:p>
        </w:tc>
        <w:tc>
          <w:tcPr>
            <w:tcW w:w="2084" w:type="dxa"/>
          </w:tcPr>
          <w:p w:rsidR="00C84025" w:rsidRPr="004719D1" w:rsidRDefault="00C84025" w:rsidP="00CD7BB4">
            <w:pPr>
              <w:jc w:val="center"/>
            </w:pPr>
          </w:p>
        </w:tc>
        <w:tc>
          <w:tcPr>
            <w:tcW w:w="1885" w:type="dxa"/>
          </w:tcPr>
          <w:p w:rsidR="00C84025" w:rsidRPr="004719D1" w:rsidRDefault="00EB3382" w:rsidP="00CD7BB4">
            <w:pPr>
              <w:jc w:val="center"/>
            </w:pPr>
            <w:r>
              <w:t>100</w:t>
            </w:r>
          </w:p>
        </w:tc>
        <w:tc>
          <w:tcPr>
            <w:tcW w:w="1701" w:type="dxa"/>
          </w:tcPr>
          <w:p w:rsidR="00C84025" w:rsidRPr="004719D1" w:rsidRDefault="00C84025" w:rsidP="00CD7BB4">
            <w:pPr>
              <w:jc w:val="center"/>
            </w:pPr>
          </w:p>
        </w:tc>
        <w:tc>
          <w:tcPr>
            <w:tcW w:w="1927" w:type="dxa"/>
          </w:tcPr>
          <w:p w:rsidR="00C84025" w:rsidRPr="004719D1" w:rsidRDefault="00C84025" w:rsidP="00CD7BB4">
            <w:pPr>
              <w:jc w:val="center"/>
            </w:pPr>
          </w:p>
        </w:tc>
      </w:tr>
      <w:tr w:rsidR="00C84025" w:rsidTr="00CD7BB4">
        <w:tc>
          <w:tcPr>
            <w:tcW w:w="2518" w:type="dxa"/>
          </w:tcPr>
          <w:p w:rsidR="00C84025" w:rsidRDefault="00C84025" w:rsidP="00CD7BB4">
            <w:pPr>
              <w:jc w:val="center"/>
            </w:pPr>
            <w:r>
              <w:t xml:space="preserve">Паршиковская </w:t>
            </w:r>
          </w:p>
        </w:tc>
        <w:tc>
          <w:tcPr>
            <w:tcW w:w="2084" w:type="dxa"/>
          </w:tcPr>
          <w:p w:rsidR="00C84025" w:rsidRPr="004719D1" w:rsidRDefault="00EB3382" w:rsidP="00CD7BB4">
            <w:pPr>
              <w:jc w:val="center"/>
            </w:pPr>
            <w:r>
              <w:t>100</w:t>
            </w:r>
          </w:p>
        </w:tc>
        <w:tc>
          <w:tcPr>
            <w:tcW w:w="1885" w:type="dxa"/>
          </w:tcPr>
          <w:p w:rsidR="00C84025" w:rsidRPr="004719D1" w:rsidRDefault="00EB3382" w:rsidP="00CD7BB4">
            <w:pPr>
              <w:jc w:val="center"/>
            </w:pPr>
            <w:r>
              <w:t>100</w:t>
            </w:r>
          </w:p>
        </w:tc>
        <w:tc>
          <w:tcPr>
            <w:tcW w:w="1701" w:type="dxa"/>
          </w:tcPr>
          <w:p w:rsidR="00C84025" w:rsidRPr="004719D1" w:rsidRDefault="00C84025" w:rsidP="00CD7BB4">
            <w:pPr>
              <w:jc w:val="center"/>
            </w:pPr>
          </w:p>
        </w:tc>
        <w:tc>
          <w:tcPr>
            <w:tcW w:w="1927" w:type="dxa"/>
          </w:tcPr>
          <w:p w:rsidR="00C84025" w:rsidRPr="004719D1" w:rsidRDefault="00C84025" w:rsidP="00CD7BB4">
            <w:pPr>
              <w:jc w:val="center"/>
            </w:pPr>
          </w:p>
        </w:tc>
      </w:tr>
      <w:tr w:rsidR="00C84025" w:rsidTr="00CD7BB4">
        <w:tc>
          <w:tcPr>
            <w:tcW w:w="2518" w:type="dxa"/>
          </w:tcPr>
          <w:p w:rsidR="00C84025" w:rsidRDefault="00C84025" w:rsidP="00CD7BB4">
            <w:pPr>
              <w:jc w:val="center"/>
            </w:pPr>
            <w:r>
              <w:t xml:space="preserve">Новоцимлянская </w:t>
            </w:r>
          </w:p>
        </w:tc>
        <w:tc>
          <w:tcPr>
            <w:tcW w:w="2084" w:type="dxa"/>
          </w:tcPr>
          <w:p w:rsidR="00C84025" w:rsidRPr="004719D1" w:rsidRDefault="00C84025" w:rsidP="00CD7BB4">
            <w:pPr>
              <w:jc w:val="center"/>
            </w:pPr>
          </w:p>
        </w:tc>
        <w:tc>
          <w:tcPr>
            <w:tcW w:w="1885" w:type="dxa"/>
          </w:tcPr>
          <w:p w:rsidR="00C84025" w:rsidRPr="004719D1" w:rsidRDefault="00EB3382" w:rsidP="00CD7BB4">
            <w:pPr>
              <w:jc w:val="center"/>
            </w:pPr>
            <w:r>
              <w:t>100</w:t>
            </w:r>
          </w:p>
        </w:tc>
        <w:tc>
          <w:tcPr>
            <w:tcW w:w="1701" w:type="dxa"/>
          </w:tcPr>
          <w:p w:rsidR="00C84025" w:rsidRPr="004719D1" w:rsidRDefault="00C84025" w:rsidP="00CD7BB4">
            <w:pPr>
              <w:jc w:val="center"/>
            </w:pPr>
          </w:p>
        </w:tc>
        <w:tc>
          <w:tcPr>
            <w:tcW w:w="1927" w:type="dxa"/>
          </w:tcPr>
          <w:p w:rsidR="00C84025" w:rsidRPr="004719D1" w:rsidRDefault="00C84025" w:rsidP="00CD7BB4">
            <w:pPr>
              <w:jc w:val="center"/>
            </w:pPr>
          </w:p>
        </w:tc>
      </w:tr>
      <w:tr w:rsidR="00C84025" w:rsidTr="00CD7BB4">
        <w:tc>
          <w:tcPr>
            <w:tcW w:w="2518" w:type="dxa"/>
          </w:tcPr>
          <w:p w:rsidR="00C84025" w:rsidRDefault="00C84025" w:rsidP="00CD7BB4">
            <w:pPr>
              <w:jc w:val="center"/>
            </w:pPr>
            <w:r>
              <w:t>Саркеловская</w:t>
            </w:r>
          </w:p>
        </w:tc>
        <w:tc>
          <w:tcPr>
            <w:tcW w:w="2084" w:type="dxa"/>
          </w:tcPr>
          <w:p w:rsidR="00C84025" w:rsidRPr="004719D1" w:rsidRDefault="00C84025" w:rsidP="00CD7BB4">
            <w:pPr>
              <w:jc w:val="center"/>
            </w:pPr>
          </w:p>
        </w:tc>
        <w:tc>
          <w:tcPr>
            <w:tcW w:w="1885" w:type="dxa"/>
          </w:tcPr>
          <w:p w:rsidR="00C84025" w:rsidRPr="004719D1" w:rsidRDefault="00EB3382" w:rsidP="00CD7BB4">
            <w:pPr>
              <w:jc w:val="center"/>
            </w:pPr>
            <w:r>
              <w:t>100</w:t>
            </w:r>
          </w:p>
        </w:tc>
        <w:tc>
          <w:tcPr>
            <w:tcW w:w="1701" w:type="dxa"/>
          </w:tcPr>
          <w:p w:rsidR="00C84025" w:rsidRPr="004719D1" w:rsidRDefault="00C84025" w:rsidP="00CD7BB4">
            <w:pPr>
              <w:jc w:val="center"/>
            </w:pPr>
          </w:p>
        </w:tc>
        <w:tc>
          <w:tcPr>
            <w:tcW w:w="1927" w:type="dxa"/>
          </w:tcPr>
          <w:p w:rsidR="00C84025" w:rsidRPr="004719D1" w:rsidRDefault="00C84025" w:rsidP="00CD7BB4">
            <w:pPr>
              <w:jc w:val="center"/>
            </w:pPr>
          </w:p>
        </w:tc>
      </w:tr>
    </w:tbl>
    <w:p w:rsidR="00C84025" w:rsidRDefault="00C84025" w:rsidP="00C84025">
      <w:pPr>
        <w:jc w:val="both"/>
        <w:rPr>
          <w:sz w:val="28"/>
        </w:rPr>
      </w:pPr>
    </w:p>
    <w:p w:rsidR="00C84025" w:rsidRDefault="00C84025" w:rsidP="00C84025">
      <w:pPr>
        <w:rPr>
          <w:sz w:val="28"/>
        </w:rPr>
      </w:pPr>
      <w:r>
        <w:rPr>
          <w:sz w:val="28"/>
        </w:rPr>
        <w:t xml:space="preserve">1.6. Перечень общеобразовательных учреждений, продемонстрировавших наиболее высокие результаты ЕГЭ по биологии в 2019 году. </w:t>
      </w:r>
    </w:p>
    <w:p w:rsidR="00C84025" w:rsidRDefault="00C84025" w:rsidP="00C84025">
      <w:pPr>
        <w:rPr>
          <w:sz w:val="28"/>
        </w:rPr>
      </w:pPr>
    </w:p>
    <w:tbl>
      <w:tblPr>
        <w:tblStyle w:val="a7"/>
        <w:tblW w:w="0" w:type="auto"/>
        <w:tblLook w:val="04A0"/>
      </w:tblPr>
      <w:tblGrid>
        <w:gridCol w:w="2605"/>
        <w:gridCol w:w="2605"/>
        <w:gridCol w:w="2606"/>
        <w:gridCol w:w="2606"/>
      </w:tblGrid>
      <w:tr w:rsidR="00C84025" w:rsidTr="00CD7BB4">
        <w:trPr>
          <w:trHeight w:val="1157"/>
        </w:trPr>
        <w:tc>
          <w:tcPr>
            <w:tcW w:w="2605" w:type="dxa"/>
          </w:tcPr>
          <w:p w:rsidR="00C84025" w:rsidRPr="00813CCC" w:rsidRDefault="00C84025" w:rsidP="00CD7BB4">
            <w:r w:rsidRPr="00813CCC">
              <w:t>МБОУ СОШ</w:t>
            </w:r>
          </w:p>
        </w:tc>
        <w:tc>
          <w:tcPr>
            <w:tcW w:w="2605" w:type="dxa"/>
          </w:tcPr>
          <w:p w:rsidR="00C84025" w:rsidRPr="00813CCC" w:rsidRDefault="00C84025" w:rsidP="00CD7BB4">
            <w:r>
              <w:t>К</w:t>
            </w:r>
            <w:r w:rsidRPr="00813CCC">
              <w:t>ол-во участников</w:t>
            </w:r>
          </w:p>
        </w:tc>
        <w:tc>
          <w:tcPr>
            <w:tcW w:w="2606" w:type="dxa"/>
          </w:tcPr>
          <w:p w:rsidR="00C84025" w:rsidRPr="00813CCC" w:rsidRDefault="00C84025" w:rsidP="00CD7BB4">
            <w:r w:rsidRPr="00813CCC">
              <w:t>Средний тестовый балл</w:t>
            </w:r>
          </w:p>
        </w:tc>
        <w:tc>
          <w:tcPr>
            <w:tcW w:w="2606" w:type="dxa"/>
          </w:tcPr>
          <w:p w:rsidR="00C84025" w:rsidRPr="00813CCC" w:rsidRDefault="00C84025" w:rsidP="00CD7BB4">
            <w:r w:rsidRPr="00813CCC">
              <w:t>%  уч., показавших высокий уровень подготовки (70</w:t>
            </w:r>
            <w:r>
              <w:t xml:space="preserve"> </w:t>
            </w:r>
            <w:r w:rsidRPr="00813CCC">
              <w:t>б.  и более)</w:t>
            </w:r>
          </w:p>
        </w:tc>
      </w:tr>
      <w:tr w:rsidR="00C84025" w:rsidTr="00CD7BB4">
        <w:tc>
          <w:tcPr>
            <w:tcW w:w="2605" w:type="dxa"/>
          </w:tcPr>
          <w:p w:rsidR="00C84025" w:rsidRPr="00A927AF" w:rsidRDefault="00EB3382" w:rsidP="00CD7BB4">
            <w:r>
              <w:t>СОШ № 2</w:t>
            </w:r>
          </w:p>
        </w:tc>
        <w:tc>
          <w:tcPr>
            <w:tcW w:w="2605" w:type="dxa"/>
          </w:tcPr>
          <w:p w:rsidR="00C84025" w:rsidRPr="00A927AF" w:rsidRDefault="00EB3382" w:rsidP="00CD7BB4">
            <w:r>
              <w:t>5</w:t>
            </w:r>
          </w:p>
        </w:tc>
        <w:tc>
          <w:tcPr>
            <w:tcW w:w="2606" w:type="dxa"/>
          </w:tcPr>
          <w:p w:rsidR="00C84025" w:rsidRPr="00A927AF" w:rsidRDefault="00EB3382" w:rsidP="00CD7BB4">
            <w:r>
              <w:t>54</w:t>
            </w:r>
          </w:p>
        </w:tc>
        <w:tc>
          <w:tcPr>
            <w:tcW w:w="2606" w:type="dxa"/>
          </w:tcPr>
          <w:p w:rsidR="00C84025" w:rsidRPr="00A927AF" w:rsidRDefault="00FA5DF8" w:rsidP="00CD7BB4">
            <w:r>
              <w:t>40</w:t>
            </w:r>
          </w:p>
        </w:tc>
      </w:tr>
      <w:tr w:rsidR="00C84025" w:rsidTr="00CD7BB4">
        <w:tc>
          <w:tcPr>
            <w:tcW w:w="2605" w:type="dxa"/>
          </w:tcPr>
          <w:p w:rsidR="00C84025" w:rsidRPr="00A927AF" w:rsidRDefault="00FA5DF8" w:rsidP="00CD7BB4">
            <w:r>
              <w:t>Саркеловская</w:t>
            </w:r>
          </w:p>
        </w:tc>
        <w:tc>
          <w:tcPr>
            <w:tcW w:w="2605" w:type="dxa"/>
          </w:tcPr>
          <w:p w:rsidR="00C84025" w:rsidRPr="00A927AF" w:rsidRDefault="00FA5DF8" w:rsidP="00CD7BB4">
            <w:r>
              <w:t>1</w:t>
            </w:r>
          </w:p>
        </w:tc>
        <w:tc>
          <w:tcPr>
            <w:tcW w:w="2606" w:type="dxa"/>
          </w:tcPr>
          <w:p w:rsidR="00C84025" w:rsidRPr="00A927AF" w:rsidRDefault="00FA5DF8" w:rsidP="00CD7BB4">
            <w:r>
              <w:t>63</w:t>
            </w:r>
          </w:p>
        </w:tc>
        <w:tc>
          <w:tcPr>
            <w:tcW w:w="2606" w:type="dxa"/>
          </w:tcPr>
          <w:p w:rsidR="00C84025" w:rsidRPr="00A927AF" w:rsidRDefault="00FA5DF8" w:rsidP="00CD7BB4">
            <w:r>
              <w:t>0</w:t>
            </w:r>
          </w:p>
        </w:tc>
      </w:tr>
      <w:tr w:rsidR="00FA5DF8" w:rsidTr="00CD7BB4">
        <w:tc>
          <w:tcPr>
            <w:tcW w:w="2605" w:type="dxa"/>
          </w:tcPr>
          <w:p w:rsidR="00FA5DF8" w:rsidRDefault="00FA5DF8" w:rsidP="00CD7BB4">
            <w:r>
              <w:t>Калининская</w:t>
            </w:r>
          </w:p>
        </w:tc>
        <w:tc>
          <w:tcPr>
            <w:tcW w:w="2605" w:type="dxa"/>
          </w:tcPr>
          <w:p w:rsidR="00FA5DF8" w:rsidRDefault="00FA5DF8" w:rsidP="00CD7BB4">
            <w:r>
              <w:t>1</w:t>
            </w:r>
          </w:p>
        </w:tc>
        <w:tc>
          <w:tcPr>
            <w:tcW w:w="2606" w:type="dxa"/>
          </w:tcPr>
          <w:p w:rsidR="00FA5DF8" w:rsidRDefault="00FA5DF8" w:rsidP="00CD7BB4">
            <w:r>
              <w:t>60</w:t>
            </w:r>
          </w:p>
        </w:tc>
        <w:tc>
          <w:tcPr>
            <w:tcW w:w="2606" w:type="dxa"/>
          </w:tcPr>
          <w:p w:rsidR="00FA5DF8" w:rsidRDefault="00FA5DF8" w:rsidP="00CD7BB4">
            <w:r>
              <w:t>0</w:t>
            </w:r>
          </w:p>
        </w:tc>
      </w:tr>
      <w:tr w:rsidR="00FA5DF8" w:rsidTr="00CD7BB4">
        <w:tc>
          <w:tcPr>
            <w:tcW w:w="2605" w:type="dxa"/>
          </w:tcPr>
          <w:p w:rsidR="00FA5DF8" w:rsidRDefault="00FA5DF8" w:rsidP="00CD7BB4">
            <w:r>
              <w:t>СОШ № 3</w:t>
            </w:r>
          </w:p>
        </w:tc>
        <w:tc>
          <w:tcPr>
            <w:tcW w:w="2605" w:type="dxa"/>
          </w:tcPr>
          <w:p w:rsidR="00FA5DF8" w:rsidRDefault="00FA5DF8" w:rsidP="00CD7BB4">
            <w:r>
              <w:t>3</w:t>
            </w:r>
          </w:p>
        </w:tc>
        <w:tc>
          <w:tcPr>
            <w:tcW w:w="2606" w:type="dxa"/>
          </w:tcPr>
          <w:p w:rsidR="00FA5DF8" w:rsidRDefault="00FA5DF8" w:rsidP="00CD7BB4">
            <w:r>
              <w:t>59</w:t>
            </w:r>
          </w:p>
        </w:tc>
        <w:tc>
          <w:tcPr>
            <w:tcW w:w="2606" w:type="dxa"/>
          </w:tcPr>
          <w:p w:rsidR="00FA5DF8" w:rsidRDefault="00FA5DF8" w:rsidP="00CD7BB4">
            <w:r>
              <w:t>0</w:t>
            </w:r>
          </w:p>
        </w:tc>
      </w:tr>
    </w:tbl>
    <w:p w:rsidR="00C84025" w:rsidRDefault="00C84025" w:rsidP="00C84025">
      <w:pPr>
        <w:rPr>
          <w:sz w:val="28"/>
        </w:rPr>
      </w:pPr>
    </w:p>
    <w:p w:rsidR="00C84025" w:rsidRDefault="00C84025" w:rsidP="00C84025">
      <w:pPr>
        <w:rPr>
          <w:sz w:val="28"/>
        </w:rPr>
      </w:pPr>
      <w:r>
        <w:rPr>
          <w:sz w:val="28"/>
        </w:rPr>
        <w:t xml:space="preserve">1.6. Перечень общеобразовательных учреждений, продемонстрировавших низкие результаты ЕГЭ по  биологии в 2019 году. </w:t>
      </w:r>
    </w:p>
    <w:p w:rsidR="00C84025" w:rsidRDefault="00C84025" w:rsidP="00C84025">
      <w:pPr>
        <w:rPr>
          <w:sz w:val="28"/>
        </w:rPr>
      </w:pPr>
    </w:p>
    <w:tbl>
      <w:tblPr>
        <w:tblStyle w:val="a7"/>
        <w:tblW w:w="0" w:type="auto"/>
        <w:tblLook w:val="04A0"/>
      </w:tblPr>
      <w:tblGrid>
        <w:gridCol w:w="2605"/>
        <w:gridCol w:w="2605"/>
        <w:gridCol w:w="2606"/>
        <w:gridCol w:w="2606"/>
      </w:tblGrid>
      <w:tr w:rsidR="00C84025" w:rsidTr="00CD7BB4">
        <w:tc>
          <w:tcPr>
            <w:tcW w:w="2605" w:type="dxa"/>
          </w:tcPr>
          <w:p w:rsidR="00C84025" w:rsidRPr="00A927AF" w:rsidRDefault="00C84025" w:rsidP="00CD7BB4">
            <w:r w:rsidRPr="00A927AF">
              <w:t>МБОУ СОШ</w:t>
            </w:r>
          </w:p>
        </w:tc>
        <w:tc>
          <w:tcPr>
            <w:tcW w:w="2605" w:type="dxa"/>
          </w:tcPr>
          <w:p w:rsidR="00C84025" w:rsidRPr="00A927AF" w:rsidRDefault="00C84025" w:rsidP="00CD7BB4">
            <w:r w:rsidRPr="00A927AF">
              <w:t>кол-во участников</w:t>
            </w:r>
          </w:p>
        </w:tc>
        <w:tc>
          <w:tcPr>
            <w:tcW w:w="2606" w:type="dxa"/>
          </w:tcPr>
          <w:p w:rsidR="00C84025" w:rsidRPr="00A927AF" w:rsidRDefault="00C84025" w:rsidP="00CD7BB4">
            <w:r w:rsidRPr="00A927AF">
              <w:t>Средний тестовый балл</w:t>
            </w:r>
          </w:p>
        </w:tc>
        <w:tc>
          <w:tcPr>
            <w:tcW w:w="2606" w:type="dxa"/>
          </w:tcPr>
          <w:p w:rsidR="00C84025" w:rsidRPr="00A927AF" w:rsidRDefault="00C84025" w:rsidP="00CD7BB4">
            <w:r w:rsidRPr="00A927AF">
              <w:t>%  уч., показавших высокий уровень подготовки ( 70 б.  и более)</w:t>
            </w:r>
          </w:p>
        </w:tc>
      </w:tr>
      <w:tr w:rsidR="00C84025" w:rsidTr="00CD7BB4">
        <w:tc>
          <w:tcPr>
            <w:tcW w:w="2605" w:type="dxa"/>
          </w:tcPr>
          <w:p w:rsidR="00C84025" w:rsidRPr="00A927AF" w:rsidRDefault="00FA5DF8" w:rsidP="00CD7BB4">
            <w:r>
              <w:t>Паршиковская</w:t>
            </w:r>
          </w:p>
        </w:tc>
        <w:tc>
          <w:tcPr>
            <w:tcW w:w="2605" w:type="dxa"/>
          </w:tcPr>
          <w:p w:rsidR="00C84025" w:rsidRPr="00A927AF" w:rsidRDefault="00FA5DF8" w:rsidP="00CD7BB4">
            <w:r>
              <w:t>1</w:t>
            </w:r>
          </w:p>
        </w:tc>
        <w:tc>
          <w:tcPr>
            <w:tcW w:w="2606" w:type="dxa"/>
          </w:tcPr>
          <w:p w:rsidR="00C84025" w:rsidRPr="00A927AF" w:rsidRDefault="00FA5DF8" w:rsidP="00CD7BB4">
            <w:r>
              <w:t>25</w:t>
            </w:r>
          </w:p>
        </w:tc>
        <w:tc>
          <w:tcPr>
            <w:tcW w:w="2606" w:type="dxa"/>
          </w:tcPr>
          <w:p w:rsidR="00C84025" w:rsidRPr="00A927AF" w:rsidRDefault="00FA5DF8" w:rsidP="00CD7BB4">
            <w:r>
              <w:t>0</w:t>
            </w:r>
          </w:p>
        </w:tc>
      </w:tr>
      <w:tr w:rsidR="00C84025" w:rsidTr="00CD7BB4">
        <w:tc>
          <w:tcPr>
            <w:tcW w:w="2605" w:type="dxa"/>
          </w:tcPr>
          <w:p w:rsidR="00C84025" w:rsidRPr="00A927AF" w:rsidRDefault="00FA5DF8" w:rsidP="00CD7BB4">
            <w:r>
              <w:t>Камышевская</w:t>
            </w:r>
          </w:p>
        </w:tc>
        <w:tc>
          <w:tcPr>
            <w:tcW w:w="2605" w:type="dxa"/>
          </w:tcPr>
          <w:p w:rsidR="00C84025" w:rsidRPr="00A927AF" w:rsidRDefault="00FA5DF8" w:rsidP="00CD7BB4">
            <w:r>
              <w:t>4</w:t>
            </w:r>
          </w:p>
        </w:tc>
        <w:tc>
          <w:tcPr>
            <w:tcW w:w="2606" w:type="dxa"/>
          </w:tcPr>
          <w:p w:rsidR="00C84025" w:rsidRPr="00A927AF" w:rsidRDefault="00FA5DF8" w:rsidP="00CD7BB4">
            <w:r>
              <w:t>43</w:t>
            </w:r>
          </w:p>
        </w:tc>
        <w:tc>
          <w:tcPr>
            <w:tcW w:w="2606" w:type="dxa"/>
          </w:tcPr>
          <w:p w:rsidR="00C84025" w:rsidRPr="00A927AF" w:rsidRDefault="00FA5DF8" w:rsidP="00CD7BB4">
            <w:r>
              <w:t>0</w:t>
            </w:r>
          </w:p>
        </w:tc>
      </w:tr>
      <w:tr w:rsidR="00FA5DF8" w:rsidTr="00CD7BB4">
        <w:tc>
          <w:tcPr>
            <w:tcW w:w="2605" w:type="dxa"/>
          </w:tcPr>
          <w:p w:rsidR="00FA5DF8" w:rsidRDefault="00FA5DF8" w:rsidP="00CD7BB4">
            <w:r>
              <w:t>Лозновская</w:t>
            </w:r>
          </w:p>
        </w:tc>
        <w:tc>
          <w:tcPr>
            <w:tcW w:w="2605" w:type="dxa"/>
          </w:tcPr>
          <w:p w:rsidR="00FA5DF8" w:rsidRPr="00A927AF" w:rsidRDefault="00FA5DF8" w:rsidP="00CD7BB4">
            <w:r>
              <w:t>1</w:t>
            </w:r>
          </w:p>
        </w:tc>
        <w:tc>
          <w:tcPr>
            <w:tcW w:w="2606" w:type="dxa"/>
          </w:tcPr>
          <w:p w:rsidR="00FA5DF8" w:rsidRPr="00A927AF" w:rsidRDefault="00FA5DF8" w:rsidP="00CD7BB4">
            <w:r>
              <w:t>43</w:t>
            </w:r>
          </w:p>
        </w:tc>
        <w:tc>
          <w:tcPr>
            <w:tcW w:w="2606" w:type="dxa"/>
          </w:tcPr>
          <w:p w:rsidR="00FA5DF8" w:rsidRPr="00A927AF" w:rsidRDefault="00FA5DF8" w:rsidP="00CD7BB4">
            <w:r>
              <w:t>0</w:t>
            </w:r>
          </w:p>
        </w:tc>
      </w:tr>
    </w:tbl>
    <w:p w:rsidR="00C84025" w:rsidRDefault="00C84025" w:rsidP="00813CCC">
      <w:pPr>
        <w:rPr>
          <w:sz w:val="28"/>
        </w:rPr>
      </w:pPr>
    </w:p>
    <w:p w:rsidR="00210836" w:rsidRDefault="00210836" w:rsidP="00210836">
      <w:pPr>
        <w:jc w:val="center"/>
        <w:rPr>
          <w:b/>
          <w:sz w:val="28"/>
        </w:rPr>
      </w:pPr>
      <w:r>
        <w:rPr>
          <w:b/>
          <w:sz w:val="28"/>
        </w:rPr>
        <w:t>6.ХИМИИ</w:t>
      </w:r>
    </w:p>
    <w:p w:rsidR="00210836" w:rsidRDefault="00210836" w:rsidP="00210836">
      <w:pPr>
        <w:jc w:val="both"/>
        <w:rPr>
          <w:sz w:val="28"/>
        </w:rPr>
      </w:pPr>
      <w:r>
        <w:rPr>
          <w:sz w:val="28"/>
        </w:rPr>
        <w:t>1.1 Количество участников ЕГЭ по химии (за последние 3 года).</w:t>
      </w:r>
    </w:p>
    <w:p w:rsidR="00210836" w:rsidRDefault="00210836" w:rsidP="00210836">
      <w:pPr>
        <w:jc w:val="both"/>
        <w:rPr>
          <w:sz w:val="28"/>
        </w:rPr>
      </w:pPr>
    </w:p>
    <w:tbl>
      <w:tblPr>
        <w:tblStyle w:val="a7"/>
        <w:tblW w:w="0" w:type="auto"/>
        <w:tblLook w:val="04A0"/>
      </w:tblPr>
      <w:tblGrid>
        <w:gridCol w:w="1488"/>
        <w:gridCol w:w="1489"/>
        <w:gridCol w:w="1489"/>
        <w:gridCol w:w="1489"/>
        <w:gridCol w:w="1489"/>
        <w:gridCol w:w="1489"/>
        <w:gridCol w:w="1489"/>
      </w:tblGrid>
      <w:tr w:rsidR="00210836" w:rsidTr="00CD7BB4">
        <w:tc>
          <w:tcPr>
            <w:tcW w:w="1488" w:type="dxa"/>
            <w:vMerge w:val="restart"/>
          </w:tcPr>
          <w:p w:rsidR="00210836" w:rsidRDefault="00210836" w:rsidP="00CD7BB4">
            <w:pPr>
              <w:jc w:val="center"/>
              <w:rPr>
                <w:sz w:val="28"/>
              </w:rPr>
            </w:pPr>
          </w:p>
          <w:p w:rsidR="00210836" w:rsidRPr="00332186" w:rsidRDefault="00210836" w:rsidP="00CD7BB4">
            <w:pPr>
              <w:jc w:val="center"/>
              <w:rPr>
                <w:sz w:val="28"/>
              </w:rPr>
            </w:pPr>
            <w:r w:rsidRPr="00332186">
              <w:rPr>
                <w:sz w:val="28"/>
              </w:rPr>
              <w:t>Учебный предмет</w:t>
            </w:r>
          </w:p>
          <w:p w:rsidR="00210836" w:rsidRPr="00340B87" w:rsidRDefault="00210836" w:rsidP="00CD7BB4">
            <w:pPr>
              <w:jc w:val="both"/>
              <w:rPr>
                <w:b/>
                <w:sz w:val="28"/>
              </w:rPr>
            </w:pPr>
          </w:p>
        </w:tc>
        <w:tc>
          <w:tcPr>
            <w:tcW w:w="2978" w:type="dxa"/>
            <w:gridSpan w:val="2"/>
          </w:tcPr>
          <w:p w:rsidR="00210836" w:rsidRPr="00340B87" w:rsidRDefault="00210836" w:rsidP="00CD7BB4">
            <w:pPr>
              <w:jc w:val="center"/>
              <w:rPr>
                <w:b/>
                <w:sz w:val="28"/>
              </w:rPr>
            </w:pPr>
            <w:r w:rsidRPr="00340B87">
              <w:rPr>
                <w:b/>
                <w:sz w:val="28"/>
              </w:rPr>
              <w:t>2017</w:t>
            </w:r>
          </w:p>
        </w:tc>
        <w:tc>
          <w:tcPr>
            <w:tcW w:w="2978" w:type="dxa"/>
            <w:gridSpan w:val="2"/>
          </w:tcPr>
          <w:p w:rsidR="00210836" w:rsidRPr="00340B87" w:rsidRDefault="00210836" w:rsidP="00CD7BB4">
            <w:pPr>
              <w:jc w:val="center"/>
              <w:rPr>
                <w:b/>
                <w:sz w:val="28"/>
              </w:rPr>
            </w:pPr>
            <w:r w:rsidRPr="00340B87">
              <w:rPr>
                <w:b/>
                <w:sz w:val="28"/>
              </w:rPr>
              <w:t>2018</w:t>
            </w:r>
          </w:p>
        </w:tc>
        <w:tc>
          <w:tcPr>
            <w:tcW w:w="2978" w:type="dxa"/>
            <w:gridSpan w:val="2"/>
          </w:tcPr>
          <w:p w:rsidR="00210836" w:rsidRPr="00340B87" w:rsidRDefault="00210836" w:rsidP="00CD7BB4">
            <w:pPr>
              <w:jc w:val="center"/>
              <w:rPr>
                <w:b/>
                <w:sz w:val="28"/>
              </w:rPr>
            </w:pPr>
            <w:r w:rsidRPr="00340B87">
              <w:rPr>
                <w:b/>
                <w:sz w:val="28"/>
              </w:rPr>
              <w:t>2019</w:t>
            </w:r>
          </w:p>
        </w:tc>
      </w:tr>
      <w:tr w:rsidR="00210836" w:rsidTr="00CD7BB4">
        <w:tc>
          <w:tcPr>
            <w:tcW w:w="1488" w:type="dxa"/>
            <w:vMerge/>
          </w:tcPr>
          <w:p w:rsidR="00210836" w:rsidRDefault="00210836" w:rsidP="00CD7BB4">
            <w:pPr>
              <w:jc w:val="both"/>
              <w:rPr>
                <w:sz w:val="28"/>
              </w:rPr>
            </w:pPr>
          </w:p>
        </w:tc>
        <w:tc>
          <w:tcPr>
            <w:tcW w:w="1489" w:type="dxa"/>
          </w:tcPr>
          <w:p w:rsidR="00210836" w:rsidRPr="00340B87" w:rsidRDefault="00210836" w:rsidP="00CD7BB4">
            <w:pPr>
              <w:jc w:val="both"/>
            </w:pPr>
            <w:r w:rsidRPr="00340B87">
              <w:t>чел.</w:t>
            </w:r>
          </w:p>
        </w:tc>
        <w:tc>
          <w:tcPr>
            <w:tcW w:w="1489" w:type="dxa"/>
          </w:tcPr>
          <w:p w:rsidR="00210836" w:rsidRPr="00340B87" w:rsidRDefault="00210836" w:rsidP="00CD7BB4">
            <w:pPr>
              <w:jc w:val="both"/>
            </w:pPr>
            <w:r w:rsidRPr="00340B87">
              <w:t xml:space="preserve">% от общего числа </w:t>
            </w:r>
            <w:r w:rsidRPr="000F1639">
              <w:t>участников</w:t>
            </w:r>
          </w:p>
        </w:tc>
        <w:tc>
          <w:tcPr>
            <w:tcW w:w="1489" w:type="dxa"/>
          </w:tcPr>
          <w:p w:rsidR="00210836" w:rsidRPr="00340B87" w:rsidRDefault="00210836" w:rsidP="00CD7BB4">
            <w:pPr>
              <w:jc w:val="both"/>
            </w:pPr>
            <w:r w:rsidRPr="00340B87">
              <w:t>чел.</w:t>
            </w:r>
          </w:p>
        </w:tc>
        <w:tc>
          <w:tcPr>
            <w:tcW w:w="1489" w:type="dxa"/>
          </w:tcPr>
          <w:p w:rsidR="00210836" w:rsidRPr="00340B87" w:rsidRDefault="00210836" w:rsidP="00CD7BB4">
            <w:pPr>
              <w:jc w:val="both"/>
            </w:pPr>
            <w:r w:rsidRPr="00340B87">
              <w:t>% от общего числа участников</w:t>
            </w:r>
          </w:p>
        </w:tc>
        <w:tc>
          <w:tcPr>
            <w:tcW w:w="1489" w:type="dxa"/>
          </w:tcPr>
          <w:p w:rsidR="00210836" w:rsidRPr="00340B87" w:rsidRDefault="00210836" w:rsidP="00CD7BB4">
            <w:pPr>
              <w:jc w:val="both"/>
            </w:pPr>
            <w:r w:rsidRPr="00340B87">
              <w:t>чел.</w:t>
            </w:r>
          </w:p>
        </w:tc>
        <w:tc>
          <w:tcPr>
            <w:tcW w:w="1489" w:type="dxa"/>
          </w:tcPr>
          <w:p w:rsidR="00210836" w:rsidRPr="00340B87" w:rsidRDefault="00210836" w:rsidP="00CD7BB4">
            <w:pPr>
              <w:jc w:val="both"/>
            </w:pPr>
            <w:r w:rsidRPr="00340B87">
              <w:t>% от общего числа участников</w:t>
            </w:r>
          </w:p>
        </w:tc>
      </w:tr>
      <w:tr w:rsidR="00210836" w:rsidTr="00CD7BB4">
        <w:tc>
          <w:tcPr>
            <w:tcW w:w="1488" w:type="dxa"/>
          </w:tcPr>
          <w:p w:rsidR="00210836" w:rsidRDefault="00210836" w:rsidP="00CD7BB4">
            <w:pPr>
              <w:rPr>
                <w:sz w:val="28"/>
              </w:rPr>
            </w:pPr>
            <w:r>
              <w:rPr>
                <w:sz w:val="28"/>
              </w:rPr>
              <w:t>Химия</w:t>
            </w:r>
          </w:p>
        </w:tc>
        <w:tc>
          <w:tcPr>
            <w:tcW w:w="1489" w:type="dxa"/>
          </w:tcPr>
          <w:p w:rsidR="00210836" w:rsidRDefault="00E44B40" w:rsidP="00CD7BB4">
            <w:pPr>
              <w:jc w:val="both"/>
              <w:rPr>
                <w:sz w:val="28"/>
              </w:rPr>
            </w:pPr>
            <w:r>
              <w:rPr>
                <w:sz w:val="28"/>
              </w:rPr>
              <w:t>15</w:t>
            </w:r>
          </w:p>
        </w:tc>
        <w:tc>
          <w:tcPr>
            <w:tcW w:w="1489" w:type="dxa"/>
          </w:tcPr>
          <w:p w:rsidR="00210836" w:rsidRDefault="00E44B40" w:rsidP="00CD7BB4">
            <w:pPr>
              <w:jc w:val="both"/>
              <w:rPr>
                <w:sz w:val="28"/>
              </w:rPr>
            </w:pPr>
            <w:r>
              <w:rPr>
                <w:sz w:val="28"/>
              </w:rPr>
              <w:t>13,9</w:t>
            </w:r>
          </w:p>
        </w:tc>
        <w:tc>
          <w:tcPr>
            <w:tcW w:w="1489" w:type="dxa"/>
          </w:tcPr>
          <w:p w:rsidR="00210836" w:rsidRDefault="00E44B40" w:rsidP="00CD7BB4">
            <w:pPr>
              <w:jc w:val="both"/>
              <w:rPr>
                <w:sz w:val="28"/>
              </w:rPr>
            </w:pPr>
            <w:r>
              <w:rPr>
                <w:sz w:val="28"/>
              </w:rPr>
              <w:t>20</w:t>
            </w:r>
          </w:p>
        </w:tc>
        <w:tc>
          <w:tcPr>
            <w:tcW w:w="1489" w:type="dxa"/>
          </w:tcPr>
          <w:p w:rsidR="00210836" w:rsidRDefault="00E44B40" w:rsidP="00CD7BB4">
            <w:pPr>
              <w:jc w:val="both"/>
              <w:rPr>
                <w:sz w:val="28"/>
              </w:rPr>
            </w:pPr>
            <w:r>
              <w:rPr>
                <w:sz w:val="28"/>
              </w:rPr>
              <w:t>15,7</w:t>
            </w:r>
          </w:p>
        </w:tc>
        <w:tc>
          <w:tcPr>
            <w:tcW w:w="1489" w:type="dxa"/>
          </w:tcPr>
          <w:p w:rsidR="00210836" w:rsidRDefault="00E44B40" w:rsidP="00CD7BB4">
            <w:pPr>
              <w:jc w:val="both"/>
              <w:rPr>
                <w:sz w:val="28"/>
              </w:rPr>
            </w:pPr>
            <w:r>
              <w:rPr>
                <w:sz w:val="28"/>
              </w:rPr>
              <w:t>17</w:t>
            </w:r>
          </w:p>
        </w:tc>
        <w:tc>
          <w:tcPr>
            <w:tcW w:w="1489" w:type="dxa"/>
          </w:tcPr>
          <w:p w:rsidR="00210836" w:rsidRDefault="00E44B40" w:rsidP="00CD7BB4">
            <w:pPr>
              <w:jc w:val="both"/>
              <w:rPr>
                <w:sz w:val="28"/>
              </w:rPr>
            </w:pPr>
            <w:r>
              <w:rPr>
                <w:sz w:val="28"/>
              </w:rPr>
              <w:t>14,1</w:t>
            </w:r>
          </w:p>
        </w:tc>
      </w:tr>
    </w:tbl>
    <w:p w:rsidR="00210836" w:rsidRDefault="00210836" w:rsidP="00210836">
      <w:pPr>
        <w:jc w:val="both"/>
        <w:rPr>
          <w:sz w:val="28"/>
        </w:rPr>
      </w:pPr>
    </w:p>
    <w:p w:rsidR="00210836" w:rsidRDefault="00210836" w:rsidP="00210836">
      <w:pPr>
        <w:jc w:val="both"/>
        <w:rPr>
          <w:sz w:val="28"/>
        </w:rPr>
      </w:pPr>
      <w:r>
        <w:rPr>
          <w:sz w:val="28"/>
        </w:rPr>
        <w:t>1.2 Количество участников ЕГЭ по химии  по ОУ</w:t>
      </w:r>
    </w:p>
    <w:p w:rsidR="00210836" w:rsidRDefault="00210836" w:rsidP="00210836">
      <w:pPr>
        <w:jc w:val="both"/>
        <w:rPr>
          <w:sz w:val="28"/>
        </w:rPr>
      </w:pPr>
    </w:p>
    <w:tbl>
      <w:tblPr>
        <w:tblStyle w:val="a7"/>
        <w:tblW w:w="10925" w:type="dxa"/>
        <w:tblInd w:w="-176" w:type="dxa"/>
        <w:tblLook w:val="04A0"/>
      </w:tblPr>
      <w:tblGrid>
        <w:gridCol w:w="2269"/>
        <w:gridCol w:w="1636"/>
        <w:gridCol w:w="1499"/>
        <w:gridCol w:w="1541"/>
        <w:gridCol w:w="1362"/>
        <w:gridCol w:w="1309"/>
        <w:gridCol w:w="1309"/>
      </w:tblGrid>
      <w:tr w:rsidR="00210836" w:rsidTr="00CD7BB4">
        <w:tc>
          <w:tcPr>
            <w:tcW w:w="2269" w:type="dxa"/>
          </w:tcPr>
          <w:p w:rsidR="00210836" w:rsidRPr="00C042D8" w:rsidRDefault="00210836" w:rsidP="00CD7BB4">
            <w:pPr>
              <w:jc w:val="center"/>
              <w:rPr>
                <w:sz w:val="22"/>
                <w:szCs w:val="22"/>
              </w:rPr>
            </w:pPr>
            <w:r w:rsidRPr="00C042D8">
              <w:rPr>
                <w:sz w:val="22"/>
                <w:szCs w:val="22"/>
              </w:rPr>
              <w:t>ОУ</w:t>
            </w:r>
          </w:p>
        </w:tc>
        <w:tc>
          <w:tcPr>
            <w:tcW w:w="1636" w:type="dxa"/>
          </w:tcPr>
          <w:p w:rsidR="00210836" w:rsidRPr="00C042D8" w:rsidRDefault="00210836" w:rsidP="00CD7BB4">
            <w:pPr>
              <w:jc w:val="center"/>
              <w:rPr>
                <w:sz w:val="22"/>
                <w:szCs w:val="22"/>
              </w:rPr>
            </w:pPr>
            <w:r w:rsidRPr="00C042D8">
              <w:rPr>
                <w:sz w:val="22"/>
                <w:szCs w:val="22"/>
              </w:rPr>
              <w:t>Общее количество выпускников в ОУ допущенных к ГИА</w:t>
            </w:r>
          </w:p>
        </w:tc>
        <w:tc>
          <w:tcPr>
            <w:tcW w:w="1499" w:type="dxa"/>
          </w:tcPr>
          <w:p w:rsidR="00210836" w:rsidRPr="00C042D8" w:rsidRDefault="00210836" w:rsidP="00CD7BB4">
            <w:pPr>
              <w:jc w:val="center"/>
              <w:rPr>
                <w:sz w:val="22"/>
                <w:szCs w:val="22"/>
              </w:rPr>
            </w:pPr>
            <w:r w:rsidRPr="00C042D8">
              <w:rPr>
                <w:sz w:val="22"/>
                <w:szCs w:val="22"/>
              </w:rPr>
              <w:t>Участвовали в ЕГЭ (и ГВЭ) по предмету</w:t>
            </w:r>
          </w:p>
        </w:tc>
        <w:tc>
          <w:tcPr>
            <w:tcW w:w="1541" w:type="dxa"/>
          </w:tcPr>
          <w:p w:rsidR="00210836" w:rsidRPr="00C042D8" w:rsidRDefault="00210836" w:rsidP="00CD7BB4">
            <w:pPr>
              <w:jc w:val="center"/>
              <w:rPr>
                <w:sz w:val="22"/>
                <w:szCs w:val="22"/>
              </w:rPr>
            </w:pPr>
            <w:r w:rsidRPr="00C042D8">
              <w:rPr>
                <w:sz w:val="22"/>
                <w:szCs w:val="22"/>
              </w:rPr>
              <w:t>% участников ЕГЭ по предмету от общего кол-ва выпускников в ОУ</w:t>
            </w:r>
          </w:p>
        </w:tc>
        <w:tc>
          <w:tcPr>
            <w:tcW w:w="1362" w:type="dxa"/>
          </w:tcPr>
          <w:p w:rsidR="00210836" w:rsidRPr="00C042D8" w:rsidRDefault="00210836" w:rsidP="00CD7BB4">
            <w:pPr>
              <w:jc w:val="center"/>
              <w:rPr>
                <w:sz w:val="22"/>
                <w:szCs w:val="22"/>
              </w:rPr>
            </w:pPr>
            <w:r w:rsidRPr="00C042D8">
              <w:rPr>
                <w:sz w:val="22"/>
                <w:szCs w:val="22"/>
              </w:rPr>
              <w:t>Средний балл  ОУ по предмету</w:t>
            </w:r>
          </w:p>
        </w:tc>
        <w:tc>
          <w:tcPr>
            <w:tcW w:w="1309" w:type="dxa"/>
          </w:tcPr>
          <w:p w:rsidR="00210836" w:rsidRPr="00C042D8" w:rsidRDefault="00210836" w:rsidP="00CD7BB4">
            <w:pPr>
              <w:jc w:val="center"/>
              <w:rPr>
                <w:sz w:val="22"/>
                <w:szCs w:val="22"/>
              </w:rPr>
            </w:pPr>
            <w:r w:rsidRPr="00C042D8">
              <w:rPr>
                <w:sz w:val="22"/>
                <w:szCs w:val="22"/>
              </w:rPr>
              <w:t>Не преодолели порог (кол-во) из числа участников ЕГЭ по предмету</w:t>
            </w:r>
          </w:p>
        </w:tc>
        <w:tc>
          <w:tcPr>
            <w:tcW w:w="1309" w:type="dxa"/>
          </w:tcPr>
          <w:p w:rsidR="00210836" w:rsidRPr="00C042D8" w:rsidRDefault="00210836" w:rsidP="00CD7BB4">
            <w:pPr>
              <w:jc w:val="center"/>
              <w:rPr>
                <w:sz w:val="22"/>
                <w:szCs w:val="22"/>
              </w:rPr>
            </w:pPr>
            <w:r w:rsidRPr="00C042D8">
              <w:rPr>
                <w:sz w:val="22"/>
                <w:szCs w:val="22"/>
              </w:rPr>
              <w:t>Не преодолели порог (%) от числа участников</w:t>
            </w:r>
          </w:p>
        </w:tc>
      </w:tr>
      <w:tr w:rsidR="00210836" w:rsidTr="00CD7BB4">
        <w:tc>
          <w:tcPr>
            <w:tcW w:w="2269" w:type="dxa"/>
          </w:tcPr>
          <w:p w:rsidR="00210836" w:rsidRPr="00332186" w:rsidRDefault="00210836" w:rsidP="00CD7BB4">
            <w:pPr>
              <w:jc w:val="both"/>
            </w:pPr>
            <w:r w:rsidRPr="00332186">
              <w:t>МБОУ лицей № 1</w:t>
            </w:r>
          </w:p>
        </w:tc>
        <w:tc>
          <w:tcPr>
            <w:tcW w:w="1636" w:type="dxa"/>
          </w:tcPr>
          <w:p w:rsidR="00210836" w:rsidRPr="00332186" w:rsidRDefault="00210836" w:rsidP="00CD7BB4">
            <w:pPr>
              <w:ind w:firstLine="176"/>
            </w:pPr>
            <w:r>
              <w:t xml:space="preserve">       20</w:t>
            </w:r>
          </w:p>
        </w:tc>
        <w:tc>
          <w:tcPr>
            <w:tcW w:w="1499" w:type="dxa"/>
          </w:tcPr>
          <w:p w:rsidR="00210836" w:rsidRPr="00332186" w:rsidRDefault="00151C88" w:rsidP="00151C88">
            <w:pPr>
              <w:jc w:val="center"/>
            </w:pPr>
            <w:r>
              <w:t>4</w:t>
            </w:r>
          </w:p>
        </w:tc>
        <w:tc>
          <w:tcPr>
            <w:tcW w:w="1541" w:type="dxa"/>
          </w:tcPr>
          <w:p w:rsidR="00210836" w:rsidRPr="00332186" w:rsidRDefault="00151C88" w:rsidP="00CD7BB4">
            <w:pPr>
              <w:jc w:val="center"/>
            </w:pPr>
            <w:r>
              <w:t>20</w:t>
            </w:r>
          </w:p>
        </w:tc>
        <w:tc>
          <w:tcPr>
            <w:tcW w:w="1362" w:type="dxa"/>
          </w:tcPr>
          <w:p w:rsidR="00210836" w:rsidRPr="00332186" w:rsidRDefault="00361B1F" w:rsidP="00CD7BB4">
            <w:pPr>
              <w:jc w:val="center"/>
            </w:pPr>
            <w:r>
              <w:t>60</w:t>
            </w:r>
          </w:p>
        </w:tc>
        <w:tc>
          <w:tcPr>
            <w:tcW w:w="1309" w:type="dxa"/>
          </w:tcPr>
          <w:p w:rsidR="00210836" w:rsidRPr="00332186" w:rsidRDefault="00210836" w:rsidP="00CD7BB4">
            <w:pPr>
              <w:jc w:val="center"/>
            </w:pPr>
          </w:p>
        </w:tc>
        <w:tc>
          <w:tcPr>
            <w:tcW w:w="1309" w:type="dxa"/>
          </w:tcPr>
          <w:p w:rsidR="00210836" w:rsidRPr="00332186" w:rsidRDefault="00210836" w:rsidP="00CD7BB4">
            <w:pPr>
              <w:jc w:val="both"/>
            </w:pPr>
          </w:p>
        </w:tc>
      </w:tr>
      <w:tr w:rsidR="00210836" w:rsidTr="00CD7BB4">
        <w:tc>
          <w:tcPr>
            <w:tcW w:w="2269" w:type="dxa"/>
          </w:tcPr>
          <w:p w:rsidR="00210836" w:rsidRPr="00332186" w:rsidRDefault="00210836" w:rsidP="00CD7BB4">
            <w:pPr>
              <w:jc w:val="both"/>
            </w:pPr>
            <w:r w:rsidRPr="00332186">
              <w:t>МБОУ СОШ № 2</w:t>
            </w:r>
          </w:p>
        </w:tc>
        <w:tc>
          <w:tcPr>
            <w:tcW w:w="1636" w:type="dxa"/>
          </w:tcPr>
          <w:p w:rsidR="00210836" w:rsidRPr="00332186" w:rsidRDefault="00210836" w:rsidP="00CD7BB4">
            <w:pPr>
              <w:jc w:val="center"/>
            </w:pPr>
            <w:r>
              <w:t>23</w:t>
            </w:r>
          </w:p>
        </w:tc>
        <w:tc>
          <w:tcPr>
            <w:tcW w:w="1499" w:type="dxa"/>
          </w:tcPr>
          <w:p w:rsidR="00210836" w:rsidRPr="00332186" w:rsidRDefault="00151C88" w:rsidP="00CD7BB4">
            <w:pPr>
              <w:jc w:val="center"/>
            </w:pPr>
            <w:r>
              <w:t>3</w:t>
            </w:r>
          </w:p>
        </w:tc>
        <w:tc>
          <w:tcPr>
            <w:tcW w:w="1541" w:type="dxa"/>
          </w:tcPr>
          <w:p w:rsidR="00210836" w:rsidRDefault="00151C88" w:rsidP="00CD7BB4">
            <w:pPr>
              <w:jc w:val="center"/>
            </w:pPr>
            <w:r>
              <w:t>13</w:t>
            </w:r>
          </w:p>
        </w:tc>
        <w:tc>
          <w:tcPr>
            <w:tcW w:w="1362" w:type="dxa"/>
          </w:tcPr>
          <w:p w:rsidR="00210836" w:rsidRPr="00332186" w:rsidRDefault="00361B1F" w:rsidP="00CD7BB4">
            <w:pPr>
              <w:jc w:val="center"/>
            </w:pPr>
            <w:r>
              <w:t>67</w:t>
            </w:r>
          </w:p>
        </w:tc>
        <w:tc>
          <w:tcPr>
            <w:tcW w:w="1309" w:type="dxa"/>
          </w:tcPr>
          <w:p w:rsidR="00210836" w:rsidRPr="00332186" w:rsidRDefault="00210836" w:rsidP="00CD7BB4">
            <w:pPr>
              <w:jc w:val="center"/>
            </w:pPr>
          </w:p>
        </w:tc>
        <w:tc>
          <w:tcPr>
            <w:tcW w:w="1309" w:type="dxa"/>
          </w:tcPr>
          <w:p w:rsidR="00210836" w:rsidRPr="00332186" w:rsidRDefault="00210836" w:rsidP="00CD7BB4">
            <w:pPr>
              <w:jc w:val="both"/>
            </w:pPr>
          </w:p>
        </w:tc>
      </w:tr>
      <w:tr w:rsidR="00210836" w:rsidTr="00CD7BB4">
        <w:tc>
          <w:tcPr>
            <w:tcW w:w="2269" w:type="dxa"/>
          </w:tcPr>
          <w:p w:rsidR="00210836" w:rsidRPr="00332186" w:rsidRDefault="00210836" w:rsidP="00CD7BB4">
            <w:pPr>
              <w:jc w:val="both"/>
            </w:pPr>
            <w:r w:rsidRPr="00332186">
              <w:t>МБОУ СОШ № 3</w:t>
            </w:r>
          </w:p>
        </w:tc>
        <w:tc>
          <w:tcPr>
            <w:tcW w:w="1636" w:type="dxa"/>
          </w:tcPr>
          <w:p w:rsidR="00210836" w:rsidRPr="00332186" w:rsidRDefault="00210836" w:rsidP="00CD7BB4">
            <w:pPr>
              <w:jc w:val="center"/>
            </w:pPr>
            <w:r>
              <w:t>18</w:t>
            </w:r>
          </w:p>
        </w:tc>
        <w:tc>
          <w:tcPr>
            <w:tcW w:w="1499" w:type="dxa"/>
          </w:tcPr>
          <w:p w:rsidR="00210836" w:rsidRPr="00332186" w:rsidRDefault="00151C88" w:rsidP="00CD7BB4">
            <w:pPr>
              <w:jc w:val="center"/>
            </w:pPr>
            <w:r>
              <w:t>3</w:t>
            </w:r>
          </w:p>
        </w:tc>
        <w:tc>
          <w:tcPr>
            <w:tcW w:w="1541" w:type="dxa"/>
          </w:tcPr>
          <w:p w:rsidR="00210836" w:rsidRDefault="00151C88" w:rsidP="00CD7BB4">
            <w:pPr>
              <w:jc w:val="center"/>
            </w:pPr>
            <w:r>
              <w:t>17</w:t>
            </w:r>
          </w:p>
        </w:tc>
        <w:tc>
          <w:tcPr>
            <w:tcW w:w="1362" w:type="dxa"/>
          </w:tcPr>
          <w:p w:rsidR="00210836" w:rsidRPr="00332186" w:rsidRDefault="00361B1F" w:rsidP="00CD7BB4">
            <w:pPr>
              <w:jc w:val="center"/>
            </w:pPr>
            <w:r>
              <w:t>67</w:t>
            </w:r>
          </w:p>
        </w:tc>
        <w:tc>
          <w:tcPr>
            <w:tcW w:w="1309" w:type="dxa"/>
          </w:tcPr>
          <w:p w:rsidR="00210836" w:rsidRPr="00332186" w:rsidRDefault="00210836" w:rsidP="00CD7BB4">
            <w:pPr>
              <w:jc w:val="center"/>
            </w:pPr>
          </w:p>
        </w:tc>
        <w:tc>
          <w:tcPr>
            <w:tcW w:w="1309" w:type="dxa"/>
          </w:tcPr>
          <w:p w:rsidR="00210836" w:rsidRPr="00332186" w:rsidRDefault="00210836" w:rsidP="00CD7BB4">
            <w:pPr>
              <w:jc w:val="both"/>
            </w:pPr>
          </w:p>
        </w:tc>
      </w:tr>
      <w:tr w:rsidR="00210836" w:rsidTr="00CD7BB4">
        <w:tc>
          <w:tcPr>
            <w:tcW w:w="2269" w:type="dxa"/>
          </w:tcPr>
          <w:p w:rsidR="00210836" w:rsidRPr="00332186" w:rsidRDefault="00210836" w:rsidP="00CD7BB4">
            <w:pPr>
              <w:jc w:val="both"/>
            </w:pPr>
            <w:r>
              <w:t xml:space="preserve">Красноярская </w:t>
            </w:r>
          </w:p>
        </w:tc>
        <w:tc>
          <w:tcPr>
            <w:tcW w:w="1636" w:type="dxa"/>
          </w:tcPr>
          <w:p w:rsidR="00210836" w:rsidRPr="00332186" w:rsidRDefault="00210836" w:rsidP="00CD7BB4">
            <w:pPr>
              <w:jc w:val="center"/>
            </w:pPr>
            <w:r>
              <w:t>11</w:t>
            </w:r>
          </w:p>
        </w:tc>
        <w:tc>
          <w:tcPr>
            <w:tcW w:w="1499" w:type="dxa"/>
          </w:tcPr>
          <w:p w:rsidR="00210836" w:rsidRPr="00332186" w:rsidRDefault="00151C88" w:rsidP="00CD7BB4">
            <w:pPr>
              <w:jc w:val="center"/>
            </w:pPr>
            <w:r>
              <w:t>4</w:t>
            </w:r>
          </w:p>
        </w:tc>
        <w:tc>
          <w:tcPr>
            <w:tcW w:w="1541" w:type="dxa"/>
          </w:tcPr>
          <w:p w:rsidR="00210836" w:rsidRDefault="00151C88" w:rsidP="00CD7BB4">
            <w:pPr>
              <w:jc w:val="center"/>
            </w:pPr>
            <w:r>
              <w:t>36,4</w:t>
            </w:r>
          </w:p>
        </w:tc>
        <w:tc>
          <w:tcPr>
            <w:tcW w:w="1362" w:type="dxa"/>
          </w:tcPr>
          <w:p w:rsidR="00210836" w:rsidRPr="00332186" w:rsidRDefault="00361B1F" w:rsidP="00CD7BB4">
            <w:pPr>
              <w:jc w:val="center"/>
            </w:pPr>
            <w:r>
              <w:t>58</w:t>
            </w:r>
          </w:p>
        </w:tc>
        <w:tc>
          <w:tcPr>
            <w:tcW w:w="1309" w:type="dxa"/>
          </w:tcPr>
          <w:p w:rsidR="00210836" w:rsidRPr="00332186" w:rsidRDefault="00210836" w:rsidP="00CD7BB4">
            <w:pPr>
              <w:jc w:val="center"/>
            </w:pPr>
          </w:p>
        </w:tc>
        <w:tc>
          <w:tcPr>
            <w:tcW w:w="1309" w:type="dxa"/>
          </w:tcPr>
          <w:p w:rsidR="00210836" w:rsidRPr="00332186" w:rsidRDefault="00210836" w:rsidP="00CD7BB4">
            <w:pPr>
              <w:jc w:val="both"/>
            </w:pPr>
          </w:p>
        </w:tc>
      </w:tr>
      <w:tr w:rsidR="00210836" w:rsidTr="00CD7BB4">
        <w:tc>
          <w:tcPr>
            <w:tcW w:w="2269" w:type="dxa"/>
          </w:tcPr>
          <w:p w:rsidR="00210836" w:rsidRPr="00332186" w:rsidRDefault="00210836" w:rsidP="00CD7BB4">
            <w:pPr>
              <w:jc w:val="both"/>
            </w:pPr>
            <w:r>
              <w:t>Камышевская</w:t>
            </w:r>
          </w:p>
        </w:tc>
        <w:tc>
          <w:tcPr>
            <w:tcW w:w="1636" w:type="dxa"/>
          </w:tcPr>
          <w:p w:rsidR="00210836" w:rsidRPr="00332186" w:rsidRDefault="00210836" w:rsidP="00CD7BB4">
            <w:pPr>
              <w:jc w:val="center"/>
            </w:pPr>
            <w:r>
              <w:t>10</w:t>
            </w:r>
          </w:p>
        </w:tc>
        <w:tc>
          <w:tcPr>
            <w:tcW w:w="1499" w:type="dxa"/>
          </w:tcPr>
          <w:p w:rsidR="00210836" w:rsidRPr="00332186" w:rsidRDefault="00151C88" w:rsidP="00CD7BB4">
            <w:pPr>
              <w:jc w:val="center"/>
            </w:pPr>
            <w:r>
              <w:t>1</w:t>
            </w:r>
          </w:p>
        </w:tc>
        <w:tc>
          <w:tcPr>
            <w:tcW w:w="1541" w:type="dxa"/>
          </w:tcPr>
          <w:p w:rsidR="00210836" w:rsidRDefault="00151C88" w:rsidP="00CD7BB4">
            <w:pPr>
              <w:jc w:val="center"/>
            </w:pPr>
            <w:r>
              <w:t>10</w:t>
            </w:r>
          </w:p>
        </w:tc>
        <w:tc>
          <w:tcPr>
            <w:tcW w:w="1362" w:type="dxa"/>
          </w:tcPr>
          <w:p w:rsidR="00210836" w:rsidRPr="00332186" w:rsidRDefault="00361B1F" w:rsidP="00CD7BB4">
            <w:pPr>
              <w:jc w:val="center"/>
            </w:pPr>
            <w:r>
              <w:t>57</w:t>
            </w:r>
          </w:p>
        </w:tc>
        <w:tc>
          <w:tcPr>
            <w:tcW w:w="1309" w:type="dxa"/>
          </w:tcPr>
          <w:p w:rsidR="00210836" w:rsidRPr="00BB2293" w:rsidRDefault="00210836" w:rsidP="00CD7BB4">
            <w:pPr>
              <w:jc w:val="center"/>
              <w:rPr>
                <w:b/>
              </w:rPr>
            </w:pPr>
          </w:p>
        </w:tc>
        <w:tc>
          <w:tcPr>
            <w:tcW w:w="1309" w:type="dxa"/>
          </w:tcPr>
          <w:p w:rsidR="00210836" w:rsidRPr="00332186" w:rsidRDefault="00210836" w:rsidP="00CD7BB4">
            <w:pPr>
              <w:jc w:val="both"/>
            </w:pPr>
          </w:p>
        </w:tc>
      </w:tr>
      <w:tr w:rsidR="00210836" w:rsidTr="00CD7BB4">
        <w:tc>
          <w:tcPr>
            <w:tcW w:w="2269" w:type="dxa"/>
          </w:tcPr>
          <w:p w:rsidR="00210836" w:rsidRPr="00332186" w:rsidRDefault="00210836" w:rsidP="00CD7BB4">
            <w:pPr>
              <w:jc w:val="both"/>
            </w:pPr>
            <w:r>
              <w:t xml:space="preserve">Новоцимлянская </w:t>
            </w:r>
          </w:p>
        </w:tc>
        <w:tc>
          <w:tcPr>
            <w:tcW w:w="1636" w:type="dxa"/>
          </w:tcPr>
          <w:p w:rsidR="00210836" w:rsidRPr="00332186" w:rsidRDefault="00210836" w:rsidP="00CD7BB4">
            <w:pPr>
              <w:jc w:val="center"/>
            </w:pPr>
            <w:r>
              <w:t>6</w:t>
            </w:r>
          </w:p>
        </w:tc>
        <w:tc>
          <w:tcPr>
            <w:tcW w:w="1499" w:type="dxa"/>
          </w:tcPr>
          <w:p w:rsidR="00210836" w:rsidRPr="00332186" w:rsidRDefault="00151C88" w:rsidP="00CD7BB4">
            <w:pPr>
              <w:jc w:val="center"/>
            </w:pPr>
            <w:r>
              <w:t>1</w:t>
            </w:r>
          </w:p>
        </w:tc>
        <w:tc>
          <w:tcPr>
            <w:tcW w:w="1541" w:type="dxa"/>
          </w:tcPr>
          <w:p w:rsidR="00210836" w:rsidRDefault="00151C88" w:rsidP="00CD7BB4">
            <w:pPr>
              <w:jc w:val="center"/>
            </w:pPr>
            <w:r>
              <w:t>17</w:t>
            </w:r>
          </w:p>
        </w:tc>
        <w:tc>
          <w:tcPr>
            <w:tcW w:w="1362" w:type="dxa"/>
          </w:tcPr>
          <w:p w:rsidR="00210836" w:rsidRPr="00332186" w:rsidRDefault="00361B1F" w:rsidP="00CD7BB4">
            <w:pPr>
              <w:jc w:val="center"/>
            </w:pPr>
            <w:r>
              <w:t>41</w:t>
            </w:r>
          </w:p>
        </w:tc>
        <w:tc>
          <w:tcPr>
            <w:tcW w:w="1309" w:type="dxa"/>
          </w:tcPr>
          <w:p w:rsidR="00210836" w:rsidRPr="00332186" w:rsidRDefault="00210836" w:rsidP="00CD7BB4">
            <w:pPr>
              <w:jc w:val="center"/>
            </w:pPr>
          </w:p>
        </w:tc>
        <w:tc>
          <w:tcPr>
            <w:tcW w:w="1309" w:type="dxa"/>
          </w:tcPr>
          <w:p w:rsidR="00210836" w:rsidRPr="00332186" w:rsidRDefault="00210836" w:rsidP="00CD7BB4">
            <w:pPr>
              <w:jc w:val="both"/>
            </w:pPr>
          </w:p>
        </w:tc>
      </w:tr>
      <w:tr w:rsidR="00210836" w:rsidTr="00CD7BB4">
        <w:tc>
          <w:tcPr>
            <w:tcW w:w="2269" w:type="dxa"/>
          </w:tcPr>
          <w:p w:rsidR="00210836" w:rsidRPr="00332186" w:rsidRDefault="00210836" w:rsidP="00CD7BB4">
            <w:pPr>
              <w:jc w:val="both"/>
            </w:pPr>
            <w:r>
              <w:t>Лозновская</w:t>
            </w:r>
          </w:p>
        </w:tc>
        <w:tc>
          <w:tcPr>
            <w:tcW w:w="1636" w:type="dxa"/>
          </w:tcPr>
          <w:p w:rsidR="00210836" w:rsidRPr="00332186" w:rsidRDefault="00210836" w:rsidP="00CD7BB4">
            <w:pPr>
              <w:jc w:val="center"/>
            </w:pPr>
            <w:r>
              <w:t>8</w:t>
            </w:r>
          </w:p>
        </w:tc>
        <w:tc>
          <w:tcPr>
            <w:tcW w:w="1499" w:type="dxa"/>
          </w:tcPr>
          <w:p w:rsidR="00210836" w:rsidRPr="00332186" w:rsidRDefault="00151C88" w:rsidP="00CD7BB4">
            <w:pPr>
              <w:jc w:val="center"/>
            </w:pPr>
            <w:r>
              <w:t>1</w:t>
            </w:r>
          </w:p>
        </w:tc>
        <w:tc>
          <w:tcPr>
            <w:tcW w:w="1541" w:type="dxa"/>
          </w:tcPr>
          <w:p w:rsidR="00210836" w:rsidRDefault="00151C88" w:rsidP="00CD7BB4">
            <w:pPr>
              <w:jc w:val="center"/>
            </w:pPr>
            <w:r>
              <w:t>12,5</w:t>
            </w:r>
          </w:p>
        </w:tc>
        <w:tc>
          <w:tcPr>
            <w:tcW w:w="1362" w:type="dxa"/>
          </w:tcPr>
          <w:p w:rsidR="00210836" w:rsidRPr="00332186" w:rsidRDefault="00361B1F" w:rsidP="00CD7BB4">
            <w:pPr>
              <w:jc w:val="center"/>
            </w:pPr>
            <w:r>
              <w:t>34</w:t>
            </w:r>
          </w:p>
        </w:tc>
        <w:tc>
          <w:tcPr>
            <w:tcW w:w="1309" w:type="dxa"/>
          </w:tcPr>
          <w:p w:rsidR="00210836" w:rsidRPr="00332186" w:rsidRDefault="00151C88" w:rsidP="00CD7BB4">
            <w:pPr>
              <w:jc w:val="center"/>
            </w:pPr>
            <w:r>
              <w:t>1</w:t>
            </w:r>
          </w:p>
        </w:tc>
        <w:tc>
          <w:tcPr>
            <w:tcW w:w="1309" w:type="dxa"/>
          </w:tcPr>
          <w:p w:rsidR="00210836" w:rsidRPr="00332186" w:rsidRDefault="00151C88" w:rsidP="00CD7BB4">
            <w:pPr>
              <w:jc w:val="both"/>
            </w:pPr>
            <w:r>
              <w:t>100</w:t>
            </w:r>
          </w:p>
        </w:tc>
      </w:tr>
      <w:tr w:rsidR="00210836" w:rsidTr="00CD7BB4">
        <w:tc>
          <w:tcPr>
            <w:tcW w:w="2269" w:type="dxa"/>
            <w:shd w:val="clear" w:color="auto" w:fill="D99594" w:themeFill="accent2" w:themeFillTint="99"/>
          </w:tcPr>
          <w:p w:rsidR="00210836" w:rsidRPr="000F1639" w:rsidRDefault="00210836" w:rsidP="00CD7BB4">
            <w:pPr>
              <w:jc w:val="both"/>
              <w:rPr>
                <w:b/>
              </w:rPr>
            </w:pPr>
            <w:r w:rsidRPr="000F1639">
              <w:rPr>
                <w:b/>
              </w:rPr>
              <w:t>ИТОГО</w:t>
            </w:r>
          </w:p>
        </w:tc>
        <w:tc>
          <w:tcPr>
            <w:tcW w:w="1636" w:type="dxa"/>
            <w:shd w:val="clear" w:color="auto" w:fill="D99594" w:themeFill="accent2" w:themeFillTint="99"/>
          </w:tcPr>
          <w:p w:rsidR="00210836" w:rsidRPr="000F1639" w:rsidRDefault="0052012E" w:rsidP="00CD7BB4">
            <w:pPr>
              <w:jc w:val="center"/>
              <w:rPr>
                <w:b/>
              </w:rPr>
            </w:pPr>
            <w:r>
              <w:rPr>
                <w:b/>
              </w:rPr>
              <w:t>96</w:t>
            </w:r>
          </w:p>
        </w:tc>
        <w:tc>
          <w:tcPr>
            <w:tcW w:w="1499" w:type="dxa"/>
            <w:shd w:val="clear" w:color="auto" w:fill="D99594" w:themeFill="accent2" w:themeFillTint="99"/>
          </w:tcPr>
          <w:p w:rsidR="00210836" w:rsidRPr="000F1639" w:rsidRDefault="00210836" w:rsidP="00CD7BB4">
            <w:pPr>
              <w:jc w:val="center"/>
              <w:rPr>
                <w:b/>
              </w:rPr>
            </w:pPr>
            <w:r>
              <w:rPr>
                <w:b/>
              </w:rPr>
              <w:t>17</w:t>
            </w:r>
          </w:p>
        </w:tc>
        <w:tc>
          <w:tcPr>
            <w:tcW w:w="1541" w:type="dxa"/>
            <w:shd w:val="clear" w:color="auto" w:fill="D99594" w:themeFill="accent2" w:themeFillTint="99"/>
          </w:tcPr>
          <w:p w:rsidR="00210836" w:rsidRPr="000F1639" w:rsidRDefault="0052012E" w:rsidP="00CD7BB4">
            <w:pPr>
              <w:jc w:val="center"/>
              <w:rPr>
                <w:b/>
              </w:rPr>
            </w:pPr>
            <w:r>
              <w:rPr>
                <w:b/>
              </w:rPr>
              <w:t>17,7</w:t>
            </w:r>
          </w:p>
        </w:tc>
        <w:tc>
          <w:tcPr>
            <w:tcW w:w="1362" w:type="dxa"/>
            <w:shd w:val="clear" w:color="auto" w:fill="D99594" w:themeFill="accent2" w:themeFillTint="99"/>
          </w:tcPr>
          <w:p w:rsidR="00210836" w:rsidRPr="000F1639" w:rsidRDefault="00361B1F" w:rsidP="00CD7BB4">
            <w:pPr>
              <w:jc w:val="center"/>
              <w:rPr>
                <w:b/>
              </w:rPr>
            </w:pPr>
            <w:r>
              <w:rPr>
                <w:b/>
              </w:rPr>
              <w:t>59</w:t>
            </w:r>
          </w:p>
        </w:tc>
        <w:tc>
          <w:tcPr>
            <w:tcW w:w="1309" w:type="dxa"/>
            <w:shd w:val="clear" w:color="auto" w:fill="D99594" w:themeFill="accent2" w:themeFillTint="99"/>
          </w:tcPr>
          <w:p w:rsidR="00210836" w:rsidRPr="000F1639" w:rsidRDefault="0052012E" w:rsidP="00CD7BB4">
            <w:pPr>
              <w:jc w:val="center"/>
              <w:rPr>
                <w:b/>
              </w:rPr>
            </w:pPr>
            <w:r>
              <w:rPr>
                <w:b/>
              </w:rPr>
              <w:t>1</w:t>
            </w:r>
          </w:p>
        </w:tc>
        <w:tc>
          <w:tcPr>
            <w:tcW w:w="1309" w:type="dxa"/>
            <w:shd w:val="clear" w:color="auto" w:fill="D99594" w:themeFill="accent2" w:themeFillTint="99"/>
          </w:tcPr>
          <w:p w:rsidR="00210836" w:rsidRPr="000F1639" w:rsidRDefault="0052012E" w:rsidP="00CD7BB4">
            <w:pPr>
              <w:jc w:val="both"/>
              <w:rPr>
                <w:b/>
              </w:rPr>
            </w:pPr>
            <w:r>
              <w:rPr>
                <w:b/>
              </w:rPr>
              <w:t>1,04</w:t>
            </w:r>
          </w:p>
        </w:tc>
      </w:tr>
    </w:tbl>
    <w:p w:rsidR="00210836" w:rsidRDefault="00210836" w:rsidP="00210836">
      <w:pPr>
        <w:jc w:val="both"/>
        <w:rPr>
          <w:sz w:val="28"/>
        </w:rPr>
      </w:pPr>
    </w:p>
    <w:p w:rsidR="00210836" w:rsidRDefault="00210836" w:rsidP="00210836">
      <w:pPr>
        <w:jc w:val="both"/>
        <w:rPr>
          <w:sz w:val="28"/>
        </w:rPr>
      </w:pPr>
      <w:r>
        <w:rPr>
          <w:sz w:val="28"/>
        </w:rPr>
        <w:t>1.3. Распределение участников ЕГЭ по химии  по тестовым баллам в 2019году.</w:t>
      </w:r>
    </w:p>
    <w:p w:rsidR="00210836" w:rsidRDefault="00210836" w:rsidP="00210836">
      <w:pPr>
        <w:jc w:val="both"/>
        <w:rPr>
          <w:sz w:val="28"/>
        </w:rPr>
      </w:pPr>
    </w:p>
    <w:p w:rsidR="00210836" w:rsidRDefault="00210836" w:rsidP="00210836">
      <w:pPr>
        <w:jc w:val="both"/>
        <w:rPr>
          <w:sz w:val="28"/>
        </w:rPr>
      </w:pPr>
      <w:r>
        <w:rPr>
          <w:noProof/>
          <w:sz w:val="28"/>
        </w:rPr>
        <w:drawing>
          <wp:inline distT="0" distB="0" distL="0" distR="0">
            <wp:extent cx="5848350" cy="2505075"/>
            <wp:effectExtent l="0" t="0" r="0" b="0"/>
            <wp:docPr id="41"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210836" w:rsidRPr="00340B87" w:rsidRDefault="00210836" w:rsidP="00210836">
      <w:pPr>
        <w:jc w:val="both"/>
        <w:rPr>
          <w:sz w:val="28"/>
        </w:rPr>
      </w:pPr>
    </w:p>
    <w:p w:rsidR="00210836" w:rsidRDefault="00210836" w:rsidP="00210836">
      <w:pPr>
        <w:jc w:val="both"/>
        <w:rPr>
          <w:sz w:val="28"/>
        </w:rPr>
      </w:pPr>
      <w:r>
        <w:rPr>
          <w:sz w:val="28"/>
        </w:rPr>
        <w:t>1.4. Динамика результатов ЕГЭ по химии за последние три года.</w:t>
      </w:r>
    </w:p>
    <w:p w:rsidR="00210836" w:rsidRDefault="00210836" w:rsidP="00210836">
      <w:pPr>
        <w:jc w:val="both"/>
        <w:rPr>
          <w:sz w:val="28"/>
        </w:rPr>
      </w:pPr>
    </w:p>
    <w:tbl>
      <w:tblPr>
        <w:tblStyle w:val="a7"/>
        <w:tblW w:w="9748" w:type="dxa"/>
        <w:tblLook w:val="04A0"/>
      </w:tblPr>
      <w:tblGrid>
        <w:gridCol w:w="3936"/>
        <w:gridCol w:w="1701"/>
        <w:gridCol w:w="1843"/>
        <w:gridCol w:w="2268"/>
      </w:tblGrid>
      <w:tr w:rsidR="00210836" w:rsidTr="00CD7BB4">
        <w:tc>
          <w:tcPr>
            <w:tcW w:w="3936" w:type="dxa"/>
            <w:shd w:val="clear" w:color="auto" w:fill="E5B8B7" w:themeFill="accent2" w:themeFillTint="66"/>
          </w:tcPr>
          <w:p w:rsidR="00210836" w:rsidRDefault="00210836" w:rsidP="00CD7BB4">
            <w:pPr>
              <w:jc w:val="both"/>
              <w:rPr>
                <w:sz w:val="28"/>
              </w:rPr>
            </w:pPr>
          </w:p>
        </w:tc>
        <w:tc>
          <w:tcPr>
            <w:tcW w:w="1701" w:type="dxa"/>
            <w:shd w:val="clear" w:color="auto" w:fill="E5B8B7" w:themeFill="accent2" w:themeFillTint="66"/>
          </w:tcPr>
          <w:p w:rsidR="00210836" w:rsidRPr="00AB2BE6" w:rsidRDefault="00210836" w:rsidP="00CD7BB4">
            <w:pPr>
              <w:jc w:val="center"/>
              <w:rPr>
                <w:b/>
                <w:sz w:val="28"/>
              </w:rPr>
            </w:pPr>
            <w:r w:rsidRPr="00AB2BE6">
              <w:rPr>
                <w:b/>
                <w:sz w:val="28"/>
              </w:rPr>
              <w:t>2017</w:t>
            </w:r>
          </w:p>
        </w:tc>
        <w:tc>
          <w:tcPr>
            <w:tcW w:w="1843" w:type="dxa"/>
            <w:shd w:val="clear" w:color="auto" w:fill="E5B8B7" w:themeFill="accent2" w:themeFillTint="66"/>
          </w:tcPr>
          <w:p w:rsidR="00210836" w:rsidRPr="00AB2BE6" w:rsidRDefault="00210836" w:rsidP="00CD7BB4">
            <w:pPr>
              <w:jc w:val="center"/>
              <w:rPr>
                <w:b/>
                <w:sz w:val="28"/>
              </w:rPr>
            </w:pPr>
            <w:r w:rsidRPr="00AB2BE6">
              <w:rPr>
                <w:b/>
                <w:sz w:val="28"/>
              </w:rPr>
              <w:t>2018</w:t>
            </w:r>
          </w:p>
        </w:tc>
        <w:tc>
          <w:tcPr>
            <w:tcW w:w="2268" w:type="dxa"/>
            <w:shd w:val="clear" w:color="auto" w:fill="E5B8B7" w:themeFill="accent2" w:themeFillTint="66"/>
          </w:tcPr>
          <w:p w:rsidR="00210836" w:rsidRPr="00AB2BE6" w:rsidRDefault="00210836" w:rsidP="00CD7BB4">
            <w:pPr>
              <w:jc w:val="center"/>
              <w:rPr>
                <w:b/>
                <w:sz w:val="28"/>
              </w:rPr>
            </w:pPr>
            <w:r w:rsidRPr="00AB2BE6">
              <w:rPr>
                <w:b/>
                <w:sz w:val="28"/>
              </w:rPr>
              <w:t>2019</w:t>
            </w:r>
          </w:p>
        </w:tc>
      </w:tr>
      <w:tr w:rsidR="00210836" w:rsidTr="00CD7BB4">
        <w:tc>
          <w:tcPr>
            <w:tcW w:w="3936" w:type="dxa"/>
          </w:tcPr>
          <w:p w:rsidR="00210836" w:rsidRDefault="00210836" w:rsidP="00CD7BB4">
            <w:pPr>
              <w:rPr>
                <w:sz w:val="28"/>
              </w:rPr>
            </w:pPr>
            <w:r>
              <w:rPr>
                <w:sz w:val="28"/>
              </w:rPr>
              <w:t>Не преодолели минимального порога.</w:t>
            </w:r>
          </w:p>
        </w:tc>
        <w:tc>
          <w:tcPr>
            <w:tcW w:w="1701" w:type="dxa"/>
          </w:tcPr>
          <w:p w:rsidR="00210836" w:rsidRDefault="007E6F04" w:rsidP="00CD7BB4">
            <w:pPr>
              <w:jc w:val="center"/>
              <w:rPr>
                <w:sz w:val="28"/>
              </w:rPr>
            </w:pPr>
            <w:r>
              <w:rPr>
                <w:sz w:val="28"/>
              </w:rPr>
              <w:t>4</w:t>
            </w:r>
          </w:p>
        </w:tc>
        <w:tc>
          <w:tcPr>
            <w:tcW w:w="1843" w:type="dxa"/>
          </w:tcPr>
          <w:p w:rsidR="00210836" w:rsidRDefault="007E6F04" w:rsidP="00CD7BB4">
            <w:pPr>
              <w:jc w:val="center"/>
              <w:rPr>
                <w:sz w:val="28"/>
              </w:rPr>
            </w:pPr>
            <w:r>
              <w:rPr>
                <w:sz w:val="28"/>
              </w:rPr>
              <w:t>6</w:t>
            </w:r>
          </w:p>
        </w:tc>
        <w:tc>
          <w:tcPr>
            <w:tcW w:w="2268" w:type="dxa"/>
          </w:tcPr>
          <w:p w:rsidR="00210836" w:rsidRDefault="00361B1F" w:rsidP="00CD7BB4">
            <w:pPr>
              <w:jc w:val="center"/>
              <w:rPr>
                <w:sz w:val="28"/>
              </w:rPr>
            </w:pPr>
            <w:r>
              <w:rPr>
                <w:sz w:val="28"/>
              </w:rPr>
              <w:t>1</w:t>
            </w:r>
          </w:p>
        </w:tc>
      </w:tr>
      <w:tr w:rsidR="00210836" w:rsidTr="00CD7BB4">
        <w:tc>
          <w:tcPr>
            <w:tcW w:w="3936" w:type="dxa"/>
          </w:tcPr>
          <w:p w:rsidR="00210836" w:rsidRDefault="00210836" w:rsidP="00CD7BB4">
            <w:pPr>
              <w:rPr>
                <w:sz w:val="28"/>
              </w:rPr>
            </w:pPr>
            <w:r>
              <w:rPr>
                <w:sz w:val="28"/>
              </w:rPr>
              <w:t xml:space="preserve">Средний балл по району </w:t>
            </w:r>
          </w:p>
        </w:tc>
        <w:tc>
          <w:tcPr>
            <w:tcW w:w="1701" w:type="dxa"/>
          </w:tcPr>
          <w:p w:rsidR="00210836" w:rsidRPr="00A808D3" w:rsidRDefault="007E6F04" w:rsidP="00CD7BB4">
            <w:pPr>
              <w:tabs>
                <w:tab w:val="left" w:pos="567"/>
              </w:tabs>
              <w:jc w:val="center"/>
              <w:rPr>
                <w:sz w:val="28"/>
              </w:rPr>
            </w:pPr>
            <w:r>
              <w:rPr>
                <w:sz w:val="28"/>
              </w:rPr>
              <w:t>42</w:t>
            </w:r>
          </w:p>
        </w:tc>
        <w:tc>
          <w:tcPr>
            <w:tcW w:w="1843" w:type="dxa"/>
          </w:tcPr>
          <w:p w:rsidR="00210836" w:rsidRPr="00E04DD1" w:rsidRDefault="007E6F04" w:rsidP="00CD7BB4">
            <w:pPr>
              <w:tabs>
                <w:tab w:val="left" w:pos="567"/>
              </w:tabs>
              <w:jc w:val="center"/>
              <w:rPr>
                <w:sz w:val="28"/>
              </w:rPr>
            </w:pPr>
            <w:r>
              <w:rPr>
                <w:sz w:val="28"/>
              </w:rPr>
              <w:t>51</w:t>
            </w:r>
          </w:p>
        </w:tc>
        <w:tc>
          <w:tcPr>
            <w:tcW w:w="2268" w:type="dxa"/>
          </w:tcPr>
          <w:p w:rsidR="00210836" w:rsidRPr="00A808D3" w:rsidRDefault="00361B1F" w:rsidP="00CD7BB4">
            <w:pPr>
              <w:tabs>
                <w:tab w:val="left" w:pos="567"/>
              </w:tabs>
              <w:jc w:val="center"/>
              <w:rPr>
                <w:sz w:val="28"/>
              </w:rPr>
            </w:pPr>
            <w:r>
              <w:rPr>
                <w:sz w:val="28"/>
              </w:rPr>
              <w:t>59</w:t>
            </w:r>
          </w:p>
        </w:tc>
      </w:tr>
      <w:tr w:rsidR="00210836" w:rsidTr="00CD7BB4">
        <w:tc>
          <w:tcPr>
            <w:tcW w:w="3936" w:type="dxa"/>
            <w:shd w:val="clear" w:color="auto" w:fill="95B3D7" w:themeFill="accent1" w:themeFillTint="99"/>
          </w:tcPr>
          <w:p w:rsidR="00210836" w:rsidRDefault="00210836" w:rsidP="00CD7BB4">
            <w:pPr>
              <w:rPr>
                <w:sz w:val="28"/>
              </w:rPr>
            </w:pPr>
            <w:r>
              <w:rPr>
                <w:sz w:val="28"/>
              </w:rPr>
              <w:t>Средний балл по Ростовской области</w:t>
            </w:r>
          </w:p>
        </w:tc>
        <w:tc>
          <w:tcPr>
            <w:tcW w:w="1701" w:type="dxa"/>
            <w:shd w:val="clear" w:color="auto" w:fill="95B3D7" w:themeFill="accent1" w:themeFillTint="99"/>
          </w:tcPr>
          <w:p w:rsidR="00210836" w:rsidRPr="00A808D3" w:rsidRDefault="00166EAC" w:rsidP="00CD7BB4">
            <w:pPr>
              <w:tabs>
                <w:tab w:val="left" w:pos="567"/>
              </w:tabs>
              <w:jc w:val="center"/>
              <w:rPr>
                <w:sz w:val="28"/>
              </w:rPr>
            </w:pPr>
            <w:r>
              <w:rPr>
                <w:sz w:val="28"/>
              </w:rPr>
              <w:t>52,04</w:t>
            </w:r>
          </w:p>
        </w:tc>
        <w:tc>
          <w:tcPr>
            <w:tcW w:w="1843" w:type="dxa"/>
            <w:shd w:val="clear" w:color="auto" w:fill="95B3D7" w:themeFill="accent1" w:themeFillTint="99"/>
          </w:tcPr>
          <w:p w:rsidR="00210836" w:rsidRPr="00E04DD1" w:rsidRDefault="007E6F04" w:rsidP="00CD7BB4">
            <w:pPr>
              <w:tabs>
                <w:tab w:val="left" w:pos="567"/>
              </w:tabs>
              <w:jc w:val="center"/>
              <w:rPr>
                <w:sz w:val="28"/>
              </w:rPr>
            </w:pPr>
            <w:r>
              <w:rPr>
                <w:sz w:val="28"/>
              </w:rPr>
              <w:t>53,73</w:t>
            </w:r>
          </w:p>
        </w:tc>
        <w:tc>
          <w:tcPr>
            <w:tcW w:w="2268" w:type="dxa"/>
            <w:shd w:val="clear" w:color="auto" w:fill="95B3D7" w:themeFill="accent1" w:themeFillTint="99"/>
          </w:tcPr>
          <w:p w:rsidR="00210836" w:rsidRPr="00A808D3" w:rsidRDefault="00361B1F" w:rsidP="00CD7BB4">
            <w:pPr>
              <w:tabs>
                <w:tab w:val="left" w:pos="567"/>
              </w:tabs>
              <w:jc w:val="center"/>
              <w:rPr>
                <w:sz w:val="28"/>
              </w:rPr>
            </w:pPr>
            <w:r>
              <w:rPr>
                <w:sz w:val="28"/>
              </w:rPr>
              <w:t>56,99</w:t>
            </w:r>
          </w:p>
        </w:tc>
      </w:tr>
      <w:tr w:rsidR="00210836" w:rsidTr="00CD7BB4">
        <w:tc>
          <w:tcPr>
            <w:tcW w:w="3936" w:type="dxa"/>
          </w:tcPr>
          <w:p w:rsidR="00210836" w:rsidRDefault="00210836" w:rsidP="00CD7BB4">
            <w:pPr>
              <w:tabs>
                <w:tab w:val="left" w:pos="567"/>
              </w:tabs>
              <w:rPr>
                <w:sz w:val="28"/>
              </w:rPr>
            </w:pPr>
            <w:r>
              <w:rPr>
                <w:sz w:val="28"/>
              </w:rPr>
              <w:t>Получили от 81 до 100 баллов</w:t>
            </w:r>
          </w:p>
        </w:tc>
        <w:tc>
          <w:tcPr>
            <w:tcW w:w="1701" w:type="dxa"/>
          </w:tcPr>
          <w:p w:rsidR="00210836" w:rsidRPr="00A808D3" w:rsidRDefault="007E6F04" w:rsidP="00CD7BB4">
            <w:pPr>
              <w:tabs>
                <w:tab w:val="left" w:pos="567"/>
              </w:tabs>
              <w:jc w:val="center"/>
              <w:rPr>
                <w:sz w:val="28"/>
              </w:rPr>
            </w:pPr>
            <w:r>
              <w:rPr>
                <w:sz w:val="28"/>
              </w:rPr>
              <w:t>0</w:t>
            </w:r>
          </w:p>
        </w:tc>
        <w:tc>
          <w:tcPr>
            <w:tcW w:w="1843" w:type="dxa"/>
          </w:tcPr>
          <w:p w:rsidR="00210836" w:rsidRPr="00E04DD1" w:rsidRDefault="007E6F04" w:rsidP="00CD7BB4">
            <w:pPr>
              <w:tabs>
                <w:tab w:val="left" w:pos="567"/>
              </w:tabs>
              <w:jc w:val="center"/>
              <w:rPr>
                <w:sz w:val="28"/>
              </w:rPr>
            </w:pPr>
            <w:r>
              <w:rPr>
                <w:sz w:val="28"/>
              </w:rPr>
              <w:t>3</w:t>
            </w:r>
          </w:p>
        </w:tc>
        <w:tc>
          <w:tcPr>
            <w:tcW w:w="2268" w:type="dxa"/>
          </w:tcPr>
          <w:p w:rsidR="00210836" w:rsidRPr="00A808D3" w:rsidRDefault="00361B1F" w:rsidP="00CD7BB4">
            <w:pPr>
              <w:tabs>
                <w:tab w:val="left" w:pos="567"/>
              </w:tabs>
              <w:jc w:val="center"/>
              <w:rPr>
                <w:sz w:val="28"/>
              </w:rPr>
            </w:pPr>
            <w:r>
              <w:rPr>
                <w:sz w:val="28"/>
              </w:rPr>
              <w:t>1</w:t>
            </w:r>
          </w:p>
        </w:tc>
      </w:tr>
      <w:tr w:rsidR="00210836" w:rsidTr="00CD7BB4">
        <w:tc>
          <w:tcPr>
            <w:tcW w:w="3936" w:type="dxa"/>
          </w:tcPr>
          <w:p w:rsidR="00210836" w:rsidRDefault="00210836" w:rsidP="00CD7BB4">
            <w:pPr>
              <w:rPr>
                <w:sz w:val="28"/>
              </w:rPr>
            </w:pPr>
            <w:r>
              <w:rPr>
                <w:sz w:val="28"/>
              </w:rPr>
              <w:t>Получили 100 баллов</w:t>
            </w:r>
          </w:p>
        </w:tc>
        <w:tc>
          <w:tcPr>
            <w:tcW w:w="1701" w:type="dxa"/>
          </w:tcPr>
          <w:p w:rsidR="00210836" w:rsidRDefault="007E6F04" w:rsidP="00CD7BB4">
            <w:pPr>
              <w:jc w:val="center"/>
              <w:rPr>
                <w:sz w:val="28"/>
              </w:rPr>
            </w:pPr>
            <w:r>
              <w:rPr>
                <w:sz w:val="28"/>
              </w:rPr>
              <w:t>0</w:t>
            </w:r>
          </w:p>
        </w:tc>
        <w:tc>
          <w:tcPr>
            <w:tcW w:w="1843" w:type="dxa"/>
          </w:tcPr>
          <w:p w:rsidR="00210836" w:rsidRDefault="007E6F04" w:rsidP="00CD7BB4">
            <w:pPr>
              <w:jc w:val="center"/>
              <w:rPr>
                <w:sz w:val="28"/>
              </w:rPr>
            </w:pPr>
            <w:r>
              <w:rPr>
                <w:sz w:val="28"/>
              </w:rPr>
              <w:t>0</w:t>
            </w:r>
          </w:p>
        </w:tc>
        <w:tc>
          <w:tcPr>
            <w:tcW w:w="2268" w:type="dxa"/>
          </w:tcPr>
          <w:p w:rsidR="00210836" w:rsidRDefault="00361B1F" w:rsidP="00CD7BB4">
            <w:pPr>
              <w:jc w:val="center"/>
              <w:rPr>
                <w:sz w:val="28"/>
              </w:rPr>
            </w:pPr>
            <w:r>
              <w:rPr>
                <w:sz w:val="28"/>
              </w:rPr>
              <w:t>0</w:t>
            </w:r>
          </w:p>
        </w:tc>
      </w:tr>
    </w:tbl>
    <w:p w:rsidR="00210836" w:rsidRDefault="00210836" w:rsidP="00210836">
      <w:pPr>
        <w:jc w:val="center"/>
        <w:rPr>
          <w:sz w:val="28"/>
        </w:rPr>
      </w:pPr>
    </w:p>
    <w:p w:rsidR="00210836" w:rsidRDefault="00210836" w:rsidP="00210836">
      <w:pPr>
        <w:jc w:val="center"/>
        <w:rPr>
          <w:b/>
          <w:sz w:val="28"/>
        </w:rPr>
      </w:pPr>
      <w:r w:rsidRPr="00C435FB">
        <w:rPr>
          <w:b/>
          <w:sz w:val="28"/>
        </w:rPr>
        <w:t>Динамика р</w:t>
      </w:r>
      <w:r>
        <w:rPr>
          <w:b/>
          <w:sz w:val="28"/>
        </w:rPr>
        <w:t>езультатов ЕГЭ по химии</w:t>
      </w:r>
      <w:r w:rsidRPr="00C435FB">
        <w:rPr>
          <w:b/>
          <w:sz w:val="28"/>
        </w:rPr>
        <w:t xml:space="preserve"> за последние три года (по среднему баллу) по Цимлянскому району</w:t>
      </w:r>
    </w:p>
    <w:p w:rsidR="00210836" w:rsidRPr="00C435FB" w:rsidRDefault="00210836" w:rsidP="00210836">
      <w:pPr>
        <w:jc w:val="center"/>
        <w:rPr>
          <w:b/>
          <w:sz w:val="28"/>
        </w:rPr>
      </w:pPr>
    </w:p>
    <w:p w:rsidR="00210836" w:rsidRDefault="00210836" w:rsidP="00210836">
      <w:pPr>
        <w:jc w:val="center"/>
        <w:rPr>
          <w:sz w:val="28"/>
        </w:rPr>
      </w:pPr>
      <w:r>
        <w:rPr>
          <w:noProof/>
          <w:sz w:val="28"/>
        </w:rPr>
        <w:drawing>
          <wp:inline distT="0" distB="0" distL="0" distR="0">
            <wp:extent cx="4867275" cy="1714500"/>
            <wp:effectExtent l="19050" t="0" r="9525" b="0"/>
            <wp:docPr id="4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210836" w:rsidRDefault="00210836" w:rsidP="00210836">
      <w:pPr>
        <w:jc w:val="both"/>
        <w:rPr>
          <w:sz w:val="28"/>
        </w:rPr>
      </w:pPr>
    </w:p>
    <w:p w:rsidR="00210836" w:rsidRDefault="00210836" w:rsidP="00210836">
      <w:pPr>
        <w:jc w:val="center"/>
        <w:rPr>
          <w:b/>
          <w:sz w:val="28"/>
        </w:rPr>
      </w:pPr>
      <w:r w:rsidRPr="00C435FB">
        <w:rPr>
          <w:b/>
          <w:sz w:val="28"/>
        </w:rPr>
        <w:t>Динамика р</w:t>
      </w:r>
      <w:r>
        <w:rPr>
          <w:b/>
          <w:sz w:val="28"/>
        </w:rPr>
        <w:t>езультатов ЕГЭ по  химии</w:t>
      </w:r>
      <w:r w:rsidRPr="00C435FB">
        <w:rPr>
          <w:b/>
          <w:sz w:val="28"/>
        </w:rPr>
        <w:t xml:space="preserve"> за последние три года (по среднему баллу) по </w:t>
      </w:r>
      <w:r>
        <w:rPr>
          <w:b/>
          <w:sz w:val="28"/>
        </w:rPr>
        <w:t>общеобразовательным организациям</w:t>
      </w:r>
    </w:p>
    <w:p w:rsidR="00210836" w:rsidRDefault="00210836" w:rsidP="00210836">
      <w:pPr>
        <w:jc w:val="center"/>
        <w:rPr>
          <w:b/>
          <w:sz w:val="28"/>
        </w:rPr>
      </w:pPr>
    </w:p>
    <w:p w:rsidR="00210836" w:rsidRDefault="00210836" w:rsidP="00210836">
      <w:pPr>
        <w:jc w:val="center"/>
        <w:rPr>
          <w:b/>
          <w:sz w:val="28"/>
        </w:rPr>
      </w:pPr>
      <w:r>
        <w:rPr>
          <w:b/>
          <w:noProof/>
          <w:sz w:val="28"/>
        </w:rPr>
        <w:drawing>
          <wp:inline distT="0" distB="0" distL="0" distR="0">
            <wp:extent cx="5076825" cy="2647950"/>
            <wp:effectExtent l="0" t="0" r="0" b="0"/>
            <wp:docPr id="43"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210836" w:rsidRPr="00C435FB" w:rsidRDefault="00210836" w:rsidP="00210836">
      <w:pPr>
        <w:jc w:val="center"/>
        <w:rPr>
          <w:b/>
          <w:sz w:val="28"/>
        </w:rPr>
      </w:pPr>
    </w:p>
    <w:p w:rsidR="00210836" w:rsidRDefault="00210836" w:rsidP="00210836">
      <w:pPr>
        <w:jc w:val="center"/>
        <w:rPr>
          <w:sz w:val="28"/>
        </w:rPr>
      </w:pPr>
      <w:r>
        <w:rPr>
          <w:sz w:val="28"/>
        </w:rPr>
        <w:t>1.4. Рейтинг общеобразовательных учреждений по химии в 2019 году.</w:t>
      </w:r>
    </w:p>
    <w:p w:rsidR="00210836" w:rsidRDefault="00210836" w:rsidP="00CF6099">
      <w:pPr>
        <w:jc w:val="center"/>
        <w:rPr>
          <w:sz w:val="28"/>
        </w:rPr>
      </w:pPr>
      <w:r>
        <w:rPr>
          <w:noProof/>
          <w:sz w:val="28"/>
        </w:rPr>
        <w:drawing>
          <wp:inline distT="0" distB="0" distL="0" distR="0">
            <wp:extent cx="5610225" cy="2581275"/>
            <wp:effectExtent l="19050" t="0" r="9525" b="0"/>
            <wp:docPr id="44"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210836" w:rsidRDefault="00210836" w:rsidP="00210836">
      <w:pPr>
        <w:jc w:val="both"/>
        <w:rPr>
          <w:sz w:val="28"/>
        </w:rPr>
      </w:pPr>
    </w:p>
    <w:p w:rsidR="00210836" w:rsidRDefault="00210836" w:rsidP="00210836">
      <w:pPr>
        <w:jc w:val="both"/>
        <w:rPr>
          <w:sz w:val="28"/>
        </w:rPr>
      </w:pPr>
      <w:r>
        <w:rPr>
          <w:sz w:val="28"/>
        </w:rPr>
        <w:t>1.5.Основные результаты по химии в сравнении с общеобразовательными учреждениями.</w:t>
      </w:r>
    </w:p>
    <w:p w:rsidR="00210836" w:rsidRDefault="00210836" w:rsidP="00210836">
      <w:pPr>
        <w:jc w:val="both"/>
        <w:rPr>
          <w:sz w:val="28"/>
        </w:rPr>
      </w:pPr>
    </w:p>
    <w:tbl>
      <w:tblPr>
        <w:tblStyle w:val="a7"/>
        <w:tblW w:w="10115" w:type="dxa"/>
        <w:tblLook w:val="04A0"/>
      </w:tblPr>
      <w:tblGrid>
        <w:gridCol w:w="2518"/>
        <w:gridCol w:w="2084"/>
        <w:gridCol w:w="1885"/>
        <w:gridCol w:w="1701"/>
        <w:gridCol w:w="1927"/>
      </w:tblGrid>
      <w:tr w:rsidR="00210836" w:rsidTr="00CD7BB4">
        <w:tc>
          <w:tcPr>
            <w:tcW w:w="2518" w:type="dxa"/>
          </w:tcPr>
          <w:p w:rsidR="00210836" w:rsidRPr="004719D1" w:rsidRDefault="00210836" w:rsidP="00CD7BB4">
            <w:pPr>
              <w:jc w:val="center"/>
            </w:pPr>
            <w:r w:rsidRPr="004719D1">
              <w:t>Наименование ОУ</w:t>
            </w:r>
          </w:p>
        </w:tc>
        <w:tc>
          <w:tcPr>
            <w:tcW w:w="2084" w:type="dxa"/>
          </w:tcPr>
          <w:p w:rsidR="00210836" w:rsidRPr="004719D1" w:rsidRDefault="00210836" w:rsidP="00CD7BB4">
            <w:pPr>
              <w:jc w:val="center"/>
            </w:pPr>
            <w:r>
              <w:t xml:space="preserve">Доля (%) участников набравших балл ниже минимального </w:t>
            </w:r>
          </w:p>
        </w:tc>
        <w:tc>
          <w:tcPr>
            <w:tcW w:w="1885" w:type="dxa"/>
          </w:tcPr>
          <w:p w:rsidR="00210836" w:rsidRPr="004719D1" w:rsidRDefault="00210836" w:rsidP="00CD7BB4">
            <w:pPr>
              <w:jc w:val="center"/>
            </w:pPr>
            <w:r>
              <w:t>Доля (%) участников получивших тестовый балл от 0 до 60 баллов</w:t>
            </w:r>
          </w:p>
        </w:tc>
        <w:tc>
          <w:tcPr>
            <w:tcW w:w="1701" w:type="dxa"/>
          </w:tcPr>
          <w:p w:rsidR="00210836" w:rsidRPr="004719D1" w:rsidRDefault="00210836" w:rsidP="00CD7BB4">
            <w:pPr>
              <w:jc w:val="center"/>
            </w:pPr>
            <w:r>
              <w:t>Доля (%) участников получивших тестовый балл от 61 до 80 баллов</w:t>
            </w:r>
          </w:p>
        </w:tc>
        <w:tc>
          <w:tcPr>
            <w:tcW w:w="1927" w:type="dxa"/>
          </w:tcPr>
          <w:p w:rsidR="00210836" w:rsidRPr="004719D1" w:rsidRDefault="00210836" w:rsidP="00CD7BB4">
            <w:pPr>
              <w:ind w:firstLine="91"/>
              <w:jc w:val="center"/>
            </w:pPr>
            <w:r>
              <w:t>Доля (%) участников получивших тестовый балл от 81 до 100 баллов</w:t>
            </w:r>
          </w:p>
        </w:tc>
      </w:tr>
      <w:tr w:rsidR="00210836" w:rsidTr="00CD7BB4">
        <w:tc>
          <w:tcPr>
            <w:tcW w:w="2518" w:type="dxa"/>
          </w:tcPr>
          <w:p w:rsidR="00210836" w:rsidRPr="004719D1" w:rsidRDefault="00210836" w:rsidP="00CD7BB4">
            <w:pPr>
              <w:jc w:val="center"/>
            </w:pPr>
            <w:r>
              <w:t>лицей № 1</w:t>
            </w:r>
          </w:p>
        </w:tc>
        <w:tc>
          <w:tcPr>
            <w:tcW w:w="2084" w:type="dxa"/>
          </w:tcPr>
          <w:p w:rsidR="00210836" w:rsidRPr="004719D1" w:rsidRDefault="00210836" w:rsidP="00CD7BB4">
            <w:pPr>
              <w:jc w:val="center"/>
            </w:pPr>
          </w:p>
        </w:tc>
        <w:tc>
          <w:tcPr>
            <w:tcW w:w="1885" w:type="dxa"/>
          </w:tcPr>
          <w:p w:rsidR="00210836" w:rsidRPr="004719D1" w:rsidRDefault="009A6ED5" w:rsidP="00CD7BB4">
            <w:pPr>
              <w:jc w:val="center"/>
            </w:pPr>
            <w:r>
              <w:t>75</w:t>
            </w:r>
          </w:p>
        </w:tc>
        <w:tc>
          <w:tcPr>
            <w:tcW w:w="1701" w:type="dxa"/>
          </w:tcPr>
          <w:p w:rsidR="00210836" w:rsidRPr="004719D1" w:rsidRDefault="009A6ED5" w:rsidP="00CD7BB4">
            <w:pPr>
              <w:jc w:val="center"/>
            </w:pPr>
            <w:r>
              <w:t>25</w:t>
            </w:r>
          </w:p>
        </w:tc>
        <w:tc>
          <w:tcPr>
            <w:tcW w:w="1927" w:type="dxa"/>
          </w:tcPr>
          <w:p w:rsidR="00210836" w:rsidRPr="004719D1" w:rsidRDefault="00210836" w:rsidP="00CD7BB4">
            <w:pPr>
              <w:jc w:val="center"/>
            </w:pPr>
          </w:p>
        </w:tc>
      </w:tr>
      <w:tr w:rsidR="00210836" w:rsidTr="00CD7BB4">
        <w:tc>
          <w:tcPr>
            <w:tcW w:w="2518" w:type="dxa"/>
          </w:tcPr>
          <w:p w:rsidR="00210836" w:rsidRPr="004719D1" w:rsidRDefault="00210836" w:rsidP="00CD7BB4">
            <w:pPr>
              <w:jc w:val="center"/>
            </w:pPr>
            <w:r>
              <w:t>МБОУ СОШ № 2</w:t>
            </w:r>
          </w:p>
        </w:tc>
        <w:tc>
          <w:tcPr>
            <w:tcW w:w="2084" w:type="dxa"/>
          </w:tcPr>
          <w:p w:rsidR="00210836" w:rsidRPr="004719D1" w:rsidRDefault="00210836" w:rsidP="00CD7BB4">
            <w:pPr>
              <w:jc w:val="center"/>
            </w:pPr>
          </w:p>
        </w:tc>
        <w:tc>
          <w:tcPr>
            <w:tcW w:w="1885" w:type="dxa"/>
          </w:tcPr>
          <w:p w:rsidR="00210836" w:rsidRPr="004719D1" w:rsidRDefault="009A6ED5" w:rsidP="00CD7BB4">
            <w:pPr>
              <w:jc w:val="center"/>
            </w:pPr>
            <w:r>
              <w:t>33,3</w:t>
            </w:r>
          </w:p>
        </w:tc>
        <w:tc>
          <w:tcPr>
            <w:tcW w:w="1701" w:type="dxa"/>
          </w:tcPr>
          <w:p w:rsidR="00210836" w:rsidRPr="004719D1" w:rsidRDefault="009A6ED5" w:rsidP="00CD7BB4">
            <w:pPr>
              <w:jc w:val="center"/>
            </w:pPr>
            <w:r>
              <w:t>33,3</w:t>
            </w:r>
          </w:p>
        </w:tc>
        <w:tc>
          <w:tcPr>
            <w:tcW w:w="1927" w:type="dxa"/>
          </w:tcPr>
          <w:p w:rsidR="00210836" w:rsidRPr="004719D1" w:rsidRDefault="009A6ED5" w:rsidP="00CD7BB4">
            <w:pPr>
              <w:jc w:val="center"/>
            </w:pPr>
            <w:r>
              <w:t>33,3</w:t>
            </w:r>
          </w:p>
        </w:tc>
      </w:tr>
      <w:tr w:rsidR="00210836" w:rsidTr="00CD7BB4">
        <w:tc>
          <w:tcPr>
            <w:tcW w:w="2518" w:type="dxa"/>
          </w:tcPr>
          <w:p w:rsidR="00210836" w:rsidRPr="004719D1" w:rsidRDefault="00210836" w:rsidP="00CD7BB4">
            <w:pPr>
              <w:jc w:val="center"/>
            </w:pPr>
            <w:r>
              <w:t>МБОУ СОШ № 3</w:t>
            </w:r>
          </w:p>
        </w:tc>
        <w:tc>
          <w:tcPr>
            <w:tcW w:w="2084" w:type="dxa"/>
          </w:tcPr>
          <w:p w:rsidR="00210836" w:rsidRPr="004719D1" w:rsidRDefault="00210836" w:rsidP="00CD7BB4">
            <w:pPr>
              <w:jc w:val="center"/>
            </w:pPr>
          </w:p>
        </w:tc>
        <w:tc>
          <w:tcPr>
            <w:tcW w:w="1885" w:type="dxa"/>
          </w:tcPr>
          <w:p w:rsidR="00210836" w:rsidRPr="004719D1" w:rsidRDefault="00210836" w:rsidP="00CD7BB4">
            <w:pPr>
              <w:jc w:val="center"/>
            </w:pPr>
          </w:p>
        </w:tc>
        <w:tc>
          <w:tcPr>
            <w:tcW w:w="1701" w:type="dxa"/>
          </w:tcPr>
          <w:p w:rsidR="00210836" w:rsidRPr="004719D1" w:rsidRDefault="000E6960" w:rsidP="00CD7BB4">
            <w:pPr>
              <w:jc w:val="center"/>
            </w:pPr>
            <w:r>
              <w:t>100</w:t>
            </w:r>
          </w:p>
        </w:tc>
        <w:tc>
          <w:tcPr>
            <w:tcW w:w="1927" w:type="dxa"/>
          </w:tcPr>
          <w:p w:rsidR="00210836" w:rsidRPr="004719D1" w:rsidRDefault="00210836" w:rsidP="00CD7BB4">
            <w:pPr>
              <w:jc w:val="center"/>
            </w:pPr>
          </w:p>
        </w:tc>
      </w:tr>
      <w:tr w:rsidR="00210836" w:rsidTr="00CD7BB4">
        <w:tc>
          <w:tcPr>
            <w:tcW w:w="2518" w:type="dxa"/>
          </w:tcPr>
          <w:p w:rsidR="00210836" w:rsidRPr="004719D1" w:rsidRDefault="00210836" w:rsidP="00CD7BB4">
            <w:pPr>
              <w:jc w:val="center"/>
            </w:pPr>
            <w:r>
              <w:t xml:space="preserve">Красноярская </w:t>
            </w:r>
          </w:p>
        </w:tc>
        <w:tc>
          <w:tcPr>
            <w:tcW w:w="2084" w:type="dxa"/>
          </w:tcPr>
          <w:p w:rsidR="00210836" w:rsidRPr="004719D1" w:rsidRDefault="00210836" w:rsidP="00CD7BB4">
            <w:pPr>
              <w:jc w:val="center"/>
            </w:pPr>
          </w:p>
        </w:tc>
        <w:tc>
          <w:tcPr>
            <w:tcW w:w="1885" w:type="dxa"/>
          </w:tcPr>
          <w:p w:rsidR="00210836" w:rsidRPr="004719D1" w:rsidRDefault="009A6ED5" w:rsidP="00CD7BB4">
            <w:pPr>
              <w:jc w:val="center"/>
            </w:pPr>
            <w:r>
              <w:t>50</w:t>
            </w:r>
          </w:p>
        </w:tc>
        <w:tc>
          <w:tcPr>
            <w:tcW w:w="1701" w:type="dxa"/>
          </w:tcPr>
          <w:p w:rsidR="00210836" w:rsidRPr="004719D1" w:rsidRDefault="009A6ED5" w:rsidP="00CD7BB4">
            <w:pPr>
              <w:jc w:val="center"/>
            </w:pPr>
            <w:r>
              <w:t>50</w:t>
            </w:r>
          </w:p>
        </w:tc>
        <w:tc>
          <w:tcPr>
            <w:tcW w:w="1927" w:type="dxa"/>
          </w:tcPr>
          <w:p w:rsidR="00210836" w:rsidRPr="004719D1" w:rsidRDefault="00210836" w:rsidP="00CD7BB4">
            <w:pPr>
              <w:jc w:val="center"/>
            </w:pPr>
          </w:p>
        </w:tc>
      </w:tr>
      <w:tr w:rsidR="00210836" w:rsidTr="00CD7BB4">
        <w:tc>
          <w:tcPr>
            <w:tcW w:w="2518" w:type="dxa"/>
          </w:tcPr>
          <w:p w:rsidR="00210836" w:rsidRDefault="00210836" w:rsidP="00CD7BB4">
            <w:pPr>
              <w:jc w:val="center"/>
            </w:pPr>
            <w:r>
              <w:t xml:space="preserve">Камышевская </w:t>
            </w:r>
          </w:p>
        </w:tc>
        <w:tc>
          <w:tcPr>
            <w:tcW w:w="2084" w:type="dxa"/>
          </w:tcPr>
          <w:p w:rsidR="00210836" w:rsidRPr="004719D1" w:rsidRDefault="00210836" w:rsidP="00CD7BB4">
            <w:pPr>
              <w:jc w:val="center"/>
            </w:pPr>
          </w:p>
        </w:tc>
        <w:tc>
          <w:tcPr>
            <w:tcW w:w="1885" w:type="dxa"/>
          </w:tcPr>
          <w:p w:rsidR="00210836" w:rsidRPr="004719D1" w:rsidRDefault="000E6960" w:rsidP="00CD7BB4">
            <w:pPr>
              <w:jc w:val="center"/>
            </w:pPr>
            <w:r>
              <w:t>100</w:t>
            </w:r>
          </w:p>
        </w:tc>
        <w:tc>
          <w:tcPr>
            <w:tcW w:w="1701" w:type="dxa"/>
          </w:tcPr>
          <w:p w:rsidR="00210836" w:rsidRPr="004719D1" w:rsidRDefault="00210836" w:rsidP="00CD7BB4">
            <w:pPr>
              <w:jc w:val="center"/>
            </w:pPr>
          </w:p>
        </w:tc>
        <w:tc>
          <w:tcPr>
            <w:tcW w:w="1927" w:type="dxa"/>
          </w:tcPr>
          <w:p w:rsidR="00210836" w:rsidRPr="004719D1" w:rsidRDefault="00210836" w:rsidP="00CD7BB4">
            <w:pPr>
              <w:jc w:val="center"/>
            </w:pPr>
          </w:p>
        </w:tc>
      </w:tr>
      <w:tr w:rsidR="00210836" w:rsidTr="00CD7BB4">
        <w:tc>
          <w:tcPr>
            <w:tcW w:w="2518" w:type="dxa"/>
          </w:tcPr>
          <w:p w:rsidR="00210836" w:rsidRDefault="00210836" w:rsidP="00CD7BB4">
            <w:pPr>
              <w:jc w:val="center"/>
            </w:pPr>
            <w:r>
              <w:t>Лозновская</w:t>
            </w:r>
          </w:p>
        </w:tc>
        <w:tc>
          <w:tcPr>
            <w:tcW w:w="2084" w:type="dxa"/>
          </w:tcPr>
          <w:p w:rsidR="00210836" w:rsidRPr="004719D1" w:rsidRDefault="00327570" w:rsidP="00CD7BB4">
            <w:pPr>
              <w:jc w:val="center"/>
            </w:pPr>
            <w:r>
              <w:t>12,5</w:t>
            </w:r>
          </w:p>
        </w:tc>
        <w:tc>
          <w:tcPr>
            <w:tcW w:w="1885" w:type="dxa"/>
          </w:tcPr>
          <w:p w:rsidR="00210836" w:rsidRPr="004719D1" w:rsidRDefault="009A6ED5" w:rsidP="00CD7BB4">
            <w:pPr>
              <w:jc w:val="center"/>
            </w:pPr>
            <w:r>
              <w:t>100</w:t>
            </w:r>
          </w:p>
        </w:tc>
        <w:tc>
          <w:tcPr>
            <w:tcW w:w="1701" w:type="dxa"/>
          </w:tcPr>
          <w:p w:rsidR="00210836" w:rsidRPr="004719D1" w:rsidRDefault="00210836" w:rsidP="00CD7BB4">
            <w:pPr>
              <w:jc w:val="center"/>
            </w:pPr>
          </w:p>
        </w:tc>
        <w:tc>
          <w:tcPr>
            <w:tcW w:w="1927" w:type="dxa"/>
          </w:tcPr>
          <w:p w:rsidR="00210836" w:rsidRPr="004719D1" w:rsidRDefault="00210836" w:rsidP="00CD7BB4">
            <w:pPr>
              <w:jc w:val="center"/>
            </w:pPr>
          </w:p>
        </w:tc>
      </w:tr>
      <w:tr w:rsidR="00210836" w:rsidTr="00CD7BB4">
        <w:tc>
          <w:tcPr>
            <w:tcW w:w="2518" w:type="dxa"/>
          </w:tcPr>
          <w:p w:rsidR="00210836" w:rsidRDefault="00210836" w:rsidP="00CD7BB4">
            <w:pPr>
              <w:jc w:val="center"/>
            </w:pPr>
            <w:r>
              <w:t xml:space="preserve">Новоцимлянская </w:t>
            </w:r>
          </w:p>
        </w:tc>
        <w:tc>
          <w:tcPr>
            <w:tcW w:w="2084" w:type="dxa"/>
          </w:tcPr>
          <w:p w:rsidR="00210836" w:rsidRPr="004719D1" w:rsidRDefault="00210836" w:rsidP="00CD7BB4">
            <w:pPr>
              <w:jc w:val="center"/>
            </w:pPr>
          </w:p>
        </w:tc>
        <w:tc>
          <w:tcPr>
            <w:tcW w:w="1885" w:type="dxa"/>
          </w:tcPr>
          <w:p w:rsidR="00210836" w:rsidRPr="004719D1" w:rsidRDefault="009A6ED5" w:rsidP="00CD7BB4">
            <w:pPr>
              <w:jc w:val="center"/>
            </w:pPr>
            <w:r>
              <w:t>100</w:t>
            </w:r>
          </w:p>
        </w:tc>
        <w:tc>
          <w:tcPr>
            <w:tcW w:w="1701" w:type="dxa"/>
          </w:tcPr>
          <w:p w:rsidR="00210836" w:rsidRPr="004719D1" w:rsidRDefault="00210836" w:rsidP="00CD7BB4">
            <w:pPr>
              <w:jc w:val="center"/>
            </w:pPr>
          </w:p>
        </w:tc>
        <w:tc>
          <w:tcPr>
            <w:tcW w:w="1927" w:type="dxa"/>
          </w:tcPr>
          <w:p w:rsidR="00210836" w:rsidRPr="004719D1" w:rsidRDefault="00210836" w:rsidP="00CD7BB4">
            <w:pPr>
              <w:jc w:val="center"/>
            </w:pPr>
          </w:p>
        </w:tc>
      </w:tr>
    </w:tbl>
    <w:p w:rsidR="00210836" w:rsidRDefault="00210836" w:rsidP="00210836">
      <w:pPr>
        <w:jc w:val="both"/>
        <w:rPr>
          <w:sz w:val="28"/>
        </w:rPr>
      </w:pPr>
    </w:p>
    <w:p w:rsidR="00210836" w:rsidRDefault="00210836" w:rsidP="00210836">
      <w:pPr>
        <w:rPr>
          <w:sz w:val="28"/>
        </w:rPr>
      </w:pPr>
      <w:r>
        <w:rPr>
          <w:sz w:val="28"/>
        </w:rPr>
        <w:t xml:space="preserve">1.6. Перечень общеобразовательных учреждений, продемонстрировавших наиболее высокие результаты ЕГЭ по химии в 2019 году. </w:t>
      </w:r>
    </w:p>
    <w:p w:rsidR="00210836" w:rsidRDefault="00210836" w:rsidP="00210836">
      <w:pPr>
        <w:rPr>
          <w:sz w:val="28"/>
        </w:rPr>
      </w:pPr>
    </w:p>
    <w:tbl>
      <w:tblPr>
        <w:tblStyle w:val="a7"/>
        <w:tblW w:w="0" w:type="auto"/>
        <w:tblLook w:val="04A0"/>
      </w:tblPr>
      <w:tblGrid>
        <w:gridCol w:w="2605"/>
        <w:gridCol w:w="2605"/>
        <w:gridCol w:w="2606"/>
        <w:gridCol w:w="2215"/>
      </w:tblGrid>
      <w:tr w:rsidR="00210836" w:rsidTr="00CF6099">
        <w:trPr>
          <w:trHeight w:val="1157"/>
        </w:trPr>
        <w:tc>
          <w:tcPr>
            <w:tcW w:w="2605" w:type="dxa"/>
          </w:tcPr>
          <w:p w:rsidR="00210836" w:rsidRPr="00813CCC" w:rsidRDefault="00210836" w:rsidP="00CD7BB4">
            <w:r w:rsidRPr="00813CCC">
              <w:t>МБОУ СОШ</w:t>
            </w:r>
          </w:p>
        </w:tc>
        <w:tc>
          <w:tcPr>
            <w:tcW w:w="2605" w:type="dxa"/>
          </w:tcPr>
          <w:p w:rsidR="00210836" w:rsidRPr="00813CCC" w:rsidRDefault="00210836" w:rsidP="00CD7BB4">
            <w:r>
              <w:t>К</w:t>
            </w:r>
            <w:r w:rsidRPr="00813CCC">
              <w:t>ол-во участников</w:t>
            </w:r>
          </w:p>
        </w:tc>
        <w:tc>
          <w:tcPr>
            <w:tcW w:w="2606" w:type="dxa"/>
          </w:tcPr>
          <w:p w:rsidR="00210836" w:rsidRPr="00813CCC" w:rsidRDefault="00210836" w:rsidP="00CD7BB4">
            <w:r w:rsidRPr="00813CCC">
              <w:t>Средний тестовый балл</w:t>
            </w:r>
          </w:p>
        </w:tc>
        <w:tc>
          <w:tcPr>
            <w:tcW w:w="2215" w:type="dxa"/>
          </w:tcPr>
          <w:p w:rsidR="00210836" w:rsidRPr="00813CCC" w:rsidRDefault="00210836" w:rsidP="00CD7BB4">
            <w:r w:rsidRPr="00813CCC">
              <w:t>%  уч., показавших высокий уровень подготовки (70</w:t>
            </w:r>
            <w:r>
              <w:t xml:space="preserve"> </w:t>
            </w:r>
            <w:r w:rsidRPr="00813CCC">
              <w:t>б.  и более)</w:t>
            </w:r>
          </w:p>
        </w:tc>
      </w:tr>
      <w:tr w:rsidR="00210836" w:rsidTr="00CF6099">
        <w:tc>
          <w:tcPr>
            <w:tcW w:w="2605" w:type="dxa"/>
          </w:tcPr>
          <w:p w:rsidR="00210836" w:rsidRPr="00A927AF" w:rsidRDefault="000E6960" w:rsidP="00CD7BB4">
            <w:r>
              <w:t>МБОУ СОШ № 2</w:t>
            </w:r>
          </w:p>
        </w:tc>
        <w:tc>
          <w:tcPr>
            <w:tcW w:w="2605" w:type="dxa"/>
          </w:tcPr>
          <w:p w:rsidR="00210836" w:rsidRPr="00A927AF" w:rsidRDefault="000E6960" w:rsidP="00CD7BB4">
            <w:r>
              <w:t>3</w:t>
            </w:r>
          </w:p>
        </w:tc>
        <w:tc>
          <w:tcPr>
            <w:tcW w:w="2606" w:type="dxa"/>
          </w:tcPr>
          <w:p w:rsidR="00210836" w:rsidRPr="00A927AF" w:rsidRDefault="000E6960" w:rsidP="00CD7BB4">
            <w:r>
              <w:t>67</w:t>
            </w:r>
          </w:p>
        </w:tc>
        <w:tc>
          <w:tcPr>
            <w:tcW w:w="2215" w:type="dxa"/>
          </w:tcPr>
          <w:p w:rsidR="00210836" w:rsidRPr="00A927AF" w:rsidRDefault="000E6960" w:rsidP="00CD7BB4">
            <w:r>
              <w:t>66,7</w:t>
            </w:r>
          </w:p>
        </w:tc>
      </w:tr>
      <w:tr w:rsidR="00210836" w:rsidTr="00CF6099">
        <w:tc>
          <w:tcPr>
            <w:tcW w:w="2605" w:type="dxa"/>
          </w:tcPr>
          <w:p w:rsidR="00210836" w:rsidRPr="00A927AF" w:rsidRDefault="000E6960" w:rsidP="00CD7BB4">
            <w:r>
              <w:t>МБОУ СОШ № 3</w:t>
            </w:r>
          </w:p>
        </w:tc>
        <w:tc>
          <w:tcPr>
            <w:tcW w:w="2605" w:type="dxa"/>
          </w:tcPr>
          <w:p w:rsidR="00210836" w:rsidRPr="00A927AF" w:rsidRDefault="000E6960" w:rsidP="00CD7BB4">
            <w:r>
              <w:t>3</w:t>
            </w:r>
          </w:p>
        </w:tc>
        <w:tc>
          <w:tcPr>
            <w:tcW w:w="2606" w:type="dxa"/>
          </w:tcPr>
          <w:p w:rsidR="00210836" w:rsidRPr="00A927AF" w:rsidRDefault="000E6960" w:rsidP="00CD7BB4">
            <w:r>
              <w:t>67</w:t>
            </w:r>
          </w:p>
        </w:tc>
        <w:tc>
          <w:tcPr>
            <w:tcW w:w="2215" w:type="dxa"/>
          </w:tcPr>
          <w:p w:rsidR="00210836" w:rsidRPr="00A927AF" w:rsidRDefault="000E6960" w:rsidP="00CD7BB4">
            <w:r>
              <w:t>33,3</w:t>
            </w:r>
          </w:p>
        </w:tc>
      </w:tr>
      <w:tr w:rsidR="00210836" w:rsidTr="00CF6099">
        <w:tc>
          <w:tcPr>
            <w:tcW w:w="2605" w:type="dxa"/>
          </w:tcPr>
          <w:p w:rsidR="00210836" w:rsidRDefault="000E6960" w:rsidP="00CD7BB4">
            <w:r>
              <w:t>лицей № 1</w:t>
            </w:r>
          </w:p>
        </w:tc>
        <w:tc>
          <w:tcPr>
            <w:tcW w:w="2605" w:type="dxa"/>
          </w:tcPr>
          <w:p w:rsidR="00210836" w:rsidRDefault="000E6960" w:rsidP="00CD7BB4">
            <w:r>
              <w:t>4</w:t>
            </w:r>
          </w:p>
        </w:tc>
        <w:tc>
          <w:tcPr>
            <w:tcW w:w="2606" w:type="dxa"/>
          </w:tcPr>
          <w:p w:rsidR="00210836" w:rsidRDefault="000E6960" w:rsidP="00CD7BB4">
            <w:r>
              <w:t>60</w:t>
            </w:r>
          </w:p>
        </w:tc>
        <w:tc>
          <w:tcPr>
            <w:tcW w:w="2215" w:type="dxa"/>
          </w:tcPr>
          <w:p w:rsidR="00210836" w:rsidRDefault="000E6960" w:rsidP="00CD7BB4">
            <w:r>
              <w:t>25</w:t>
            </w:r>
          </w:p>
        </w:tc>
      </w:tr>
    </w:tbl>
    <w:p w:rsidR="00210836" w:rsidRDefault="00210836" w:rsidP="00210836">
      <w:pPr>
        <w:rPr>
          <w:sz w:val="28"/>
        </w:rPr>
      </w:pPr>
    </w:p>
    <w:p w:rsidR="00210836" w:rsidRDefault="00210836" w:rsidP="00210836">
      <w:pPr>
        <w:rPr>
          <w:sz w:val="28"/>
        </w:rPr>
      </w:pPr>
      <w:r>
        <w:rPr>
          <w:sz w:val="28"/>
        </w:rPr>
        <w:t xml:space="preserve">1.6. Перечень общеобразовательных учреждений, продемонстрировавших низкие результаты ЕГЭ по  химии  в 2019 году. </w:t>
      </w:r>
    </w:p>
    <w:p w:rsidR="00210836" w:rsidRDefault="00210836" w:rsidP="00210836">
      <w:pPr>
        <w:rPr>
          <w:sz w:val="28"/>
        </w:rPr>
      </w:pPr>
    </w:p>
    <w:tbl>
      <w:tblPr>
        <w:tblStyle w:val="a7"/>
        <w:tblW w:w="0" w:type="auto"/>
        <w:tblLook w:val="04A0"/>
      </w:tblPr>
      <w:tblGrid>
        <w:gridCol w:w="2605"/>
        <w:gridCol w:w="2605"/>
        <w:gridCol w:w="2606"/>
        <w:gridCol w:w="2215"/>
      </w:tblGrid>
      <w:tr w:rsidR="00210836" w:rsidTr="00CF6099">
        <w:tc>
          <w:tcPr>
            <w:tcW w:w="2605" w:type="dxa"/>
          </w:tcPr>
          <w:p w:rsidR="00210836" w:rsidRPr="00A927AF" w:rsidRDefault="00210836" w:rsidP="00CD7BB4">
            <w:r w:rsidRPr="00A927AF">
              <w:t>МБОУ СОШ</w:t>
            </w:r>
          </w:p>
        </w:tc>
        <w:tc>
          <w:tcPr>
            <w:tcW w:w="2605" w:type="dxa"/>
          </w:tcPr>
          <w:p w:rsidR="00210836" w:rsidRPr="00A927AF" w:rsidRDefault="00210836" w:rsidP="00CD7BB4">
            <w:r w:rsidRPr="00A927AF">
              <w:t>кол-во участников</w:t>
            </w:r>
          </w:p>
        </w:tc>
        <w:tc>
          <w:tcPr>
            <w:tcW w:w="2606" w:type="dxa"/>
          </w:tcPr>
          <w:p w:rsidR="00210836" w:rsidRPr="00A927AF" w:rsidRDefault="00210836" w:rsidP="00CD7BB4">
            <w:r w:rsidRPr="00A927AF">
              <w:t>Средний тестовый балл</w:t>
            </w:r>
          </w:p>
        </w:tc>
        <w:tc>
          <w:tcPr>
            <w:tcW w:w="2215" w:type="dxa"/>
          </w:tcPr>
          <w:p w:rsidR="00210836" w:rsidRPr="00A927AF" w:rsidRDefault="00210836" w:rsidP="00CD7BB4">
            <w:r w:rsidRPr="00A927AF">
              <w:t>%  уч., показавших высокий уровень подготовки ( 70 б.  и более)</w:t>
            </w:r>
          </w:p>
        </w:tc>
      </w:tr>
      <w:tr w:rsidR="00210836" w:rsidTr="00CF6099">
        <w:tc>
          <w:tcPr>
            <w:tcW w:w="2605" w:type="dxa"/>
          </w:tcPr>
          <w:p w:rsidR="00210836" w:rsidRPr="00A927AF" w:rsidRDefault="000E6960" w:rsidP="00CD7BB4">
            <w:r>
              <w:t>Лозновская</w:t>
            </w:r>
          </w:p>
        </w:tc>
        <w:tc>
          <w:tcPr>
            <w:tcW w:w="2605" w:type="dxa"/>
          </w:tcPr>
          <w:p w:rsidR="00210836" w:rsidRPr="00A927AF" w:rsidRDefault="000E6960" w:rsidP="00CD7BB4">
            <w:r>
              <w:t>1</w:t>
            </w:r>
          </w:p>
        </w:tc>
        <w:tc>
          <w:tcPr>
            <w:tcW w:w="2606" w:type="dxa"/>
          </w:tcPr>
          <w:p w:rsidR="00210836" w:rsidRPr="00A927AF" w:rsidRDefault="000E6960" w:rsidP="00CD7BB4">
            <w:r>
              <w:t>34</w:t>
            </w:r>
          </w:p>
        </w:tc>
        <w:tc>
          <w:tcPr>
            <w:tcW w:w="2215" w:type="dxa"/>
          </w:tcPr>
          <w:p w:rsidR="00210836" w:rsidRPr="00A927AF" w:rsidRDefault="000E6960" w:rsidP="00CD7BB4">
            <w:r>
              <w:t>0</w:t>
            </w:r>
          </w:p>
        </w:tc>
      </w:tr>
      <w:tr w:rsidR="00210836" w:rsidTr="00CF6099">
        <w:tc>
          <w:tcPr>
            <w:tcW w:w="2605" w:type="dxa"/>
          </w:tcPr>
          <w:p w:rsidR="00210836" w:rsidRPr="00A927AF" w:rsidRDefault="000E6960" w:rsidP="00CD7BB4">
            <w:r>
              <w:t>Новоцимлянская</w:t>
            </w:r>
          </w:p>
        </w:tc>
        <w:tc>
          <w:tcPr>
            <w:tcW w:w="2605" w:type="dxa"/>
          </w:tcPr>
          <w:p w:rsidR="00210836" w:rsidRPr="00A927AF" w:rsidRDefault="000E6960" w:rsidP="00CD7BB4">
            <w:r>
              <w:t>1</w:t>
            </w:r>
          </w:p>
        </w:tc>
        <w:tc>
          <w:tcPr>
            <w:tcW w:w="2606" w:type="dxa"/>
          </w:tcPr>
          <w:p w:rsidR="00210836" w:rsidRPr="00A927AF" w:rsidRDefault="000E6960" w:rsidP="00CD7BB4">
            <w:r>
              <w:t>41</w:t>
            </w:r>
          </w:p>
        </w:tc>
        <w:tc>
          <w:tcPr>
            <w:tcW w:w="2215" w:type="dxa"/>
          </w:tcPr>
          <w:p w:rsidR="00210836" w:rsidRPr="00A927AF" w:rsidRDefault="000E6960" w:rsidP="00CD7BB4">
            <w:r>
              <w:t>0</w:t>
            </w:r>
          </w:p>
        </w:tc>
      </w:tr>
    </w:tbl>
    <w:p w:rsidR="00210836" w:rsidRDefault="00210836" w:rsidP="00813CCC">
      <w:pPr>
        <w:rPr>
          <w:sz w:val="28"/>
        </w:rPr>
      </w:pPr>
    </w:p>
    <w:p w:rsidR="000E6960" w:rsidRDefault="000E6960" w:rsidP="000E6960">
      <w:pPr>
        <w:jc w:val="center"/>
        <w:rPr>
          <w:b/>
          <w:sz w:val="28"/>
        </w:rPr>
      </w:pPr>
      <w:r>
        <w:rPr>
          <w:b/>
          <w:sz w:val="28"/>
        </w:rPr>
        <w:t>7. ИСТОРИИ</w:t>
      </w:r>
    </w:p>
    <w:p w:rsidR="000E6960" w:rsidRDefault="000E6960" w:rsidP="000E6960">
      <w:pPr>
        <w:jc w:val="both"/>
        <w:rPr>
          <w:sz w:val="28"/>
        </w:rPr>
      </w:pPr>
      <w:r>
        <w:rPr>
          <w:sz w:val="28"/>
        </w:rPr>
        <w:t>1.1 Количество участников ЕГЭ по истории (за последние 3 года).</w:t>
      </w:r>
    </w:p>
    <w:p w:rsidR="000E6960" w:rsidRDefault="000E6960" w:rsidP="000E6960">
      <w:pPr>
        <w:jc w:val="both"/>
        <w:rPr>
          <w:sz w:val="28"/>
        </w:rPr>
      </w:pPr>
    </w:p>
    <w:tbl>
      <w:tblPr>
        <w:tblStyle w:val="a7"/>
        <w:tblW w:w="0" w:type="auto"/>
        <w:tblLook w:val="04A0"/>
      </w:tblPr>
      <w:tblGrid>
        <w:gridCol w:w="1488"/>
        <w:gridCol w:w="1030"/>
        <w:gridCol w:w="1948"/>
        <w:gridCol w:w="1029"/>
        <w:gridCol w:w="1949"/>
        <w:gridCol w:w="1028"/>
        <w:gridCol w:w="1701"/>
      </w:tblGrid>
      <w:tr w:rsidR="000E6960" w:rsidTr="00CF6099">
        <w:tc>
          <w:tcPr>
            <w:tcW w:w="1488" w:type="dxa"/>
            <w:vMerge w:val="restart"/>
          </w:tcPr>
          <w:p w:rsidR="000E6960" w:rsidRDefault="000E6960" w:rsidP="002C2B56">
            <w:pPr>
              <w:jc w:val="center"/>
              <w:rPr>
                <w:sz w:val="28"/>
              </w:rPr>
            </w:pPr>
          </w:p>
          <w:p w:rsidR="000E6960" w:rsidRPr="00332186" w:rsidRDefault="000E6960" w:rsidP="002C2B56">
            <w:pPr>
              <w:jc w:val="center"/>
              <w:rPr>
                <w:sz w:val="28"/>
              </w:rPr>
            </w:pPr>
            <w:r w:rsidRPr="00332186">
              <w:rPr>
                <w:sz w:val="28"/>
              </w:rPr>
              <w:t>Учебный предмет</w:t>
            </w:r>
          </w:p>
          <w:p w:rsidR="000E6960" w:rsidRPr="00340B87" w:rsidRDefault="000E6960" w:rsidP="002C2B56">
            <w:pPr>
              <w:jc w:val="both"/>
              <w:rPr>
                <w:b/>
                <w:sz w:val="28"/>
              </w:rPr>
            </w:pPr>
          </w:p>
        </w:tc>
        <w:tc>
          <w:tcPr>
            <w:tcW w:w="2978" w:type="dxa"/>
            <w:gridSpan w:val="2"/>
          </w:tcPr>
          <w:p w:rsidR="000E6960" w:rsidRPr="00340B87" w:rsidRDefault="000E6960" w:rsidP="002C2B56">
            <w:pPr>
              <w:jc w:val="center"/>
              <w:rPr>
                <w:b/>
                <w:sz w:val="28"/>
              </w:rPr>
            </w:pPr>
            <w:r w:rsidRPr="00340B87">
              <w:rPr>
                <w:b/>
                <w:sz w:val="28"/>
              </w:rPr>
              <w:t>2017</w:t>
            </w:r>
          </w:p>
        </w:tc>
        <w:tc>
          <w:tcPr>
            <w:tcW w:w="2978" w:type="dxa"/>
            <w:gridSpan w:val="2"/>
          </w:tcPr>
          <w:p w:rsidR="000E6960" w:rsidRPr="00340B87" w:rsidRDefault="000E6960" w:rsidP="002C2B56">
            <w:pPr>
              <w:jc w:val="center"/>
              <w:rPr>
                <w:b/>
                <w:sz w:val="28"/>
              </w:rPr>
            </w:pPr>
            <w:r w:rsidRPr="00340B87">
              <w:rPr>
                <w:b/>
                <w:sz w:val="28"/>
              </w:rPr>
              <w:t>2018</w:t>
            </w:r>
          </w:p>
        </w:tc>
        <w:tc>
          <w:tcPr>
            <w:tcW w:w="2729" w:type="dxa"/>
            <w:gridSpan w:val="2"/>
          </w:tcPr>
          <w:p w:rsidR="000E6960" w:rsidRPr="00340B87" w:rsidRDefault="000E6960" w:rsidP="002C2B56">
            <w:pPr>
              <w:jc w:val="center"/>
              <w:rPr>
                <w:b/>
                <w:sz w:val="28"/>
              </w:rPr>
            </w:pPr>
            <w:r w:rsidRPr="00340B87">
              <w:rPr>
                <w:b/>
                <w:sz w:val="28"/>
              </w:rPr>
              <w:t>2019</w:t>
            </w:r>
          </w:p>
        </w:tc>
      </w:tr>
      <w:tr w:rsidR="000E6960" w:rsidTr="00CF6099">
        <w:tc>
          <w:tcPr>
            <w:tcW w:w="1488" w:type="dxa"/>
            <w:vMerge/>
          </w:tcPr>
          <w:p w:rsidR="000E6960" w:rsidRDefault="000E6960" w:rsidP="002C2B56">
            <w:pPr>
              <w:jc w:val="both"/>
              <w:rPr>
                <w:sz w:val="28"/>
              </w:rPr>
            </w:pPr>
          </w:p>
        </w:tc>
        <w:tc>
          <w:tcPr>
            <w:tcW w:w="1030" w:type="dxa"/>
          </w:tcPr>
          <w:p w:rsidR="000E6960" w:rsidRPr="00340B87" w:rsidRDefault="000E6960" w:rsidP="002C2B56">
            <w:pPr>
              <w:jc w:val="both"/>
            </w:pPr>
            <w:r w:rsidRPr="00340B87">
              <w:t>чел.</w:t>
            </w:r>
          </w:p>
        </w:tc>
        <w:tc>
          <w:tcPr>
            <w:tcW w:w="1948" w:type="dxa"/>
          </w:tcPr>
          <w:p w:rsidR="000E6960" w:rsidRPr="00340B87" w:rsidRDefault="000E6960" w:rsidP="002C2B56">
            <w:pPr>
              <w:jc w:val="both"/>
            </w:pPr>
            <w:r w:rsidRPr="00340B87">
              <w:t xml:space="preserve">% от общего числа </w:t>
            </w:r>
            <w:r w:rsidRPr="000F1639">
              <w:t>участников</w:t>
            </w:r>
          </w:p>
        </w:tc>
        <w:tc>
          <w:tcPr>
            <w:tcW w:w="1029" w:type="dxa"/>
          </w:tcPr>
          <w:p w:rsidR="000E6960" w:rsidRPr="00340B87" w:rsidRDefault="000E6960" w:rsidP="002C2B56">
            <w:pPr>
              <w:jc w:val="both"/>
            </w:pPr>
            <w:r w:rsidRPr="00340B87">
              <w:t>чел.</w:t>
            </w:r>
          </w:p>
        </w:tc>
        <w:tc>
          <w:tcPr>
            <w:tcW w:w="1949" w:type="dxa"/>
          </w:tcPr>
          <w:p w:rsidR="000E6960" w:rsidRPr="00340B87" w:rsidRDefault="000E6960" w:rsidP="002C2B56">
            <w:pPr>
              <w:jc w:val="both"/>
            </w:pPr>
            <w:r w:rsidRPr="00340B87">
              <w:t>% от общего числа участников</w:t>
            </w:r>
          </w:p>
        </w:tc>
        <w:tc>
          <w:tcPr>
            <w:tcW w:w="1028" w:type="dxa"/>
          </w:tcPr>
          <w:p w:rsidR="000E6960" w:rsidRPr="00340B87" w:rsidRDefault="000E6960" w:rsidP="002C2B56">
            <w:pPr>
              <w:jc w:val="both"/>
            </w:pPr>
            <w:r w:rsidRPr="00340B87">
              <w:t>чел.</w:t>
            </w:r>
          </w:p>
        </w:tc>
        <w:tc>
          <w:tcPr>
            <w:tcW w:w="1701" w:type="dxa"/>
          </w:tcPr>
          <w:p w:rsidR="000E6960" w:rsidRPr="00340B87" w:rsidRDefault="000E6960" w:rsidP="002C2B56">
            <w:pPr>
              <w:jc w:val="both"/>
            </w:pPr>
            <w:r w:rsidRPr="00340B87">
              <w:t>% от общего числа участников</w:t>
            </w:r>
          </w:p>
        </w:tc>
      </w:tr>
      <w:tr w:rsidR="000E6960" w:rsidTr="00CF6099">
        <w:tc>
          <w:tcPr>
            <w:tcW w:w="1488" w:type="dxa"/>
          </w:tcPr>
          <w:p w:rsidR="000E6960" w:rsidRDefault="000E6960" w:rsidP="002C2B56">
            <w:pPr>
              <w:rPr>
                <w:sz w:val="28"/>
              </w:rPr>
            </w:pPr>
            <w:r>
              <w:rPr>
                <w:sz w:val="28"/>
              </w:rPr>
              <w:t>История</w:t>
            </w:r>
          </w:p>
        </w:tc>
        <w:tc>
          <w:tcPr>
            <w:tcW w:w="1030" w:type="dxa"/>
          </w:tcPr>
          <w:p w:rsidR="000E6960" w:rsidRDefault="002C2B56" w:rsidP="002C2B56">
            <w:pPr>
              <w:jc w:val="both"/>
              <w:rPr>
                <w:sz w:val="28"/>
              </w:rPr>
            </w:pPr>
            <w:r>
              <w:rPr>
                <w:sz w:val="28"/>
              </w:rPr>
              <w:t>10</w:t>
            </w:r>
          </w:p>
        </w:tc>
        <w:tc>
          <w:tcPr>
            <w:tcW w:w="1948" w:type="dxa"/>
          </w:tcPr>
          <w:p w:rsidR="000E6960" w:rsidRDefault="002C2B56" w:rsidP="002C2B56">
            <w:pPr>
              <w:jc w:val="both"/>
              <w:rPr>
                <w:sz w:val="28"/>
              </w:rPr>
            </w:pPr>
            <w:r>
              <w:rPr>
                <w:sz w:val="28"/>
              </w:rPr>
              <w:t>9,2</w:t>
            </w:r>
          </w:p>
        </w:tc>
        <w:tc>
          <w:tcPr>
            <w:tcW w:w="1029" w:type="dxa"/>
          </w:tcPr>
          <w:p w:rsidR="000E6960" w:rsidRDefault="002C2B56" w:rsidP="002C2B56">
            <w:pPr>
              <w:jc w:val="both"/>
              <w:rPr>
                <w:sz w:val="28"/>
              </w:rPr>
            </w:pPr>
            <w:r>
              <w:rPr>
                <w:sz w:val="28"/>
              </w:rPr>
              <w:t>22</w:t>
            </w:r>
          </w:p>
        </w:tc>
        <w:tc>
          <w:tcPr>
            <w:tcW w:w="1949" w:type="dxa"/>
          </w:tcPr>
          <w:p w:rsidR="000E6960" w:rsidRDefault="002C2B56" w:rsidP="002C2B56">
            <w:pPr>
              <w:jc w:val="both"/>
              <w:rPr>
                <w:sz w:val="28"/>
              </w:rPr>
            </w:pPr>
            <w:r>
              <w:rPr>
                <w:sz w:val="28"/>
              </w:rPr>
              <w:t>18,1</w:t>
            </w:r>
          </w:p>
        </w:tc>
        <w:tc>
          <w:tcPr>
            <w:tcW w:w="1028" w:type="dxa"/>
          </w:tcPr>
          <w:p w:rsidR="000E6960" w:rsidRDefault="002C2B56" w:rsidP="002C2B56">
            <w:pPr>
              <w:jc w:val="both"/>
              <w:rPr>
                <w:sz w:val="28"/>
              </w:rPr>
            </w:pPr>
            <w:r>
              <w:rPr>
                <w:sz w:val="28"/>
              </w:rPr>
              <w:t>12</w:t>
            </w:r>
          </w:p>
        </w:tc>
        <w:tc>
          <w:tcPr>
            <w:tcW w:w="1701" w:type="dxa"/>
          </w:tcPr>
          <w:p w:rsidR="000E6960" w:rsidRDefault="002C2B56" w:rsidP="002C2B56">
            <w:pPr>
              <w:jc w:val="both"/>
              <w:rPr>
                <w:sz w:val="28"/>
              </w:rPr>
            </w:pPr>
            <w:r>
              <w:rPr>
                <w:sz w:val="28"/>
              </w:rPr>
              <w:t>9,8</w:t>
            </w:r>
          </w:p>
        </w:tc>
      </w:tr>
    </w:tbl>
    <w:p w:rsidR="000E6960" w:rsidRDefault="000E6960" w:rsidP="000E6960">
      <w:pPr>
        <w:jc w:val="both"/>
        <w:rPr>
          <w:sz w:val="28"/>
        </w:rPr>
      </w:pPr>
    </w:p>
    <w:p w:rsidR="000E6960" w:rsidRDefault="000E6960" w:rsidP="000E6960">
      <w:pPr>
        <w:jc w:val="both"/>
        <w:rPr>
          <w:sz w:val="28"/>
        </w:rPr>
      </w:pPr>
      <w:r>
        <w:rPr>
          <w:sz w:val="28"/>
        </w:rPr>
        <w:t>1.2 Количество участников ЕГЭ по истории  по ОУ</w:t>
      </w:r>
    </w:p>
    <w:p w:rsidR="000E6960" w:rsidRDefault="000E6960" w:rsidP="000E6960">
      <w:pPr>
        <w:jc w:val="both"/>
        <w:rPr>
          <w:sz w:val="28"/>
        </w:rPr>
      </w:pPr>
    </w:p>
    <w:tbl>
      <w:tblPr>
        <w:tblStyle w:val="a7"/>
        <w:tblW w:w="10925" w:type="dxa"/>
        <w:tblInd w:w="-176" w:type="dxa"/>
        <w:tblLook w:val="04A0"/>
      </w:tblPr>
      <w:tblGrid>
        <w:gridCol w:w="2269"/>
        <w:gridCol w:w="1636"/>
        <w:gridCol w:w="1499"/>
        <w:gridCol w:w="1541"/>
        <w:gridCol w:w="1362"/>
        <w:gridCol w:w="1309"/>
        <w:gridCol w:w="1309"/>
      </w:tblGrid>
      <w:tr w:rsidR="000E6960" w:rsidTr="002C2B56">
        <w:tc>
          <w:tcPr>
            <w:tcW w:w="2269" w:type="dxa"/>
          </w:tcPr>
          <w:p w:rsidR="000E6960" w:rsidRPr="00C042D8" w:rsidRDefault="000E6960" w:rsidP="002C2B56">
            <w:pPr>
              <w:jc w:val="center"/>
              <w:rPr>
                <w:sz w:val="22"/>
                <w:szCs w:val="22"/>
              </w:rPr>
            </w:pPr>
            <w:r w:rsidRPr="00C042D8">
              <w:rPr>
                <w:sz w:val="22"/>
                <w:szCs w:val="22"/>
              </w:rPr>
              <w:t>ОУ</w:t>
            </w:r>
          </w:p>
        </w:tc>
        <w:tc>
          <w:tcPr>
            <w:tcW w:w="1636" w:type="dxa"/>
          </w:tcPr>
          <w:p w:rsidR="000E6960" w:rsidRPr="00C042D8" w:rsidRDefault="000E6960" w:rsidP="002C2B56">
            <w:pPr>
              <w:jc w:val="center"/>
              <w:rPr>
                <w:sz w:val="22"/>
                <w:szCs w:val="22"/>
              </w:rPr>
            </w:pPr>
            <w:r w:rsidRPr="00C042D8">
              <w:rPr>
                <w:sz w:val="22"/>
                <w:szCs w:val="22"/>
              </w:rPr>
              <w:t>Общее количество выпускников в ОУ допущенных к ГИА</w:t>
            </w:r>
          </w:p>
        </w:tc>
        <w:tc>
          <w:tcPr>
            <w:tcW w:w="1499" w:type="dxa"/>
          </w:tcPr>
          <w:p w:rsidR="000E6960" w:rsidRPr="00C042D8" w:rsidRDefault="000E6960" w:rsidP="002C2B56">
            <w:pPr>
              <w:jc w:val="center"/>
              <w:rPr>
                <w:sz w:val="22"/>
                <w:szCs w:val="22"/>
              </w:rPr>
            </w:pPr>
            <w:r w:rsidRPr="00C042D8">
              <w:rPr>
                <w:sz w:val="22"/>
                <w:szCs w:val="22"/>
              </w:rPr>
              <w:t>Участвовали в ЕГЭ (и ГВЭ) по предмету</w:t>
            </w:r>
          </w:p>
        </w:tc>
        <w:tc>
          <w:tcPr>
            <w:tcW w:w="1541" w:type="dxa"/>
          </w:tcPr>
          <w:p w:rsidR="000E6960" w:rsidRPr="00C042D8" w:rsidRDefault="000E6960" w:rsidP="002C2B56">
            <w:pPr>
              <w:jc w:val="center"/>
              <w:rPr>
                <w:sz w:val="22"/>
                <w:szCs w:val="22"/>
              </w:rPr>
            </w:pPr>
            <w:r w:rsidRPr="00C042D8">
              <w:rPr>
                <w:sz w:val="22"/>
                <w:szCs w:val="22"/>
              </w:rPr>
              <w:t>% участников ЕГЭ по предмету от общего кол-ва выпускников в ОУ</w:t>
            </w:r>
          </w:p>
        </w:tc>
        <w:tc>
          <w:tcPr>
            <w:tcW w:w="1362" w:type="dxa"/>
          </w:tcPr>
          <w:p w:rsidR="000E6960" w:rsidRPr="00C042D8" w:rsidRDefault="000E6960" w:rsidP="002C2B56">
            <w:pPr>
              <w:jc w:val="center"/>
              <w:rPr>
                <w:sz w:val="22"/>
                <w:szCs w:val="22"/>
              </w:rPr>
            </w:pPr>
            <w:r w:rsidRPr="00C042D8">
              <w:rPr>
                <w:sz w:val="22"/>
                <w:szCs w:val="22"/>
              </w:rPr>
              <w:t>Средний балл  ОУ по предмету</w:t>
            </w:r>
          </w:p>
        </w:tc>
        <w:tc>
          <w:tcPr>
            <w:tcW w:w="1309" w:type="dxa"/>
          </w:tcPr>
          <w:p w:rsidR="000E6960" w:rsidRPr="00C042D8" w:rsidRDefault="000E6960" w:rsidP="002C2B56">
            <w:pPr>
              <w:jc w:val="center"/>
              <w:rPr>
                <w:sz w:val="22"/>
                <w:szCs w:val="22"/>
              </w:rPr>
            </w:pPr>
            <w:r w:rsidRPr="00C042D8">
              <w:rPr>
                <w:sz w:val="22"/>
                <w:szCs w:val="22"/>
              </w:rPr>
              <w:t>Не преодолели порог (кол-во) из числа участников ЕГЭ по предмету</w:t>
            </w:r>
          </w:p>
        </w:tc>
        <w:tc>
          <w:tcPr>
            <w:tcW w:w="1309" w:type="dxa"/>
          </w:tcPr>
          <w:p w:rsidR="000E6960" w:rsidRPr="00C042D8" w:rsidRDefault="000E6960" w:rsidP="002C2B56">
            <w:pPr>
              <w:jc w:val="center"/>
              <w:rPr>
                <w:sz w:val="22"/>
                <w:szCs w:val="22"/>
              </w:rPr>
            </w:pPr>
            <w:r w:rsidRPr="00C042D8">
              <w:rPr>
                <w:sz w:val="22"/>
                <w:szCs w:val="22"/>
              </w:rPr>
              <w:t>Не преодолели порог (%) от числа участников</w:t>
            </w:r>
          </w:p>
        </w:tc>
      </w:tr>
      <w:tr w:rsidR="002C2B56" w:rsidTr="002C2B56">
        <w:tc>
          <w:tcPr>
            <w:tcW w:w="2269" w:type="dxa"/>
          </w:tcPr>
          <w:p w:rsidR="002C2B56" w:rsidRPr="00332186" w:rsidRDefault="002C2B56" w:rsidP="002C2B56">
            <w:pPr>
              <w:jc w:val="both"/>
            </w:pPr>
            <w:r w:rsidRPr="00332186">
              <w:t>МБОУ лицей № 1</w:t>
            </w:r>
          </w:p>
        </w:tc>
        <w:tc>
          <w:tcPr>
            <w:tcW w:w="1636" w:type="dxa"/>
          </w:tcPr>
          <w:p w:rsidR="002C2B56" w:rsidRPr="00332186" w:rsidRDefault="002C2B56" w:rsidP="002C2B56">
            <w:pPr>
              <w:ind w:firstLine="176"/>
            </w:pPr>
            <w:r>
              <w:t xml:space="preserve">       20</w:t>
            </w:r>
          </w:p>
        </w:tc>
        <w:tc>
          <w:tcPr>
            <w:tcW w:w="1499" w:type="dxa"/>
          </w:tcPr>
          <w:p w:rsidR="002C2B56" w:rsidRPr="00332186" w:rsidRDefault="002C2B56" w:rsidP="002C2B56">
            <w:pPr>
              <w:jc w:val="center"/>
            </w:pPr>
            <w:r>
              <w:t>4</w:t>
            </w:r>
          </w:p>
        </w:tc>
        <w:tc>
          <w:tcPr>
            <w:tcW w:w="1541" w:type="dxa"/>
          </w:tcPr>
          <w:p w:rsidR="002C2B56" w:rsidRPr="00332186" w:rsidRDefault="0052012E" w:rsidP="002C2B56">
            <w:pPr>
              <w:jc w:val="center"/>
            </w:pPr>
            <w:r>
              <w:t>20</w:t>
            </w:r>
          </w:p>
        </w:tc>
        <w:tc>
          <w:tcPr>
            <w:tcW w:w="1362" w:type="dxa"/>
          </w:tcPr>
          <w:p w:rsidR="002C2B56" w:rsidRPr="00332186" w:rsidRDefault="002C2B56" w:rsidP="002C2B56">
            <w:pPr>
              <w:jc w:val="center"/>
            </w:pPr>
            <w:r>
              <w:t>55</w:t>
            </w:r>
          </w:p>
        </w:tc>
        <w:tc>
          <w:tcPr>
            <w:tcW w:w="1309" w:type="dxa"/>
          </w:tcPr>
          <w:p w:rsidR="002C2B56" w:rsidRPr="00332186" w:rsidRDefault="002C2B56" w:rsidP="002C2B56">
            <w:pPr>
              <w:jc w:val="center"/>
            </w:pPr>
          </w:p>
        </w:tc>
        <w:tc>
          <w:tcPr>
            <w:tcW w:w="1309" w:type="dxa"/>
          </w:tcPr>
          <w:p w:rsidR="002C2B56" w:rsidRPr="00332186" w:rsidRDefault="002C2B56" w:rsidP="002C2B56">
            <w:pPr>
              <w:jc w:val="both"/>
            </w:pPr>
          </w:p>
        </w:tc>
      </w:tr>
      <w:tr w:rsidR="002C2B56" w:rsidTr="002C2B56">
        <w:tc>
          <w:tcPr>
            <w:tcW w:w="2269" w:type="dxa"/>
          </w:tcPr>
          <w:p w:rsidR="002C2B56" w:rsidRPr="00332186" w:rsidRDefault="002C2B56" w:rsidP="002C2B56">
            <w:pPr>
              <w:jc w:val="both"/>
            </w:pPr>
            <w:r w:rsidRPr="00332186">
              <w:t>МБОУ СОШ № 2</w:t>
            </w:r>
          </w:p>
        </w:tc>
        <w:tc>
          <w:tcPr>
            <w:tcW w:w="1636" w:type="dxa"/>
          </w:tcPr>
          <w:p w:rsidR="002C2B56" w:rsidRPr="00332186" w:rsidRDefault="002C2B56" w:rsidP="002C2B56">
            <w:pPr>
              <w:jc w:val="center"/>
            </w:pPr>
            <w:r>
              <w:t>23</w:t>
            </w:r>
          </w:p>
        </w:tc>
        <w:tc>
          <w:tcPr>
            <w:tcW w:w="1499" w:type="dxa"/>
          </w:tcPr>
          <w:p w:rsidR="002C2B56" w:rsidRPr="00332186" w:rsidRDefault="002C2B56" w:rsidP="002C2B56">
            <w:pPr>
              <w:jc w:val="center"/>
            </w:pPr>
            <w:r>
              <w:t>3</w:t>
            </w:r>
          </w:p>
        </w:tc>
        <w:tc>
          <w:tcPr>
            <w:tcW w:w="1541" w:type="dxa"/>
          </w:tcPr>
          <w:p w:rsidR="002C2B56" w:rsidRDefault="0052012E" w:rsidP="002C2B56">
            <w:pPr>
              <w:jc w:val="center"/>
            </w:pPr>
            <w:r>
              <w:t>13</w:t>
            </w:r>
          </w:p>
        </w:tc>
        <w:tc>
          <w:tcPr>
            <w:tcW w:w="1362" w:type="dxa"/>
          </w:tcPr>
          <w:p w:rsidR="002C2B56" w:rsidRPr="00332186" w:rsidRDefault="002C2B56" w:rsidP="002C2B56">
            <w:pPr>
              <w:jc w:val="center"/>
            </w:pPr>
            <w:r>
              <w:t>25</w:t>
            </w:r>
          </w:p>
        </w:tc>
        <w:tc>
          <w:tcPr>
            <w:tcW w:w="1309" w:type="dxa"/>
          </w:tcPr>
          <w:p w:rsidR="002C2B56" w:rsidRPr="00332186" w:rsidRDefault="0052012E" w:rsidP="002C2B56">
            <w:pPr>
              <w:jc w:val="center"/>
            </w:pPr>
            <w:r>
              <w:t>2</w:t>
            </w:r>
          </w:p>
        </w:tc>
        <w:tc>
          <w:tcPr>
            <w:tcW w:w="1309" w:type="dxa"/>
          </w:tcPr>
          <w:p w:rsidR="002C2B56" w:rsidRPr="00332186" w:rsidRDefault="0052012E" w:rsidP="002C2B56">
            <w:pPr>
              <w:jc w:val="both"/>
            </w:pPr>
            <w:r>
              <w:t>66,7</w:t>
            </w:r>
          </w:p>
        </w:tc>
      </w:tr>
      <w:tr w:rsidR="002C2B56" w:rsidTr="002C2B56">
        <w:tc>
          <w:tcPr>
            <w:tcW w:w="2269" w:type="dxa"/>
          </w:tcPr>
          <w:p w:rsidR="002C2B56" w:rsidRPr="00332186" w:rsidRDefault="002C2B56" w:rsidP="002C2B56">
            <w:pPr>
              <w:jc w:val="both"/>
            </w:pPr>
            <w:r w:rsidRPr="00332186">
              <w:t>МБОУ СОШ № 3</w:t>
            </w:r>
          </w:p>
        </w:tc>
        <w:tc>
          <w:tcPr>
            <w:tcW w:w="1636" w:type="dxa"/>
          </w:tcPr>
          <w:p w:rsidR="002C2B56" w:rsidRPr="00332186" w:rsidRDefault="002C2B56" w:rsidP="002C2B56">
            <w:pPr>
              <w:jc w:val="center"/>
            </w:pPr>
            <w:r>
              <w:t>18</w:t>
            </w:r>
          </w:p>
        </w:tc>
        <w:tc>
          <w:tcPr>
            <w:tcW w:w="1499" w:type="dxa"/>
          </w:tcPr>
          <w:p w:rsidR="002C2B56" w:rsidRPr="00332186" w:rsidRDefault="0052012E" w:rsidP="002C2B56">
            <w:pPr>
              <w:jc w:val="center"/>
            </w:pPr>
            <w:r>
              <w:t>3</w:t>
            </w:r>
          </w:p>
        </w:tc>
        <w:tc>
          <w:tcPr>
            <w:tcW w:w="1541" w:type="dxa"/>
          </w:tcPr>
          <w:p w:rsidR="002C2B56" w:rsidRDefault="0052012E" w:rsidP="002C2B56">
            <w:pPr>
              <w:jc w:val="center"/>
            </w:pPr>
            <w:r>
              <w:t>16,7</w:t>
            </w:r>
          </w:p>
        </w:tc>
        <w:tc>
          <w:tcPr>
            <w:tcW w:w="1362" w:type="dxa"/>
          </w:tcPr>
          <w:p w:rsidR="002C2B56" w:rsidRPr="00332186" w:rsidRDefault="0052012E" w:rsidP="002C2B56">
            <w:pPr>
              <w:jc w:val="center"/>
            </w:pPr>
            <w:r>
              <w:t>42</w:t>
            </w:r>
          </w:p>
        </w:tc>
        <w:tc>
          <w:tcPr>
            <w:tcW w:w="1309" w:type="dxa"/>
          </w:tcPr>
          <w:p w:rsidR="002C2B56" w:rsidRPr="00332186" w:rsidRDefault="002C2B56" w:rsidP="002C2B56">
            <w:pPr>
              <w:jc w:val="center"/>
            </w:pPr>
          </w:p>
        </w:tc>
        <w:tc>
          <w:tcPr>
            <w:tcW w:w="1309" w:type="dxa"/>
          </w:tcPr>
          <w:p w:rsidR="002C2B56" w:rsidRPr="00332186" w:rsidRDefault="002C2B56" w:rsidP="002C2B56">
            <w:pPr>
              <w:jc w:val="both"/>
            </w:pPr>
          </w:p>
        </w:tc>
      </w:tr>
      <w:tr w:rsidR="002C2B56" w:rsidTr="002C2B56">
        <w:tc>
          <w:tcPr>
            <w:tcW w:w="2269" w:type="dxa"/>
          </w:tcPr>
          <w:p w:rsidR="002C2B56" w:rsidRPr="00332186" w:rsidRDefault="002C2B56" w:rsidP="002C2B56">
            <w:pPr>
              <w:jc w:val="both"/>
            </w:pPr>
            <w:r>
              <w:t xml:space="preserve">Красноярская </w:t>
            </w:r>
          </w:p>
        </w:tc>
        <w:tc>
          <w:tcPr>
            <w:tcW w:w="1636" w:type="dxa"/>
          </w:tcPr>
          <w:p w:rsidR="002C2B56" w:rsidRPr="00332186" w:rsidRDefault="002C2B56" w:rsidP="002C2B56">
            <w:pPr>
              <w:jc w:val="center"/>
            </w:pPr>
            <w:r>
              <w:t>11</w:t>
            </w:r>
          </w:p>
        </w:tc>
        <w:tc>
          <w:tcPr>
            <w:tcW w:w="1499" w:type="dxa"/>
          </w:tcPr>
          <w:p w:rsidR="002C2B56" w:rsidRPr="00332186" w:rsidRDefault="0052012E" w:rsidP="002C2B56">
            <w:pPr>
              <w:jc w:val="center"/>
            </w:pPr>
            <w:r>
              <w:t>1</w:t>
            </w:r>
          </w:p>
        </w:tc>
        <w:tc>
          <w:tcPr>
            <w:tcW w:w="1541" w:type="dxa"/>
          </w:tcPr>
          <w:p w:rsidR="002C2B56" w:rsidRDefault="0052012E" w:rsidP="002C2B56">
            <w:pPr>
              <w:jc w:val="center"/>
            </w:pPr>
            <w:r>
              <w:t>9,1</w:t>
            </w:r>
          </w:p>
        </w:tc>
        <w:tc>
          <w:tcPr>
            <w:tcW w:w="1362" w:type="dxa"/>
          </w:tcPr>
          <w:p w:rsidR="002C2B56" w:rsidRPr="00332186" w:rsidRDefault="0052012E" w:rsidP="002C2B56">
            <w:pPr>
              <w:jc w:val="center"/>
            </w:pPr>
            <w:r>
              <w:t>22</w:t>
            </w:r>
          </w:p>
        </w:tc>
        <w:tc>
          <w:tcPr>
            <w:tcW w:w="1309" w:type="dxa"/>
          </w:tcPr>
          <w:p w:rsidR="002C2B56" w:rsidRPr="00332186" w:rsidRDefault="0052012E" w:rsidP="002C2B56">
            <w:pPr>
              <w:jc w:val="center"/>
            </w:pPr>
            <w:r>
              <w:t>1</w:t>
            </w:r>
          </w:p>
        </w:tc>
        <w:tc>
          <w:tcPr>
            <w:tcW w:w="1309" w:type="dxa"/>
          </w:tcPr>
          <w:p w:rsidR="002C2B56" w:rsidRPr="00332186" w:rsidRDefault="0052012E" w:rsidP="002C2B56">
            <w:pPr>
              <w:jc w:val="both"/>
            </w:pPr>
            <w:r>
              <w:t>100</w:t>
            </w:r>
          </w:p>
        </w:tc>
      </w:tr>
      <w:tr w:rsidR="002C2B56" w:rsidTr="002C2B56">
        <w:tc>
          <w:tcPr>
            <w:tcW w:w="2269" w:type="dxa"/>
          </w:tcPr>
          <w:p w:rsidR="002C2B56" w:rsidRPr="00332186" w:rsidRDefault="002C2B56" w:rsidP="002C2B56">
            <w:pPr>
              <w:jc w:val="both"/>
            </w:pPr>
            <w:r>
              <w:t>Камышевская</w:t>
            </w:r>
          </w:p>
        </w:tc>
        <w:tc>
          <w:tcPr>
            <w:tcW w:w="1636" w:type="dxa"/>
          </w:tcPr>
          <w:p w:rsidR="002C2B56" w:rsidRPr="00332186" w:rsidRDefault="002C2B56" w:rsidP="002C2B56">
            <w:pPr>
              <w:jc w:val="center"/>
            </w:pPr>
            <w:r>
              <w:t>10</w:t>
            </w:r>
          </w:p>
        </w:tc>
        <w:tc>
          <w:tcPr>
            <w:tcW w:w="1499" w:type="dxa"/>
          </w:tcPr>
          <w:p w:rsidR="002C2B56" w:rsidRPr="00332186" w:rsidRDefault="0052012E" w:rsidP="002C2B56">
            <w:pPr>
              <w:jc w:val="center"/>
            </w:pPr>
            <w:r>
              <w:t>1</w:t>
            </w:r>
          </w:p>
        </w:tc>
        <w:tc>
          <w:tcPr>
            <w:tcW w:w="1541" w:type="dxa"/>
          </w:tcPr>
          <w:p w:rsidR="002C2B56" w:rsidRDefault="0052012E" w:rsidP="002C2B56">
            <w:pPr>
              <w:jc w:val="center"/>
            </w:pPr>
            <w:r>
              <w:t>10</w:t>
            </w:r>
          </w:p>
        </w:tc>
        <w:tc>
          <w:tcPr>
            <w:tcW w:w="1362" w:type="dxa"/>
          </w:tcPr>
          <w:p w:rsidR="002C2B56" w:rsidRPr="00332186" w:rsidRDefault="0052012E" w:rsidP="002C2B56">
            <w:pPr>
              <w:jc w:val="center"/>
            </w:pPr>
            <w:r>
              <w:t>55</w:t>
            </w:r>
          </w:p>
        </w:tc>
        <w:tc>
          <w:tcPr>
            <w:tcW w:w="1309" w:type="dxa"/>
          </w:tcPr>
          <w:p w:rsidR="002C2B56" w:rsidRPr="00BB2293" w:rsidRDefault="002C2B56" w:rsidP="002C2B56">
            <w:pPr>
              <w:jc w:val="center"/>
              <w:rPr>
                <w:b/>
              </w:rPr>
            </w:pPr>
          </w:p>
        </w:tc>
        <w:tc>
          <w:tcPr>
            <w:tcW w:w="1309" w:type="dxa"/>
          </w:tcPr>
          <w:p w:rsidR="002C2B56" w:rsidRPr="00332186" w:rsidRDefault="002C2B56" w:rsidP="002C2B56">
            <w:pPr>
              <w:jc w:val="both"/>
            </w:pPr>
          </w:p>
        </w:tc>
      </w:tr>
      <w:tr w:rsidR="002C2B56" w:rsidTr="002C2B56">
        <w:tc>
          <w:tcPr>
            <w:tcW w:w="2269" w:type="dxa"/>
            <w:shd w:val="clear" w:color="auto" w:fill="D99594" w:themeFill="accent2" w:themeFillTint="99"/>
          </w:tcPr>
          <w:p w:rsidR="002C2B56" w:rsidRPr="000F1639" w:rsidRDefault="002C2B56" w:rsidP="002C2B56">
            <w:pPr>
              <w:jc w:val="both"/>
              <w:rPr>
                <w:b/>
              </w:rPr>
            </w:pPr>
            <w:r w:rsidRPr="000F1639">
              <w:rPr>
                <w:b/>
              </w:rPr>
              <w:t>ИТОГО</w:t>
            </w:r>
          </w:p>
        </w:tc>
        <w:tc>
          <w:tcPr>
            <w:tcW w:w="1636" w:type="dxa"/>
            <w:shd w:val="clear" w:color="auto" w:fill="D99594" w:themeFill="accent2" w:themeFillTint="99"/>
          </w:tcPr>
          <w:p w:rsidR="002C2B56" w:rsidRPr="000F1639" w:rsidRDefault="0052012E" w:rsidP="002C2B56">
            <w:pPr>
              <w:jc w:val="center"/>
              <w:rPr>
                <w:b/>
              </w:rPr>
            </w:pPr>
            <w:r>
              <w:rPr>
                <w:b/>
              </w:rPr>
              <w:t>82</w:t>
            </w:r>
          </w:p>
        </w:tc>
        <w:tc>
          <w:tcPr>
            <w:tcW w:w="1499" w:type="dxa"/>
            <w:shd w:val="clear" w:color="auto" w:fill="D99594" w:themeFill="accent2" w:themeFillTint="99"/>
          </w:tcPr>
          <w:p w:rsidR="002C2B56" w:rsidRPr="000F1639" w:rsidRDefault="0052012E" w:rsidP="002C2B56">
            <w:pPr>
              <w:jc w:val="center"/>
              <w:rPr>
                <w:b/>
              </w:rPr>
            </w:pPr>
            <w:r>
              <w:rPr>
                <w:b/>
              </w:rPr>
              <w:t>12</w:t>
            </w:r>
          </w:p>
        </w:tc>
        <w:tc>
          <w:tcPr>
            <w:tcW w:w="1541" w:type="dxa"/>
            <w:shd w:val="clear" w:color="auto" w:fill="D99594" w:themeFill="accent2" w:themeFillTint="99"/>
          </w:tcPr>
          <w:p w:rsidR="002C2B56" w:rsidRPr="000F1639" w:rsidRDefault="0052012E" w:rsidP="002C2B56">
            <w:pPr>
              <w:jc w:val="center"/>
              <w:rPr>
                <w:b/>
              </w:rPr>
            </w:pPr>
            <w:r>
              <w:rPr>
                <w:b/>
              </w:rPr>
              <w:t>14,6</w:t>
            </w:r>
          </w:p>
        </w:tc>
        <w:tc>
          <w:tcPr>
            <w:tcW w:w="1362" w:type="dxa"/>
            <w:shd w:val="clear" w:color="auto" w:fill="D99594" w:themeFill="accent2" w:themeFillTint="99"/>
          </w:tcPr>
          <w:p w:rsidR="002C2B56" w:rsidRPr="000F1639" w:rsidRDefault="0052012E" w:rsidP="002C2B56">
            <w:pPr>
              <w:jc w:val="center"/>
              <w:rPr>
                <w:b/>
              </w:rPr>
            </w:pPr>
            <w:r>
              <w:rPr>
                <w:b/>
              </w:rPr>
              <w:t>65</w:t>
            </w:r>
          </w:p>
        </w:tc>
        <w:tc>
          <w:tcPr>
            <w:tcW w:w="1309" w:type="dxa"/>
            <w:shd w:val="clear" w:color="auto" w:fill="D99594" w:themeFill="accent2" w:themeFillTint="99"/>
          </w:tcPr>
          <w:p w:rsidR="002C2B56" w:rsidRPr="000F1639" w:rsidRDefault="0052012E" w:rsidP="002C2B56">
            <w:pPr>
              <w:jc w:val="center"/>
              <w:rPr>
                <w:b/>
              </w:rPr>
            </w:pPr>
            <w:r>
              <w:rPr>
                <w:b/>
              </w:rPr>
              <w:t>3</w:t>
            </w:r>
          </w:p>
        </w:tc>
        <w:tc>
          <w:tcPr>
            <w:tcW w:w="1309" w:type="dxa"/>
            <w:shd w:val="clear" w:color="auto" w:fill="D99594" w:themeFill="accent2" w:themeFillTint="99"/>
          </w:tcPr>
          <w:p w:rsidR="002C2B56" w:rsidRPr="000F1639" w:rsidRDefault="0052012E" w:rsidP="002C2B56">
            <w:pPr>
              <w:jc w:val="both"/>
              <w:rPr>
                <w:b/>
              </w:rPr>
            </w:pPr>
            <w:r>
              <w:rPr>
                <w:b/>
              </w:rPr>
              <w:t>25</w:t>
            </w:r>
          </w:p>
        </w:tc>
      </w:tr>
    </w:tbl>
    <w:p w:rsidR="000E6960" w:rsidRDefault="000E6960" w:rsidP="000E6960">
      <w:pPr>
        <w:jc w:val="both"/>
        <w:rPr>
          <w:sz w:val="28"/>
        </w:rPr>
      </w:pPr>
    </w:p>
    <w:p w:rsidR="000E6960" w:rsidRDefault="000E6960" w:rsidP="000E6960">
      <w:pPr>
        <w:jc w:val="both"/>
        <w:rPr>
          <w:sz w:val="28"/>
        </w:rPr>
      </w:pPr>
      <w:r>
        <w:rPr>
          <w:sz w:val="28"/>
        </w:rPr>
        <w:t>1.3. Распределение участников ЕГЭ по истории  по тестовым баллам в 2019году.</w:t>
      </w:r>
    </w:p>
    <w:p w:rsidR="000E6960" w:rsidRDefault="000E6960" w:rsidP="000E6960">
      <w:pPr>
        <w:jc w:val="both"/>
        <w:rPr>
          <w:sz w:val="28"/>
        </w:rPr>
      </w:pPr>
      <w:r>
        <w:rPr>
          <w:noProof/>
          <w:sz w:val="28"/>
        </w:rPr>
        <w:drawing>
          <wp:inline distT="0" distB="0" distL="0" distR="0">
            <wp:extent cx="5848350" cy="2505075"/>
            <wp:effectExtent l="0" t="0" r="0" b="0"/>
            <wp:docPr id="49"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0E6960" w:rsidRPr="00340B87" w:rsidRDefault="000E6960" w:rsidP="000E6960">
      <w:pPr>
        <w:jc w:val="both"/>
        <w:rPr>
          <w:sz w:val="28"/>
        </w:rPr>
      </w:pPr>
    </w:p>
    <w:p w:rsidR="000E6960" w:rsidRDefault="000E6960" w:rsidP="000E6960">
      <w:pPr>
        <w:jc w:val="both"/>
        <w:rPr>
          <w:sz w:val="28"/>
        </w:rPr>
      </w:pPr>
      <w:r>
        <w:rPr>
          <w:sz w:val="28"/>
        </w:rPr>
        <w:t>1.4. Динамика результатов ЕГЭ по истории за последние три года.</w:t>
      </w:r>
    </w:p>
    <w:p w:rsidR="000E6960" w:rsidRDefault="000E6960" w:rsidP="000E6960">
      <w:pPr>
        <w:jc w:val="both"/>
        <w:rPr>
          <w:sz w:val="28"/>
        </w:rPr>
      </w:pPr>
    </w:p>
    <w:tbl>
      <w:tblPr>
        <w:tblStyle w:val="a7"/>
        <w:tblW w:w="9748" w:type="dxa"/>
        <w:tblLook w:val="04A0"/>
      </w:tblPr>
      <w:tblGrid>
        <w:gridCol w:w="3936"/>
        <w:gridCol w:w="1701"/>
        <w:gridCol w:w="1843"/>
        <w:gridCol w:w="2268"/>
      </w:tblGrid>
      <w:tr w:rsidR="000E6960" w:rsidTr="002C2B56">
        <w:tc>
          <w:tcPr>
            <w:tcW w:w="3936" w:type="dxa"/>
            <w:shd w:val="clear" w:color="auto" w:fill="E5B8B7" w:themeFill="accent2" w:themeFillTint="66"/>
          </w:tcPr>
          <w:p w:rsidR="000E6960" w:rsidRDefault="000E6960" w:rsidP="002C2B56">
            <w:pPr>
              <w:jc w:val="both"/>
              <w:rPr>
                <w:sz w:val="28"/>
              </w:rPr>
            </w:pPr>
          </w:p>
        </w:tc>
        <w:tc>
          <w:tcPr>
            <w:tcW w:w="1701" w:type="dxa"/>
            <w:shd w:val="clear" w:color="auto" w:fill="E5B8B7" w:themeFill="accent2" w:themeFillTint="66"/>
          </w:tcPr>
          <w:p w:rsidR="000E6960" w:rsidRPr="00AB2BE6" w:rsidRDefault="000E6960" w:rsidP="002C2B56">
            <w:pPr>
              <w:jc w:val="center"/>
              <w:rPr>
                <w:b/>
                <w:sz w:val="28"/>
              </w:rPr>
            </w:pPr>
            <w:r w:rsidRPr="00AB2BE6">
              <w:rPr>
                <w:b/>
                <w:sz w:val="28"/>
              </w:rPr>
              <w:t>2017</w:t>
            </w:r>
          </w:p>
        </w:tc>
        <w:tc>
          <w:tcPr>
            <w:tcW w:w="1843" w:type="dxa"/>
            <w:shd w:val="clear" w:color="auto" w:fill="E5B8B7" w:themeFill="accent2" w:themeFillTint="66"/>
          </w:tcPr>
          <w:p w:rsidR="000E6960" w:rsidRPr="00AB2BE6" w:rsidRDefault="000E6960" w:rsidP="002C2B56">
            <w:pPr>
              <w:jc w:val="center"/>
              <w:rPr>
                <w:b/>
                <w:sz w:val="28"/>
              </w:rPr>
            </w:pPr>
            <w:r w:rsidRPr="00AB2BE6">
              <w:rPr>
                <w:b/>
                <w:sz w:val="28"/>
              </w:rPr>
              <w:t>2018</w:t>
            </w:r>
          </w:p>
        </w:tc>
        <w:tc>
          <w:tcPr>
            <w:tcW w:w="2268" w:type="dxa"/>
            <w:shd w:val="clear" w:color="auto" w:fill="E5B8B7" w:themeFill="accent2" w:themeFillTint="66"/>
          </w:tcPr>
          <w:p w:rsidR="000E6960" w:rsidRPr="00AB2BE6" w:rsidRDefault="000E6960" w:rsidP="002C2B56">
            <w:pPr>
              <w:jc w:val="center"/>
              <w:rPr>
                <w:b/>
                <w:sz w:val="28"/>
              </w:rPr>
            </w:pPr>
            <w:r w:rsidRPr="00AB2BE6">
              <w:rPr>
                <w:b/>
                <w:sz w:val="28"/>
              </w:rPr>
              <w:t>2019</w:t>
            </w:r>
          </w:p>
        </w:tc>
      </w:tr>
      <w:tr w:rsidR="000E6960" w:rsidTr="002C2B56">
        <w:tc>
          <w:tcPr>
            <w:tcW w:w="3936" w:type="dxa"/>
          </w:tcPr>
          <w:p w:rsidR="000E6960" w:rsidRDefault="000E6960" w:rsidP="002C2B56">
            <w:pPr>
              <w:rPr>
                <w:sz w:val="28"/>
              </w:rPr>
            </w:pPr>
            <w:r>
              <w:rPr>
                <w:sz w:val="28"/>
              </w:rPr>
              <w:t>Не преодолели минимального порога.</w:t>
            </w:r>
          </w:p>
        </w:tc>
        <w:tc>
          <w:tcPr>
            <w:tcW w:w="1701" w:type="dxa"/>
          </w:tcPr>
          <w:p w:rsidR="000E6960" w:rsidRDefault="0052012E" w:rsidP="002C2B56">
            <w:pPr>
              <w:jc w:val="center"/>
              <w:rPr>
                <w:sz w:val="28"/>
              </w:rPr>
            </w:pPr>
            <w:r>
              <w:rPr>
                <w:sz w:val="28"/>
              </w:rPr>
              <w:t>1</w:t>
            </w:r>
          </w:p>
        </w:tc>
        <w:tc>
          <w:tcPr>
            <w:tcW w:w="1843" w:type="dxa"/>
          </w:tcPr>
          <w:p w:rsidR="000E6960" w:rsidRDefault="0052012E" w:rsidP="002C2B56">
            <w:pPr>
              <w:jc w:val="center"/>
              <w:rPr>
                <w:sz w:val="28"/>
              </w:rPr>
            </w:pPr>
            <w:r>
              <w:rPr>
                <w:sz w:val="28"/>
              </w:rPr>
              <w:t>5</w:t>
            </w:r>
          </w:p>
        </w:tc>
        <w:tc>
          <w:tcPr>
            <w:tcW w:w="2268" w:type="dxa"/>
          </w:tcPr>
          <w:p w:rsidR="000E6960" w:rsidRDefault="0052012E" w:rsidP="002C2B56">
            <w:pPr>
              <w:jc w:val="center"/>
              <w:rPr>
                <w:sz w:val="28"/>
              </w:rPr>
            </w:pPr>
            <w:r>
              <w:rPr>
                <w:sz w:val="28"/>
              </w:rPr>
              <w:t>3</w:t>
            </w:r>
          </w:p>
        </w:tc>
      </w:tr>
      <w:tr w:rsidR="000E6960" w:rsidTr="002C2B56">
        <w:tc>
          <w:tcPr>
            <w:tcW w:w="3936" w:type="dxa"/>
          </w:tcPr>
          <w:p w:rsidR="000E6960" w:rsidRDefault="000E6960" w:rsidP="002C2B56">
            <w:pPr>
              <w:rPr>
                <w:sz w:val="28"/>
              </w:rPr>
            </w:pPr>
            <w:r>
              <w:rPr>
                <w:sz w:val="28"/>
              </w:rPr>
              <w:t xml:space="preserve">Средний балл по району </w:t>
            </w:r>
          </w:p>
        </w:tc>
        <w:tc>
          <w:tcPr>
            <w:tcW w:w="1701" w:type="dxa"/>
          </w:tcPr>
          <w:p w:rsidR="000E6960" w:rsidRPr="00A808D3" w:rsidRDefault="0052012E" w:rsidP="002C2B56">
            <w:pPr>
              <w:tabs>
                <w:tab w:val="left" w:pos="567"/>
              </w:tabs>
              <w:jc w:val="center"/>
              <w:rPr>
                <w:sz w:val="28"/>
              </w:rPr>
            </w:pPr>
            <w:r>
              <w:rPr>
                <w:sz w:val="28"/>
              </w:rPr>
              <w:t>48</w:t>
            </w:r>
          </w:p>
        </w:tc>
        <w:tc>
          <w:tcPr>
            <w:tcW w:w="1843" w:type="dxa"/>
          </w:tcPr>
          <w:p w:rsidR="000E6960" w:rsidRPr="00E04DD1" w:rsidRDefault="0052012E" w:rsidP="002C2B56">
            <w:pPr>
              <w:tabs>
                <w:tab w:val="left" w:pos="567"/>
              </w:tabs>
              <w:jc w:val="center"/>
              <w:rPr>
                <w:sz w:val="28"/>
              </w:rPr>
            </w:pPr>
            <w:r>
              <w:rPr>
                <w:sz w:val="28"/>
              </w:rPr>
              <w:t>40</w:t>
            </w:r>
          </w:p>
        </w:tc>
        <w:tc>
          <w:tcPr>
            <w:tcW w:w="2268" w:type="dxa"/>
          </w:tcPr>
          <w:p w:rsidR="000E6960" w:rsidRPr="00A808D3" w:rsidRDefault="0052012E" w:rsidP="002C2B56">
            <w:pPr>
              <w:tabs>
                <w:tab w:val="left" w:pos="567"/>
              </w:tabs>
              <w:jc w:val="center"/>
              <w:rPr>
                <w:sz w:val="28"/>
              </w:rPr>
            </w:pPr>
            <w:r>
              <w:rPr>
                <w:sz w:val="28"/>
              </w:rPr>
              <w:t>65</w:t>
            </w:r>
          </w:p>
        </w:tc>
      </w:tr>
      <w:tr w:rsidR="000E6960" w:rsidTr="002C2B56">
        <w:tc>
          <w:tcPr>
            <w:tcW w:w="3936" w:type="dxa"/>
            <w:shd w:val="clear" w:color="auto" w:fill="95B3D7" w:themeFill="accent1" w:themeFillTint="99"/>
          </w:tcPr>
          <w:p w:rsidR="000E6960" w:rsidRDefault="000E6960" w:rsidP="002C2B56">
            <w:pPr>
              <w:rPr>
                <w:sz w:val="28"/>
              </w:rPr>
            </w:pPr>
            <w:r>
              <w:rPr>
                <w:sz w:val="28"/>
              </w:rPr>
              <w:t>Средний балл по Ростовской области</w:t>
            </w:r>
          </w:p>
        </w:tc>
        <w:tc>
          <w:tcPr>
            <w:tcW w:w="1701" w:type="dxa"/>
            <w:shd w:val="clear" w:color="auto" w:fill="95B3D7" w:themeFill="accent1" w:themeFillTint="99"/>
          </w:tcPr>
          <w:p w:rsidR="000E6960" w:rsidRPr="00A808D3" w:rsidRDefault="0052012E" w:rsidP="002C2B56">
            <w:pPr>
              <w:tabs>
                <w:tab w:val="left" w:pos="567"/>
              </w:tabs>
              <w:jc w:val="center"/>
              <w:rPr>
                <w:sz w:val="28"/>
              </w:rPr>
            </w:pPr>
            <w:r>
              <w:rPr>
                <w:sz w:val="28"/>
              </w:rPr>
              <w:t>48,21</w:t>
            </w:r>
          </w:p>
        </w:tc>
        <w:tc>
          <w:tcPr>
            <w:tcW w:w="1843" w:type="dxa"/>
            <w:shd w:val="clear" w:color="auto" w:fill="95B3D7" w:themeFill="accent1" w:themeFillTint="99"/>
          </w:tcPr>
          <w:p w:rsidR="000E6960" w:rsidRPr="00E04DD1" w:rsidRDefault="0052012E" w:rsidP="002C2B56">
            <w:pPr>
              <w:tabs>
                <w:tab w:val="left" w:pos="567"/>
              </w:tabs>
              <w:jc w:val="center"/>
              <w:rPr>
                <w:sz w:val="28"/>
              </w:rPr>
            </w:pPr>
            <w:r>
              <w:rPr>
                <w:sz w:val="28"/>
              </w:rPr>
              <w:t>50,63</w:t>
            </w:r>
          </w:p>
        </w:tc>
        <w:tc>
          <w:tcPr>
            <w:tcW w:w="2268" w:type="dxa"/>
            <w:shd w:val="clear" w:color="auto" w:fill="95B3D7" w:themeFill="accent1" w:themeFillTint="99"/>
          </w:tcPr>
          <w:p w:rsidR="000E6960" w:rsidRPr="00A808D3" w:rsidRDefault="0052012E" w:rsidP="002C2B56">
            <w:pPr>
              <w:tabs>
                <w:tab w:val="left" w:pos="567"/>
              </w:tabs>
              <w:jc w:val="center"/>
              <w:rPr>
                <w:sz w:val="28"/>
              </w:rPr>
            </w:pPr>
            <w:r>
              <w:rPr>
                <w:sz w:val="28"/>
              </w:rPr>
              <w:t>53,75</w:t>
            </w:r>
          </w:p>
        </w:tc>
      </w:tr>
      <w:tr w:rsidR="000E6960" w:rsidTr="002C2B56">
        <w:tc>
          <w:tcPr>
            <w:tcW w:w="3936" w:type="dxa"/>
          </w:tcPr>
          <w:p w:rsidR="000E6960" w:rsidRDefault="000E6960" w:rsidP="002C2B56">
            <w:pPr>
              <w:tabs>
                <w:tab w:val="left" w:pos="567"/>
              </w:tabs>
              <w:rPr>
                <w:sz w:val="28"/>
              </w:rPr>
            </w:pPr>
            <w:r>
              <w:rPr>
                <w:sz w:val="28"/>
              </w:rPr>
              <w:t>Получили от 81 до 100 баллов</w:t>
            </w:r>
          </w:p>
        </w:tc>
        <w:tc>
          <w:tcPr>
            <w:tcW w:w="1701" w:type="dxa"/>
          </w:tcPr>
          <w:p w:rsidR="000E6960" w:rsidRPr="00A808D3" w:rsidRDefault="0052012E" w:rsidP="002C2B56">
            <w:pPr>
              <w:tabs>
                <w:tab w:val="left" w:pos="567"/>
              </w:tabs>
              <w:jc w:val="center"/>
              <w:rPr>
                <w:sz w:val="28"/>
              </w:rPr>
            </w:pPr>
            <w:r>
              <w:rPr>
                <w:sz w:val="28"/>
              </w:rPr>
              <w:t>0</w:t>
            </w:r>
          </w:p>
        </w:tc>
        <w:tc>
          <w:tcPr>
            <w:tcW w:w="1843" w:type="dxa"/>
          </w:tcPr>
          <w:p w:rsidR="000E6960" w:rsidRPr="00E04DD1" w:rsidRDefault="0052012E" w:rsidP="002C2B56">
            <w:pPr>
              <w:tabs>
                <w:tab w:val="left" w:pos="567"/>
              </w:tabs>
              <w:jc w:val="center"/>
              <w:rPr>
                <w:sz w:val="28"/>
              </w:rPr>
            </w:pPr>
            <w:r>
              <w:rPr>
                <w:sz w:val="28"/>
              </w:rPr>
              <w:t>0</w:t>
            </w:r>
          </w:p>
        </w:tc>
        <w:tc>
          <w:tcPr>
            <w:tcW w:w="2268" w:type="dxa"/>
          </w:tcPr>
          <w:p w:rsidR="000E6960" w:rsidRPr="00A808D3" w:rsidRDefault="0052012E" w:rsidP="002C2B56">
            <w:pPr>
              <w:tabs>
                <w:tab w:val="left" w:pos="567"/>
              </w:tabs>
              <w:jc w:val="center"/>
              <w:rPr>
                <w:sz w:val="28"/>
              </w:rPr>
            </w:pPr>
            <w:r>
              <w:rPr>
                <w:sz w:val="28"/>
              </w:rPr>
              <w:t>0</w:t>
            </w:r>
          </w:p>
        </w:tc>
      </w:tr>
      <w:tr w:rsidR="000E6960" w:rsidTr="002C2B56">
        <w:tc>
          <w:tcPr>
            <w:tcW w:w="3936" w:type="dxa"/>
          </w:tcPr>
          <w:p w:rsidR="000E6960" w:rsidRDefault="000E6960" w:rsidP="002C2B56">
            <w:pPr>
              <w:rPr>
                <w:sz w:val="28"/>
              </w:rPr>
            </w:pPr>
            <w:r>
              <w:rPr>
                <w:sz w:val="28"/>
              </w:rPr>
              <w:t>Получили 100 баллов</w:t>
            </w:r>
          </w:p>
        </w:tc>
        <w:tc>
          <w:tcPr>
            <w:tcW w:w="1701" w:type="dxa"/>
          </w:tcPr>
          <w:p w:rsidR="000E6960" w:rsidRDefault="0052012E" w:rsidP="002C2B56">
            <w:pPr>
              <w:jc w:val="center"/>
              <w:rPr>
                <w:sz w:val="28"/>
              </w:rPr>
            </w:pPr>
            <w:r>
              <w:rPr>
                <w:sz w:val="28"/>
              </w:rPr>
              <w:t>0</w:t>
            </w:r>
          </w:p>
        </w:tc>
        <w:tc>
          <w:tcPr>
            <w:tcW w:w="1843" w:type="dxa"/>
          </w:tcPr>
          <w:p w:rsidR="000E6960" w:rsidRDefault="0052012E" w:rsidP="002C2B56">
            <w:pPr>
              <w:jc w:val="center"/>
              <w:rPr>
                <w:sz w:val="28"/>
              </w:rPr>
            </w:pPr>
            <w:r>
              <w:rPr>
                <w:sz w:val="28"/>
              </w:rPr>
              <w:t>0</w:t>
            </w:r>
          </w:p>
        </w:tc>
        <w:tc>
          <w:tcPr>
            <w:tcW w:w="2268" w:type="dxa"/>
          </w:tcPr>
          <w:p w:rsidR="000E6960" w:rsidRDefault="0052012E" w:rsidP="002C2B56">
            <w:pPr>
              <w:jc w:val="center"/>
              <w:rPr>
                <w:sz w:val="28"/>
              </w:rPr>
            </w:pPr>
            <w:r>
              <w:rPr>
                <w:sz w:val="28"/>
              </w:rPr>
              <w:t>0</w:t>
            </w:r>
          </w:p>
        </w:tc>
      </w:tr>
    </w:tbl>
    <w:p w:rsidR="000E6960" w:rsidRDefault="000E6960" w:rsidP="000E6960">
      <w:pPr>
        <w:jc w:val="center"/>
        <w:rPr>
          <w:sz w:val="28"/>
        </w:rPr>
      </w:pPr>
    </w:p>
    <w:p w:rsidR="000E6960" w:rsidRDefault="000E6960" w:rsidP="000E6960">
      <w:pPr>
        <w:jc w:val="center"/>
        <w:rPr>
          <w:b/>
          <w:sz w:val="28"/>
        </w:rPr>
      </w:pPr>
      <w:r w:rsidRPr="00C435FB">
        <w:rPr>
          <w:b/>
          <w:sz w:val="28"/>
        </w:rPr>
        <w:t>Динамика р</w:t>
      </w:r>
      <w:r>
        <w:rPr>
          <w:b/>
          <w:sz w:val="28"/>
        </w:rPr>
        <w:t>езультатов ЕГЭ по истории</w:t>
      </w:r>
      <w:r w:rsidRPr="00C435FB">
        <w:rPr>
          <w:b/>
          <w:sz w:val="28"/>
        </w:rPr>
        <w:t xml:space="preserve"> за последние три года (по среднему баллу) по Цимлянскому району</w:t>
      </w:r>
    </w:p>
    <w:p w:rsidR="000E6960" w:rsidRPr="00C435FB" w:rsidRDefault="000E6960" w:rsidP="000E6960">
      <w:pPr>
        <w:jc w:val="center"/>
        <w:rPr>
          <w:b/>
          <w:sz w:val="28"/>
        </w:rPr>
      </w:pPr>
    </w:p>
    <w:p w:rsidR="000E6960" w:rsidRDefault="000E6960" w:rsidP="000E6960">
      <w:pPr>
        <w:jc w:val="center"/>
        <w:rPr>
          <w:sz w:val="28"/>
        </w:rPr>
      </w:pPr>
      <w:r>
        <w:rPr>
          <w:noProof/>
          <w:sz w:val="28"/>
        </w:rPr>
        <w:drawing>
          <wp:inline distT="0" distB="0" distL="0" distR="0">
            <wp:extent cx="4867275" cy="1714500"/>
            <wp:effectExtent l="19050" t="0" r="9525" b="0"/>
            <wp:docPr id="5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0E6960" w:rsidRDefault="000E6960" w:rsidP="000E6960">
      <w:pPr>
        <w:jc w:val="center"/>
        <w:rPr>
          <w:b/>
          <w:sz w:val="28"/>
        </w:rPr>
      </w:pPr>
      <w:r w:rsidRPr="00C435FB">
        <w:rPr>
          <w:b/>
          <w:sz w:val="28"/>
        </w:rPr>
        <w:t>Динамика р</w:t>
      </w:r>
      <w:r>
        <w:rPr>
          <w:b/>
          <w:sz w:val="28"/>
        </w:rPr>
        <w:t xml:space="preserve">езультатов ЕГЭ по истории </w:t>
      </w:r>
      <w:r w:rsidRPr="00C435FB">
        <w:rPr>
          <w:b/>
          <w:sz w:val="28"/>
        </w:rPr>
        <w:t xml:space="preserve">за последние три года (по среднему баллу) по </w:t>
      </w:r>
      <w:r>
        <w:rPr>
          <w:b/>
          <w:sz w:val="28"/>
        </w:rPr>
        <w:t>общеобразовательным организациям</w:t>
      </w:r>
    </w:p>
    <w:p w:rsidR="000E6960" w:rsidRDefault="000E6960" w:rsidP="000E6960">
      <w:pPr>
        <w:jc w:val="center"/>
        <w:rPr>
          <w:b/>
          <w:sz w:val="28"/>
        </w:rPr>
      </w:pPr>
    </w:p>
    <w:p w:rsidR="000E6960" w:rsidRDefault="000E6960" w:rsidP="000E6960">
      <w:pPr>
        <w:jc w:val="center"/>
        <w:rPr>
          <w:b/>
          <w:sz w:val="28"/>
        </w:rPr>
      </w:pPr>
      <w:r>
        <w:rPr>
          <w:b/>
          <w:noProof/>
          <w:sz w:val="28"/>
        </w:rPr>
        <w:drawing>
          <wp:inline distT="0" distB="0" distL="0" distR="0">
            <wp:extent cx="5029200" cy="2533650"/>
            <wp:effectExtent l="0" t="0" r="0" b="0"/>
            <wp:docPr id="51"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0E6960" w:rsidRPr="00C435FB" w:rsidRDefault="000E6960" w:rsidP="000E6960">
      <w:pPr>
        <w:jc w:val="center"/>
        <w:rPr>
          <w:b/>
          <w:sz w:val="28"/>
        </w:rPr>
      </w:pPr>
    </w:p>
    <w:p w:rsidR="000E6960" w:rsidRDefault="000E6960" w:rsidP="000E6960">
      <w:pPr>
        <w:jc w:val="center"/>
        <w:rPr>
          <w:sz w:val="28"/>
        </w:rPr>
      </w:pPr>
      <w:r>
        <w:rPr>
          <w:sz w:val="28"/>
        </w:rPr>
        <w:t>1.4. Рейтинг общеобразовательных учреждений по истории  в 2019 году.</w:t>
      </w:r>
    </w:p>
    <w:p w:rsidR="000E6960" w:rsidRDefault="000E6960" w:rsidP="00CF6099">
      <w:pPr>
        <w:jc w:val="center"/>
        <w:rPr>
          <w:sz w:val="28"/>
        </w:rPr>
      </w:pPr>
      <w:r>
        <w:rPr>
          <w:noProof/>
          <w:sz w:val="28"/>
        </w:rPr>
        <w:drawing>
          <wp:inline distT="0" distB="0" distL="0" distR="0">
            <wp:extent cx="5657850" cy="2390775"/>
            <wp:effectExtent l="19050" t="0" r="19050" b="0"/>
            <wp:docPr id="5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0E6960" w:rsidRDefault="000E6960" w:rsidP="000E6960">
      <w:pPr>
        <w:jc w:val="both"/>
        <w:rPr>
          <w:sz w:val="28"/>
        </w:rPr>
      </w:pPr>
    </w:p>
    <w:p w:rsidR="000E6960" w:rsidRDefault="000E6960" w:rsidP="000E6960">
      <w:pPr>
        <w:jc w:val="both"/>
        <w:rPr>
          <w:sz w:val="28"/>
        </w:rPr>
      </w:pPr>
      <w:r>
        <w:rPr>
          <w:sz w:val="28"/>
        </w:rPr>
        <w:t>1.5.Основные результаты по истории  в сравнении с общеобразовательными учреждениями.</w:t>
      </w:r>
    </w:p>
    <w:p w:rsidR="000E6960" w:rsidRDefault="000E6960" w:rsidP="000E6960">
      <w:pPr>
        <w:jc w:val="both"/>
        <w:rPr>
          <w:sz w:val="28"/>
        </w:rPr>
      </w:pPr>
    </w:p>
    <w:tbl>
      <w:tblPr>
        <w:tblStyle w:val="a7"/>
        <w:tblW w:w="10115" w:type="dxa"/>
        <w:tblLook w:val="04A0"/>
      </w:tblPr>
      <w:tblGrid>
        <w:gridCol w:w="2518"/>
        <w:gridCol w:w="2084"/>
        <w:gridCol w:w="1885"/>
        <w:gridCol w:w="1701"/>
        <w:gridCol w:w="1927"/>
      </w:tblGrid>
      <w:tr w:rsidR="000E6960" w:rsidTr="002C2B56">
        <w:tc>
          <w:tcPr>
            <w:tcW w:w="2518" w:type="dxa"/>
          </w:tcPr>
          <w:p w:rsidR="000E6960" w:rsidRPr="004719D1" w:rsidRDefault="000E6960" w:rsidP="002C2B56">
            <w:pPr>
              <w:jc w:val="center"/>
            </w:pPr>
            <w:r w:rsidRPr="004719D1">
              <w:t>Наименование ОУ</w:t>
            </w:r>
          </w:p>
        </w:tc>
        <w:tc>
          <w:tcPr>
            <w:tcW w:w="2084" w:type="dxa"/>
          </w:tcPr>
          <w:p w:rsidR="000E6960" w:rsidRPr="004719D1" w:rsidRDefault="000E6960" w:rsidP="002C2B56">
            <w:pPr>
              <w:jc w:val="center"/>
            </w:pPr>
            <w:r>
              <w:t xml:space="preserve">Доля (%) участников набравших балл ниже минимального </w:t>
            </w:r>
          </w:p>
        </w:tc>
        <w:tc>
          <w:tcPr>
            <w:tcW w:w="1885" w:type="dxa"/>
          </w:tcPr>
          <w:p w:rsidR="000E6960" w:rsidRPr="004719D1" w:rsidRDefault="000E6960" w:rsidP="002C2B56">
            <w:pPr>
              <w:jc w:val="center"/>
            </w:pPr>
            <w:r>
              <w:t>Доля (%) участников получивших тестовый балл от 0 до 60 баллов</w:t>
            </w:r>
          </w:p>
        </w:tc>
        <w:tc>
          <w:tcPr>
            <w:tcW w:w="1701" w:type="dxa"/>
          </w:tcPr>
          <w:p w:rsidR="000E6960" w:rsidRPr="004719D1" w:rsidRDefault="000E6960" w:rsidP="002C2B56">
            <w:pPr>
              <w:jc w:val="center"/>
            </w:pPr>
            <w:r>
              <w:t>Доля (%) участников получивших тестовый балл от 61 до 80 баллов</w:t>
            </w:r>
          </w:p>
        </w:tc>
        <w:tc>
          <w:tcPr>
            <w:tcW w:w="1927" w:type="dxa"/>
          </w:tcPr>
          <w:p w:rsidR="000E6960" w:rsidRPr="004719D1" w:rsidRDefault="000E6960" w:rsidP="002C2B56">
            <w:pPr>
              <w:ind w:firstLine="91"/>
              <w:jc w:val="center"/>
            </w:pPr>
            <w:r>
              <w:t>Доля (%) участников получивших тестовый балл от 81 до 100 баллов</w:t>
            </w:r>
          </w:p>
        </w:tc>
      </w:tr>
      <w:tr w:rsidR="000E6960" w:rsidTr="002C2B56">
        <w:tc>
          <w:tcPr>
            <w:tcW w:w="2518" w:type="dxa"/>
          </w:tcPr>
          <w:p w:rsidR="000E6960" w:rsidRPr="004719D1" w:rsidRDefault="000E6960" w:rsidP="002C2B56">
            <w:pPr>
              <w:jc w:val="center"/>
            </w:pPr>
            <w:r>
              <w:t>лицей № 1</w:t>
            </w:r>
          </w:p>
        </w:tc>
        <w:tc>
          <w:tcPr>
            <w:tcW w:w="2084" w:type="dxa"/>
          </w:tcPr>
          <w:p w:rsidR="000E6960" w:rsidRPr="004719D1" w:rsidRDefault="000E6960" w:rsidP="002C2B56">
            <w:pPr>
              <w:jc w:val="center"/>
            </w:pPr>
          </w:p>
        </w:tc>
        <w:tc>
          <w:tcPr>
            <w:tcW w:w="1885" w:type="dxa"/>
          </w:tcPr>
          <w:p w:rsidR="000E6960" w:rsidRPr="004719D1" w:rsidRDefault="002C2B56" w:rsidP="002C2B56">
            <w:pPr>
              <w:jc w:val="center"/>
            </w:pPr>
            <w:r>
              <w:t>50</w:t>
            </w:r>
          </w:p>
        </w:tc>
        <w:tc>
          <w:tcPr>
            <w:tcW w:w="1701" w:type="dxa"/>
          </w:tcPr>
          <w:p w:rsidR="000E6960" w:rsidRPr="004719D1" w:rsidRDefault="002C2B56" w:rsidP="002C2B56">
            <w:pPr>
              <w:jc w:val="center"/>
            </w:pPr>
            <w:r>
              <w:t>50</w:t>
            </w:r>
          </w:p>
        </w:tc>
        <w:tc>
          <w:tcPr>
            <w:tcW w:w="1927" w:type="dxa"/>
          </w:tcPr>
          <w:p w:rsidR="000E6960" w:rsidRPr="004719D1" w:rsidRDefault="000E6960" w:rsidP="002C2B56">
            <w:pPr>
              <w:jc w:val="center"/>
            </w:pPr>
          </w:p>
        </w:tc>
      </w:tr>
      <w:tr w:rsidR="000E6960" w:rsidTr="002C2B56">
        <w:tc>
          <w:tcPr>
            <w:tcW w:w="2518" w:type="dxa"/>
          </w:tcPr>
          <w:p w:rsidR="000E6960" w:rsidRPr="004719D1" w:rsidRDefault="000E6960" w:rsidP="002C2B56">
            <w:pPr>
              <w:jc w:val="center"/>
            </w:pPr>
            <w:r>
              <w:t>МБОУ СОШ № 2</w:t>
            </w:r>
          </w:p>
        </w:tc>
        <w:tc>
          <w:tcPr>
            <w:tcW w:w="2084" w:type="dxa"/>
          </w:tcPr>
          <w:p w:rsidR="000E6960" w:rsidRPr="004719D1" w:rsidRDefault="002E7FE6" w:rsidP="002C2B56">
            <w:pPr>
              <w:jc w:val="center"/>
            </w:pPr>
            <w:r>
              <w:t>2</w:t>
            </w:r>
          </w:p>
        </w:tc>
        <w:tc>
          <w:tcPr>
            <w:tcW w:w="1885" w:type="dxa"/>
          </w:tcPr>
          <w:p w:rsidR="000E6960" w:rsidRPr="004719D1" w:rsidRDefault="002E7FE6" w:rsidP="002C2B56">
            <w:pPr>
              <w:jc w:val="center"/>
            </w:pPr>
            <w:r>
              <w:t>100</w:t>
            </w:r>
          </w:p>
        </w:tc>
        <w:tc>
          <w:tcPr>
            <w:tcW w:w="1701" w:type="dxa"/>
          </w:tcPr>
          <w:p w:rsidR="000E6960" w:rsidRPr="004719D1" w:rsidRDefault="000E6960" w:rsidP="002C2B56">
            <w:pPr>
              <w:jc w:val="center"/>
            </w:pPr>
          </w:p>
        </w:tc>
        <w:tc>
          <w:tcPr>
            <w:tcW w:w="1927" w:type="dxa"/>
          </w:tcPr>
          <w:p w:rsidR="000E6960" w:rsidRPr="004719D1" w:rsidRDefault="000E6960" w:rsidP="002C2B56">
            <w:pPr>
              <w:jc w:val="center"/>
            </w:pPr>
          </w:p>
        </w:tc>
      </w:tr>
      <w:tr w:rsidR="000E6960" w:rsidTr="002C2B56">
        <w:tc>
          <w:tcPr>
            <w:tcW w:w="2518" w:type="dxa"/>
          </w:tcPr>
          <w:p w:rsidR="000E6960" w:rsidRPr="004719D1" w:rsidRDefault="000E6960" w:rsidP="002C2B56">
            <w:pPr>
              <w:jc w:val="center"/>
            </w:pPr>
            <w:r>
              <w:t>МБОУ СОШ № 3</w:t>
            </w:r>
          </w:p>
        </w:tc>
        <w:tc>
          <w:tcPr>
            <w:tcW w:w="2084" w:type="dxa"/>
          </w:tcPr>
          <w:p w:rsidR="000E6960" w:rsidRPr="004719D1" w:rsidRDefault="000E6960" w:rsidP="002C2B56">
            <w:pPr>
              <w:jc w:val="center"/>
            </w:pPr>
          </w:p>
        </w:tc>
        <w:tc>
          <w:tcPr>
            <w:tcW w:w="1885" w:type="dxa"/>
          </w:tcPr>
          <w:p w:rsidR="000E6960" w:rsidRPr="004719D1" w:rsidRDefault="002E7FE6" w:rsidP="002C2B56">
            <w:pPr>
              <w:jc w:val="center"/>
            </w:pPr>
            <w:r>
              <w:t>100</w:t>
            </w:r>
          </w:p>
        </w:tc>
        <w:tc>
          <w:tcPr>
            <w:tcW w:w="1701" w:type="dxa"/>
          </w:tcPr>
          <w:p w:rsidR="000E6960" w:rsidRPr="004719D1" w:rsidRDefault="000E6960" w:rsidP="002C2B56">
            <w:pPr>
              <w:jc w:val="center"/>
            </w:pPr>
          </w:p>
        </w:tc>
        <w:tc>
          <w:tcPr>
            <w:tcW w:w="1927" w:type="dxa"/>
          </w:tcPr>
          <w:p w:rsidR="000E6960" w:rsidRPr="004719D1" w:rsidRDefault="000E6960" w:rsidP="002C2B56">
            <w:pPr>
              <w:jc w:val="center"/>
            </w:pPr>
          </w:p>
        </w:tc>
      </w:tr>
      <w:tr w:rsidR="000E6960" w:rsidTr="002C2B56">
        <w:tc>
          <w:tcPr>
            <w:tcW w:w="2518" w:type="dxa"/>
          </w:tcPr>
          <w:p w:rsidR="000E6960" w:rsidRPr="004719D1" w:rsidRDefault="000E6960" w:rsidP="002C2B56">
            <w:pPr>
              <w:jc w:val="center"/>
            </w:pPr>
            <w:r>
              <w:t xml:space="preserve">Красноярская </w:t>
            </w:r>
          </w:p>
        </w:tc>
        <w:tc>
          <w:tcPr>
            <w:tcW w:w="2084" w:type="dxa"/>
          </w:tcPr>
          <w:p w:rsidR="000E6960" w:rsidRPr="004719D1" w:rsidRDefault="002E7FE6" w:rsidP="002C2B56">
            <w:pPr>
              <w:jc w:val="center"/>
            </w:pPr>
            <w:r>
              <w:t>1</w:t>
            </w:r>
          </w:p>
        </w:tc>
        <w:tc>
          <w:tcPr>
            <w:tcW w:w="1885" w:type="dxa"/>
          </w:tcPr>
          <w:p w:rsidR="000E6960" w:rsidRPr="004719D1" w:rsidRDefault="002E7FE6" w:rsidP="002C2B56">
            <w:pPr>
              <w:jc w:val="center"/>
            </w:pPr>
            <w:r>
              <w:t>100</w:t>
            </w:r>
          </w:p>
        </w:tc>
        <w:tc>
          <w:tcPr>
            <w:tcW w:w="1701" w:type="dxa"/>
          </w:tcPr>
          <w:p w:rsidR="000E6960" w:rsidRPr="004719D1" w:rsidRDefault="000E6960" w:rsidP="002C2B56">
            <w:pPr>
              <w:jc w:val="center"/>
            </w:pPr>
          </w:p>
        </w:tc>
        <w:tc>
          <w:tcPr>
            <w:tcW w:w="1927" w:type="dxa"/>
          </w:tcPr>
          <w:p w:rsidR="000E6960" w:rsidRPr="004719D1" w:rsidRDefault="000E6960" w:rsidP="002C2B56">
            <w:pPr>
              <w:jc w:val="center"/>
            </w:pPr>
          </w:p>
        </w:tc>
      </w:tr>
      <w:tr w:rsidR="000E6960" w:rsidTr="002C2B56">
        <w:tc>
          <w:tcPr>
            <w:tcW w:w="2518" w:type="dxa"/>
          </w:tcPr>
          <w:p w:rsidR="000E6960" w:rsidRDefault="000E6960" w:rsidP="002C2B56">
            <w:pPr>
              <w:jc w:val="center"/>
            </w:pPr>
            <w:r>
              <w:t xml:space="preserve">Камышевская </w:t>
            </w:r>
          </w:p>
        </w:tc>
        <w:tc>
          <w:tcPr>
            <w:tcW w:w="2084" w:type="dxa"/>
          </w:tcPr>
          <w:p w:rsidR="000E6960" w:rsidRPr="004719D1" w:rsidRDefault="000E6960" w:rsidP="002C2B56">
            <w:pPr>
              <w:jc w:val="center"/>
            </w:pPr>
          </w:p>
        </w:tc>
        <w:tc>
          <w:tcPr>
            <w:tcW w:w="1885" w:type="dxa"/>
          </w:tcPr>
          <w:p w:rsidR="000E6960" w:rsidRPr="004719D1" w:rsidRDefault="002E7FE6" w:rsidP="002C2B56">
            <w:pPr>
              <w:jc w:val="center"/>
            </w:pPr>
            <w:r>
              <w:t>100</w:t>
            </w:r>
          </w:p>
        </w:tc>
        <w:tc>
          <w:tcPr>
            <w:tcW w:w="1701" w:type="dxa"/>
          </w:tcPr>
          <w:p w:rsidR="000E6960" w:rsidRPr="004719D1" w:rsidRDefault="000E6960" w:rsidP="002C2B56">
            <w:pPr>
              <w:jc w:val="center"/>
            </w:pPr>
          </w:p>
        </w:tc>
        <w:tc>
          <w:tcPr>
            <w:tcW w:w="1927" w:type="dxa"/>
          </w:tcPr>
          <w:p w:rsidR="000E6960" w:rsidRPr="004719D1" w:rsidRDefault="000E6960" w:rsidP="002C2B56">
            <w:pPr>
              <w:jc w:val="center"/>
            </w:pPr>
          </w:p>
        </w:tc>
      </w:tr>
    </w:tbl>
    <w:p w:rsidR="002E7FE6" w:rsidRDefault="002E7FE6" w:rsidP="000E6960">
      <w:pPr>
        <w:rPr>
          <w:sz w:val="28"/>
        </w:rPr>
      </w:pPr>
    </w:p>
    <w:p w:rsidR="000E6960" w:rsidRDefault="000E6960" w:rsidP="000E6960">
      <w:pPr>
        <w:rPr>
          <w:sz w:val="28"/>
        </w:rPr>
      </w:pPr>
      <w:r>
        <w:rPr>
          <w:sz w:val="28"/>
        </w:rPr>
        <w:t xml:space="preserve">1.6. Перечень общеобразовательных учреждений, продемонстрировавших наиболее высокие результаты ЕГЭ по истории  в 2019 году. </w:t>
      </w:r>
    </w:p>
    <w:p w:rsidR="000E6960" w:rsidRDefault="000E6960" w:rsidP="000E6960">
      <w:pPr>
        <w:rPr>
          <w:sz w:val="28"/>
        </w:rPr>
      </w:pPr>
    </w:p>
    <w:tbl>
      <w:tblPr>
        <w:tblStyle w:val="a7"/>
        <w:tblW w:w="0" w:type="auto"/>
        <w:tblLook w:val="04A0"/>
      </w:tblPr>
      <w:tblGrid>
        <w:gridCol w:w="2605"/>
        <w:gridCol w:w="2605"/>
        <w:gridCol w:w="2606"/>
        <w:gridCol w:w="2606"/>
      </w:tblGrid>
      <w:tr w:rsidR="000E6960" w:rsidTr="002C2B56">
        <w:trPr>
          <w:trHeight w:val="1157"/>
        </w:trPr>
        <w:tc>
          <w:tcPr>
            <w:tcW w:w="2605" w:type="dxa"/>
          </w:tcPr>
          <w:p w:rsidR="000E6960" w:rsidRPr="00813CCC" w:rsidRDefault="000E6960" w:rsidP="002C2B56">
            <w:r w:rsidRPr="00813CCC">
              <w:t>МБОУ СОШ</w:t>
            </w:r>
          </w:p>
        </w:tc>
        <w:tc>
          <w:tcPr>
            <w:tcW w:w="2605" w:type="dxa"/>
          </w:tcPr>
          <w:p w:rsidR="000E6960" w:rsidRPr="00813CCC" w:rsidRDefault="000E6960" w:rsidP="002C2B56">
            <w:r>
              <w:t>К</w:t>
            </w:r>
            <w:r w:rsidRPr="00813CCC">
              <w:t>ол-во участников</w:t>
            </w:r>
          </w:p>
        </w:tc>
        <w:tc>
          <w:tcPr>
            <w:tcW w:w="2606" w:type="dxa"/>
          </w:tcPr>
          <w:p w:rsidR="000E6960" w:rsidRPr="00813CCC" w:rsidRDefault="000E6960" w:rsidP="002C2B56">
            <w:r w:rsidRPr="00813CCC">
              <w:t>Средний тестовый балл</w:t>
            </w:r>
          </w:p>
        </w:tc>
        <w:tc>
          <w:tcPr>
            <w:tcW w:w="2606" w:type="dxa"/>
          </w:tcPr>
          <w:p w:rsidR="000E6960" w:rsidRPr="00813CCC" w:rsidRDefault="000E6960" w:rsidP="002C2B56">
            <w:r w:rsidRPr="00813CCC">
              <w:t>%  уч., показавших высокий уровень подготовки (70</w:t>
            </w:r>
            <w:r>
              <w:t xml:space="preserve"> </w:t>
            </w:r>
            <w:r w:rsidRPr="00813CCC">
              <w:t>б.  и более)</w:t>
            </w:r>
          </w:p>
        </w:tc>
      </w:tr>
      <w:tr w:rsidR="000E6960" w:rsidTr="002C2B56">
        <w:tc>
          <w:tcPr>
            <w:tcW w:w="2605" w:type="dxa"/>
          </w:tcPr>
          <w:p w:rsidR="000E6960" w:rsidRPr="00A927AF" w:rsidRDefault="002E7FE6" w:rsidP="002C2B56">
            <w:r>
              <w:t>лицей № 1</w:t>
            </w:r>
          </w:p>
        </w:tc>
        <w:tc>
          <w:tcPr>
            <w:tcW w:w="2605" w:type="dxa"/>
          </w:tcPr>
          <w:p w:rsidR="000E6960" w:rsidRPr="00A927AF" w:rsidRDefault="002E7FE6" w:rsidP="002C2B56">
            <w:r>
              <w:t>4</w:t>
            </w:r>
          </w:p>
        </w:tc>
        <w:tc>
          <w:tcPr>
            <w:tcW w:w="2606" w:type="dxa"/>
          </w:tcPr>
          <w:p w:rsidR="000E6960" w:rsidRPr="00A927AF" w:rsidRDefault="002E7FE6" w:rsidP="002C2B56">
            <w:r>
              <w:t>55</w:t>
            </w:r>
          </w:p>
        </w:tc>
        <w:tc>
          <w:tcPr>
            <w:tcW w:w="2606" w:type="dxa"/>
          </w:tcPr>
          <w:p w:rsidR="000E6960" w:rsidRPr="00A927AF" w:rsidRDefault="002E7FE6" w:rsidP="002C2B56">
            <w:r>
              <w:t>0</w:t>
            </w:r>
          </w:p>
        </w:tc>
      </w:tr>
      <w:tr w:rsidR="000E6960" w:rsidTr="002C2B56">
        <w:tc>
          <w:tcPr>
            <w:tcW w:w="2605" w:type="dxa"/>
          </w:tcPr>
          <w:p w:rsidR="000E6960" w:rsidRPr="00A927AF" w:rsidRDefault="002E7FE6" w:rsidP="002C2B56">
            <w:r>
              <w:t>Камышевская</w:t>
            </w:r>
          </w:p>
        </w:tc>
        <w:tc>
          <w:tcPr>
            <w:tcW w:w="2605" w:type="dxa"/>
          </w:tcPr>
          <w:p w:rsidR="000E6960" w:rsidRPr="00A927AF" w:rsidRDefault="002E7FE6" w:rsidP="002C2B56">
            <w:r>
              <w:t>1</w:t>
            </w:r>
          </w:p>
        </w:tc>
        <w:tc>
          <w:tcPr>
            <w:tcW w:w="2606" w:type="dxa"/>
          </w:tcPr>
          <w:p w:rsidR="000E6960" w:rsidRPr="00A927AF" w:rsidRDefault="002E7FE6" w:rsidP="002C2B56">
            <w:r>
              <w:t>55</w:t>
            </w:r>
          </w:p>
        </w:tc>
        <w:tc>
          <w:tcPr>
            <w:tcW w:w="2606" w:type="dxa"/>
          </w:tcPr>
          <w:p w:rsidR="000E6960" w:rsidRPr="00A927AF" w:rsidRDefault="002E7FE6" w:rsidP="002C2B56">
            <w:r>
              <w:t>0</w:t>
            </w:r>
          </w:p>
        </w:tc>
      </w:tr>
    </w:tbl>
    <w:p w:rsidR="000E6960" w:rsidRDefault="000E6960" w:rsidP="000E6960">
      <w:pPr>
        <w:rPr>
          <w:sz w:val="28"/>
        </w:rPr>
      </w:pPr>
    </w:p>
    <w:p w:rsidR="000E6960" w:rsidRDefault="00EE769C" w:rsidP="000E6960">
      <w:pPr>
        <w:rPr>
          <w:sz w:val="28"/>
        </w:rPr>
      </w:pPr>
      <w:r>
        <w:rPr>
          <w:sz w:val="28"/>
        </w:rPr>
        <w:t>1.7</w:t>
      </w:r>
      <w:r w:rsidR="000E6960">
        <w:rPr>
          <w:sz w:val="28"/>
        </w:rPr>
        <w:t xml:space="preserve">. Перечень общеобразовательных учреждений, продемонстрировавших низкие результаты ЕГЭ по истории  в 2019 году. </w:t>
      </w:r>
    </w:p>
    <w:p w:rsidR="000E6960" w:rsidRDefault="000E6960" w:rsidP="000E6960">
      <w:pPr>
        <w:rPr>
          <w:sz w:val="28"/>
        </w:rPr>
      </w:pPr>
    </w:p>
    <w:tbl>
      <w:tblPr>
        <w:tblStyle w:val="a7"/>
        <w:tblW w:w="0" w:type="auto"/>
        <w:tblLook w:val="04A0"/>
      </w:tblPr>
      <w:tblGrid>
        <w:gridCol w:w="2605"/>
        <w:gridCol w:w="2605"/>
        <w:gridCol w:w="2606"/>
        <w:gridCol w:w="2606"/>
      </w:tblGrid>
      <w:tr w:rsidR="000E6960" w:rsidTr="002C2B56">
        <w:tc>
          <w:tcPr>
            <w:tcW w:w="2605" w:type="dxa"/>
          </w:tcPr>
          <w:p w:rsidR="000E6960" w:rsidRPr="00A927AF" w:rsidRDefault="000E6960" w:rsidP="002C2B56">
            <w:r w:rsidRPr="00A927AF">
              <w:t>МБОУ СОШ</w:t>
            </w:r>
          </w:p>
        </w:tc>
        <w:tc>
          <w:tcPr>
            <w:tcW w:w="2605" w:type="dxa"/>
          </w:tcPr>
          <w:p w:rsidR="000E6960" w:rsidRPr="00A927AF" w:rsidRDefault="000E6960" w:rsidP="002C2B56">
            <w:r w:rsidRPr="00A927AF">
              <w:t>кол-во участников</w:t>
            </w:r>
          </w:p>
        </w:tc>
        <w:tc>
          <w:tcPr>
            <w:tcW w:w="2606" w:type="dxa"/>
          </w:tcPr>
          <w:p w:rsidR="000E6960" w:rsidRPr="00A927AF" w:rsidRDefault="000E6960" w:rsidP="002C2B56">
            <w:r w:rsidRPr="00A927AF">
              <w:t>Средний тестовый балл</w:t>
            </w:r>
          </w:p>
        </w:tc>
        <w:tc>
          <w:tcPr>
            <w:tcW w:w="2606" w:type="dxa"/>
          </w:tcPr>
          <w:p w:rsidR="000E6960" w:rsidRPr="00A927AF" w:rsidRDefault="000E6960" w:rsidP="002C2B56">
            <w:r w:rsidRPr="00A927AF">
              <w:t>%  уч., показавших высокий уровень подготовки ( 70 б.  и более)</w:t>
            </w:r>
          </w:p>
        </w:tc>
      </w:tr>
      <w:tr w:rsidR="000E6960" w:rsidTr="002C2B56">
        <w:tc>
          <w:tcPr>
            <w:tcW w:w="2605" w:type="dxa"/>
          </w:tcPr>
          <w:p w:rsidR="000E6960" w:rsidRPr="00A927AF" w:rsidRDefault="0022650F" w:rsidP="002C2B56">
            <w:r>
              <w:t>Красноярская</w:t>
            </w:r>
          </w:p>
        </w:tc>
        <w:tc>
          <w:tcPr>
            <w:tcW w:w="2605" w:type="dxa"/>
          </w:tcPr>
          <w:p w:rsidR="000E6960" w:rsidRPr="00A927AF" w:rsidRDefault="0022650F" w:rsidP="002C2B56">
            <w:r>
              <w:t>1</w:t>
            </w:r>
          </w:p>
        </w:tc>
        <w:tc>
          <w:tcPr>
            <w:tcW w:w="2606" w:type="dxa"/>
          </w:tcPr>
          <w:p w:rsidR="000E6960" w:rsidRPr="00A927AF" w:rsidRDefault="0022650F" w:rsidP="002C2B56">
            <w:r>
              <w:t>22</w:t>
            </w:r>
          </w:p>
        </w:tc>
        <w:tc>
          <w:tcPr>
            <w:tcW w:w="2606" w:type="dxa"/>
          </w:tcPr>
          <w:p w:rsidR="000E6960" w:rsidRPr="00A927AF" w:rsidRDefault="000E6960" w:rsidP="002C2B56">
            <w:r>
              <w:t>0</w:t>
            </w:r>
          </w:p>
        </w:tc>
      </w:tr>
      <w:tr w:rsidR="0022650F" w:rsidTr="002C2B56">
        <w:tc>
          <w:tcPr>
            <w:tcW w:w="2605" w:type="dxa"/>
          </w:tcPr>
          <w:p w:rsidR="0022650F" w:rsidRPr="00A927AF" w:rsidRDefault="0022650F" w:rsidP="002C2B56">
            <w:r>
              <w:t>СОШ № 2</w:t>
            </w:r>
          </w:p>
        </w:tc>
        <w:tc>
          <w:tcPr>
            <w:tcW w:w="2605" w:type="dxa"/>
          </w:tcPr>
          <w:p w:rsidR="0022650F" w:rsidRPr="00A927AF" w:rsidRDefault="0022650F" w:rsidP="002C2B56">
            <w:r>
              <w:t>3</w:t>
            </w:r>
          </w:p>
        </w:tc>
        <w:tc>
          <w:tcPr>
            <w:tcW w:w="2606" w:type="dxa"/>
          </w:tcPr>
          <w:p w:rsidR="0022650F" w:rsidRPr="00A927AF" w:rsidRDefault="0022650F" w:rsidP="002C2B56">
            <w:r>
              <w:t>25</w:t>
            </w:r>
          </w:p>
        </w:tc>
        <w:tc>
          <w:tcPr>
            <w:tcW w:w="2606" w:type="dxa"/>
          </w:tcPr>
          <w:p w:rsidR="0022650F" w:rsidRDefault="0022650F" w:rsidP="002C2B56">
            <w:r>
              <w:t>0</w:t>
            </w:r>
          </w:p>
        </w:tc>
      </w:tr>
    </w:tbl>
    <w:p w:rsidR="000E6960" w:rsidRPr="000E6960" w:rsidRDefault="000E6960" w:rsidP="00813CCC">
      <w:pPr>
        <w:rPr>
          <w:b/>
          <w:sz w:val="28"/>
        </w:rPr>
      </w:pPr>
    </w:p>
    <w:p w:rsidR="00EE769C" w:rsidRDefault="00EE769C" w:rsidP="00EE769C">
      <w:pPr>
        <w:jc w:val="center"/>
        <w:rPr>
          <w:b/>
          <w:sz w:val="28"/>
        </w:rPr>
      </w:pPr>
      <w:r>
        <w:rPr>
          <w:b/>
          <w:sz w:val="28"/>
        </w:rPr>
        <w:t>8. ЛИТЕРАТУРА.</w:t>
      </w:r>
    </w:p>
    <w:p w:rsidR="00EE769C" w:rsidRDefault="00EE769C" w:rsidP="00EE769C">
      <w:pPr>
        <w:jc w:val="both"/>
        <w:rPr>
          <w:sz w:val="28"/>
        </w:rPr>
      </w:pPr>
      <w:r>
        <w:rPr>
          <w:sz w:val="28"/>
        </w:rPr>
        <w:t>1.1 Количество участников ЕГЭ по литературе  (за последние 3 года).</w:t>
      </w:r>
    </w:p>
    <w:p w:rsidR="00EE769C" w:rsidRDefault="00EE769C" w:rsidP="00EE769C">
      <w:pPr>
        <w:jc w:val="both"/>
        <w:rPr>
          <w:sz w:val="28"/>
        </w:rPr>
      </w:pPr>
    </w:p>
    <w:tbl>
      <w:tblPr>
        <w:tblStyle w:val="a7"/>
        <w:tblW w:w="0" w:type="auto"/>
        <w:tblLook w:val="04A0"/>
      </w:tblPr>
      <w:tblGrid>
        <w:gridCol w:w="1594"/>
        <w:gridCol w:w="1457"/>
        <w:gridCol w:w="1485"/>
        <w:gridCol w:w="1458"/>
        <w:gridCol w:w="1485"/>
        <w:gridCol w:w="1458"/>
        <w:gridCol w:w="1485"/>
      </w:tblGrid>
      <w:tr w:rsidR="00EE769C" w:rsidTr="002764BF">
        <w:tc>
          <w:tcPr>
            <w:tcW w:w="1488" w:type="dxa"/>
            <w:vMerge w:val="restart"/>
          </w:tcPr>
          <w:p w:rsidR="00EE769C" w:rsidRDefault="00EE769C" w:rsidP="002764BF">
            <w:pPr>
              <w:jc w:val="center"/>
              <w:rPr>
                <w:sz w:val="28"/>
              </w:rPr>
            </w:pPr>
          </w:p>
          <w:p w:rsidR="00EE769C" w:rsidRPr="00332186" w:rsidRDefault="00EE769C" w:rsidP="002764BF">
            <w:pPr>
              <w:jc w:val="center"/>
              <w:rPr>
                <w:sz w:val="28"/>
              </w:rPr>
            </w:pPr>
            <w:r w:rsidRPr="00332186">
              <w:rPr>
                <w:sz w:val="28"/>
              </w:rPr>
              <w:t>Учебный предмет</w:t>
            </w:r>
          </w:p>
          <w:p w:rsidR="00EE769C" w:rsidRPr="00340B87" w:rsidRDefault="00EE769C" w:rsidP="002764BF">
            <w:pPr>
              <w:jc w:val="both"/>
              <w:rPr>
                <w:b/>
                <w:sz w:val="28"/>
              </w:rPr>
            </w:pPr>
          </w:p>
        </w:tc>
        <w:tc>
          <w:tcPr>
            <w:tcW w:w="2978" w:type="dxa"/>
            <w:gridSpan w:val="2"/>
          </w:tcPr>
          <w:p w:rsidR="00EE769C" w:rsidRPr="00340B87" w:rsidRDefault="00EE769C" w:rsidP="002764BF">
            <w:pPr>
              <w:jc w:val="center"/>
              <w:rPr>
                <w:b/>
                <w:sz w:val="28"/>
              </w:rPr>
            </w:pPr>
            <w:r w:rsidRPr="00340B87">
              <w:rPr>
                <w:b/>
                <w:sz w:val="28"/>
              </w:rPr>
              <w:t>2017</w:t>
            </w:r>
          </w:p>
        </w:tc>
        <w:tc>
          <w:tcPr>
            <w:tcW w:w="2978" w:type="dxa"/>
            <w:gridSpan w:val="2"/>
          </w:tcPr>
          <w:p w:rsidR="00EE769C" w:rsidRPr="00340B87" w:rsidRDefault="00EE769C" w:rsidP="002764BF">
            <w:pPr>
              <w:jc w:val="center"/>
              <w:rPr>
                <w:b/>
                <w:sz w:val="28"/>
              </w:rPr>
            </w:pPr>
            <w:r w:rsidRPr="00340B87">
              <w:rPr>
                <w:b/>
                <w:sz w:val="28"/>
              </w:rPr>
              <w:t>2018</w:t>
            </w:r>
          </w:p>
        </w:tc>
        <w:tc>
          <w:tcPr>
            <w:tcW w:w="2978" w:type="dxa"/>
            <w:gridSpan w:val="2"/>
          </w:tcPr>
          <w:p w:rsidR="00EE769C" w:rsidRPr="00340B87" w:rsidRDefault="00EE769C" w:rsidP="002764BF">
            <w:pPr>
              <w:jc w:val="center"/>
              <w:rPr>
                <w:b/>
                <w:sz w:val="28"/>
              </w:rPr>
            </w:pPr>
            <w:r w:rsidRPr="00340B87">
              <w:rPr>
                <w:b/>
                <w:sz w:val="28"/>
              </w:rPr>
              <w:t>2019</w:t>
            </w:r>
          </w:p>
        </w:tc>
      </w:tr>
      <w:tr w:rsidR="00EE769C" w:rsidTr="002764BF">
        <w:tc>
          <w:tcPr>
            <w:tcW w:w="1488" w:type="dxa"/>
            <w:vMerge/>
          </w:tcPr>
          <w:p w:rsidR="00EE769C" w:rsidRDefault="00EE769C" w:rsidP="002764BF">
            <w:pPr>
              <w:jc w:val="both"/>
              <w:rPr>
                <w:sz w:val="28"/>
              </w:rPr>
            </w:pPr>
          </w:p>
        </w:tc>
        <w:tc>
          <w:tcPr>
            <w:tcW w:w="1489" w:type="dxa"/>
          </w:tcPr>
          <w:p w:rsidR="00EE769C" w:rsidRPr="00340B87" w:rsidRDefault="00EE769C" w:rsidP="002764BF">
            <w:pPr>
              <w:jc w:val="both"/>
            </w:pPr>
            <w:r w:rsidRPr="00340B87">
              <w:t>чел.</w:t>
            </w:r>
          </w:p>
        </w:tc>
        <w:tc>
          <w:tcPr>
            <w:tcW w:w="1489" w:type="dxa"/>
          </w:tcPr>
          <w:p w:rsidR="00EE769C" w:rsidRPr="00340B87" w:rsidRDefault="00EE769C" w:rsidP="002764BF">
            <w:pPr>
              <w:jc w:val="both"/>
            </w:pPr>
            <w:r w:rsidRPr="00340B87">
              <w:t>% от общего числа участников</w:t>
            </w:r>
          </w:p>
        </w:tc>
        <w:tc>
          <w:tcPr>
            <w:tcW w:w="1489" w:type="dxa"/>
          </w:tcPr>
          <w:p w:rsidR="00EE769C" w:rsidRPr="00340B87" w:rsidRDefault="00EE769C" w:rsidP="002764BF">
            <w:pPr>
              <w:jc w:val="both"/>
            </w:pPr>
            <w:r w:rsidRPr="00340B87">
              <w:t>чел.</w:t>
            </w:r>
          </w:p>
        </w:tc>
        <w:tc>
          <w:tcPr>
            <w:tcW w:w="1489" w:type="dxa"/>
          </w:tcPr>
          <w:p w:rsidR="00EE769C" w:rsidRPr="00340B87" w:rsidRDefault="00EE769C" w:rsidP="002764BF">
            <w:pPr>
              <w:jc w:val="both"/>
            </w:pPr>
            <w:r w:rsidRPr="00340B87">
              <w:t>% от общего числа участников</w:t>
            </w:r>
          </w:p>
        </w:tc>
        <w:tc>
          <w:tcPr>
            <w:tcW w:w="1489" w:type="dxa"/>
          </w:tcPr>
          <w:p w:rsidR="00EE769C" w:rsidRPr="00340B87" w:rsidRDefault="00EE769C" w:rsidP="002764BF">
            <w:pPr>
              <w:jc w:val="both"/>
            </w:pPr>
            <w:r w:rsidRPr="00340B87">
              <w:t>чел.</w:t>
            </w:r>
          </w:p>
        </w:tc>
        <w:tc>
          <w:tcPr>
            <w:tcW w:w="1489" w:type="dxa"/>
          </w:tcPr>
          <w:p w:rsidR="00EE769C" w:rsidRPr="00340B87" w:rsidRDefault="00EE769C" w:rsidP="002764BF">
            <w:pPr>
              <w:jc w:val="both"/>
            </w:pPr>
            <w:r w:rsidRPr="00340B87">
              <w:t>% от общего числа участников</w:t>
            </w:r>
          </w:p>
        </w:tc>
      </w:tr>
      <w:tr w:rsidR="00EE769C" w:rsidTr="002764BF">
        <w:tc>
          <w:tcPr>
            <w:tcW w:w="1488" w:type="dxa"/>
          </w:tcPr>
          <w:p w:rsidR="00EE769C" w:rsidRDefault="00EE769C" w:rsidP="002764BF">
            <w:pPr>
              <w:jc w:val="center"/>
              <w:rPr>
                <w:sz w:val="28"/>
              </w:rPr>
            </w:pPr>
            <w:r>
              <w:rPr>
                <w:sz w:val="28"/>
              </w:rPr>
              <w:t>Литература</w:t>
            </w:r>
          </w:p>
        </w:tc>
        <w:tc>
          <w:tcPr>
            <w:tcW w:w="1489" w:type="dxa"/>
          </w:tcPr>
          <w:p w:rsidR="00EE769C" w:rsidRDefault="00927E85" w:rsidP="002764BF">
            <w:pPr>
              <w:jc w:val="both"/>
              <w:rPr>
                <w:sz w:val="28"/>
              </w:rPr>
            </w:pPr>
            <w:r>
              <w:rPr>
                <w:sz w:val="28"/>
              </w:rPr>
              <w:t>7</w:t>
            </w:r>
          </w:p>
        </w:tc>
        <w:tc>
          <w:tcPr>
            <w:tcW w:w="1489" w:type="dxa"/>
          </w:tcPr>
          <w:p w:rsidR="00EE769C" w:rsidRDefault="00927E85" w:rsidP="002764BF">
            <w:pPr>
              <w:jc w:val="both"/>
              <w:rPr>
                <w:sz w:val="28"/>
              </w:rPr>
            </w:pPr>
            <w:r>
              <w:rPr>
                <w:sz w:val="28"/>
              </w:rPr>
              <w:t>6,5</w:t>
            </w:r>
          </w:p>
        </w:tc>
        <w:tc>
          <w:tcPr>
            <w:tcW w:w="1489" w:type="dxa"/>
          </w:tcPr>
          <w:p w:rsidR="00EE769C" w:rsidRDefault="00927E85" w:rsidP="002764BF">
            <w:pPr>
              <w:jc w:val="both"/>
              <w:rPr>
                <w:sz w:val="28"/>
              </w:rPr>
            </w:pPr>
            <w:r>
              <w:rPr>
                <w:sz w:val="28"/>
              </w:rPr>
              <w:t>6</w:t>
            </w:r>
          </w:p>
        </w:tc>
        <w:tc>
          <w:tcPr>
            <w:tcW w:w="1489" w:type="dxa"/>
          </w:tcPr>
          <w:p w:rsidR="00EE769C" w:rsidRDefault="00927E85" w:rsidP="002764BF">
            <w:pPr>
              <w:jc w:val="both"/>
              <w:rPr>
                <w:sz w:val="28"/>
              </w:rPr>
            </w:pPr>
            <w:r>
              <w:rPr>
                <w:sz w:val="28"/>
              </w:rPr>
              <w:t>4,8</w:t>
            </w:r>
          </w:p>
        </w:tc>
        <w:tc>
          <w:tcPr>
            <w:tcW w:w="1489" w:type="dxa"/>
          </w:tcPr>
          <w:p w:rsidR="00EE769C" w:rsidRDefault="00EE769C" w:rsidP="002764BF">
            <w:pPr>
              <w:jc w:val="both"/>
              <w:rPr>
                <w:sz w:val="28"/>
              </w:rPr>
            </w:pPr>
            <w:r>
              <w:rPr>
                <w:sz w:val="28"/>
              </w:rPr>
              <w:t>8</w:t>
            </w:r>
          </w:p>
        </w:tc>
        <w:tc>
          <w:tcPr>
            <w:tcW w:w="1489" w:type="dxa"/>
          </w:tcPr>
          <w:p w:rsidR="00EE769C" w:rsidRDefault="00927E85" w:rsidP="002764BF">
            <w:pPr>
              <w:jc w:val="both"/>
              <w:rPr>
                <w:sz w:val="28"/>
              </w:rPr>
            </w:pPr>
            <w:r>
              <w:rPr>
                <w:sz w:val="28"/>
              </w:rPr>
              <w:t>6,6</w:t>
            </w:r>
          </w:p>
        </w:tc>
      </w:tr>
    </w:tbl>
    <w:p w:rsidR="00EE769C" w:rsidRDefault="00EE769C" w:rsidP="00EE769C">
      <w:pPr>
        <w:jc w:val="both"/>
        <w:rPr>
          <w:sz w:val="28"/>
        </w:rPr>
      </w:pPr>
    </w:p>
    <w:p w:rsidR="00EE769C" w:rsidRDefault="00EE769C" w:rsidP="00EE769C">
      <w:pPr>
        <w:jc w:val="both"/>
        <w:rPr>
          <w:sz w:val="28"/>
        </w:rPr>
      </w:pPr>
      <w:r>
        <w:rPr>
          <w:sz w:val="28"/>
        </w:rPr>
        <w:t>1.2 Количество участников ЕГЭ по литературе  по ОУ</w:t>
      </w:r>
    </w:p>
    <w:p w:rsidR="00EE769C" w:rsidRDefault="00EE769C" w:rsidP="00EE769C">
      <w:pPr>
        <w:jc w:val="both"/>
        <w:rPr>
          <w:sz w:val="28"/>
        </w:rPr>
      </w:pPr>
    </w:p>
    <w:tbl>
      <w:tblPr>
        <w:tblStyle w:val="a7"/>
        <w:tblW w:w="10925" w:type="dxa"/>
        <w:tblInd w:w="-176" w:type="dxa"/>
        <w:tblLook w:val="04A0"/>
      </w:tblPr>
      <w:tblGrid>
        <w:gridCol w:w="2269"/>
        <w:gridCol w:w="1636"/>
        <w:gridCol w:w="1499"/>
        <w:gridCol w:w="1541"/>
        <w:gridCol w:w="1362"/>
        <w:gridCol w:w="1309"/>
        <w:gridCol w:w="1309"/>
      </w:tblGrid>
      <w:tr w:rsidR="00EE769C" w:rsidTr="002764BF">
        <w:tc>
          <w:tcPr>
            <w:tcW w:w="2269" w:type="dxa"/>
          </w:tcPr>
          <w:p w:rsidR="00EE769C" w:rsidRPr="00C042D8" w:rsidRDefault="00EE769C" w:rsidP="002764BF">
            <w:pPr>
              <w:jc w:val="center"/>
              <w:rPr>
                <w:sz w:val="22"/>
                <w:szCs w:val="22"/>
              </w:rPr>
            </w:pPr>
            <w:r w:rsidRPr="00C042D8">
              <w:rPr>
                <w:sz w:val="22"/>
                <w:szCs w:val="22"/>
              </w:rPr>
              <w:t>ОУ</w:t>
            </w:r>
          </w:p>
        </w:tc>
        <w:tc>
          <w:tcPr>
            <w:tcW w:w="1636" w:type="dxa"/>
          </w:tcPr>
          <w:p w:rsidR="00EE769C" w:rsidRPr="00C042D8" w:rsidRDefault="00EE769C" w:rsidP="002764BF">
            <w:pPr>
              <w:jc w:val="center"/>
              <w:rPr>
                <w:sz w:val="22"/>
                <w:szCs w:val="22"/>
              </w:rPr>
            </w:pPr>
            <w:r w:rsidRPr="00C042D8">
              <w:rPr>
                <w:sz w:val="22"/>
                <w:szCs w:val="22"/>
              </w:rPr>
              <w:t>Общее количество выпускников в ОУ допущенных к ГИА</w:t>
            </w:r>
          </w:p>
        </w:tc>
        <w:tc>
          <w:tcPr>
            <w:tcW w:w="1499" w:type="dxa"/>
          </w:tcPr>
          <w:p w:rsidR="00EE769C" w:rsidRPr="00C042D8" w:rsidRDefault="00EE769C" w:rsidP="002764BF">
            <w:pPr>
              <w:jc w:val="center"/>
              <w:rPr>
                <w:sz w:val="22"/>
                <w:szCs w:val="22"/>
              </w:rPr>
            </w:pPr>
            <w:r w:rsidRPr="00C042D8">
              <w:rPr>
                <w:sz w:val="22"/>
                <w:szCs w:val="22"/>
              </w:rPr>
              <w:t>Участвовали в ЕГЭ (и ГВЭ) по предмету</w:t>
            </w:r>
          </w:p>
        </w:tc>
        <w:tc>
          <w:tcPr>
            <w:tcW w:w="1541" w:type="dxa"/>
          </w:tcPr>
          <w:p w:rsidR="00EE769C" w:rsidRPr="00C042D8" w:rsidRDefault="00EE769C" w:rsidP="002764BF">
            <w:pPr>
              <w:jc w:val="center"/>
              <w:rPr>
                <w:sz w:val="22"/>
                <w:szCs w:val="22"/>
              </w:rPr>
            </w:pPr>
            <w:r w:rsidRPr="00C042D8">
              <w:rPr>
                <w:sz w:val="22"/>
                <w:szCs w:val="22"/>
              </w:rPr>
              <w:t>% участников ЕГЭ по предмету от общего кол-ва выпускников в ОУ</w:t>
            </w:r>
          </w:p>
        </w:tc>
        <w:tc>
          <w:tcPr>
            <w:tcW w:w="1362" w:type="dxa"/>
          </w:tcPr>
          <w:p w:rsidR="00EE769C" w:rsidRPr="00C042D8" w:rsidRDefault="00EE769C" w:rsidP="002764BF">
            <w:pPr>
              <w:jc w:val="center"/>
              <w:rPr>
                <w:sz w:val="22"/>
                <w:szCs w:val="22"/>
              </w:rPr>
            </w:pPr>
            <w:r w:rsidRPr="00C042D8">
              <w:rPr>
                <w:sz w:val="22"/>
                <w:szCs w:val="22"/>
              </w:rPr>
              <w:t>Средний балл  ОУ по предмету</w:t>
            </w:r>
          </w:p>
        </w:tc>
        <w:tc>
          <w:tcPr>
            <w:tcW w:w="1309" w:type="dxa"/>
          </w:tcPr>
          <w:p w:rsidR="00EE769C" w:rsidRPr="00C042D8" w:rsidRDefault="00EE769C" w:rsidP="002764BF">
            <w:pPr>
              <w:jc w:val="center"/>
              <w:rPr>
                <w:sz w:val="22"/>
                <w:szCs w:val="22"/>
              </w:rPr>
            </w:pPr>
            <w:r w:rsidRPr="00C042D8">
              <w:rPr>
                <w:sz w:val="22"/>
                <w:szCs w:val="22"/>
              </w:rPr>
              <w:t>Не преодолели порог (кол-во) из числа участников ЕГЭ по предмету</w:t>
            </w:r>
          </w:p>
        </w:tc>
        <w:tc>
          <w:tcPr>
            <w:tcW w:w="1309" w:type="dxa"/>
          </w:tcPr>
          <w:p w:rsidR="00EE769C" w:rsidRPr="00C042D8" w:rsidRDefault="00EE769C" w:rsidP="002764BF">
            <w:pPr>
              <w:jc w:val="center"/>
              <w:rPr>
                <w:sz w:val="22"/>
                <w:szCs w:val="22"/>
              </w:rPr>
            </w:pPr>
            <w:r w:rsidRPr="00C042D8">
              <w:rPr>
                <w:sz w:val="22"/>
                <w:szCs w:val="22"/>
              </w:rPr>
              <w:t>Не преодолели порог (%) от числа участников</w:t>
            </w:r>
          </w:p>
        </w:tc>
      </w:tr>
      <w:tr w:rsidR="00EE769C" w:rsidTr="002764BF">
        <w:tc>
          <w:tcPr>
            <w:tcW w:w="2269" w:type="dxa"/>
          </w:tcPr>
          <w:p w:rsidR="00EE769C" w:rsidRPr="00332186" w:rsidRDefault="00EE769C" w:rsidP="002764BF">
            <w:pPr>
              <w:jc w:val="both"/>
            </w:pPr>
            <w:r w:rsidRPr="00332186">
              <w:t>МБОУ лицей № 1</w:t>
            </w:r>
          </w:p>
        </w:tc>
        <w:tc>
          <w:tcPr>
            <w:tcW w:w="1636" w:type="dxa"/>
          </w:tcPr>
          <w:p w:rsidR="00EE769C" w:rsidRPr="00332186" w:rsidRDefault="00EE769C" w:rsidP="002764BF">
            <w:pPr>
              <w:ind w:firstLine="176"/>
            </w:pPr>
            <w:r>
              <w:t xml:space="preserve">       20</w:t>
            </w:r>
          </w:p>
        </w:tc>
        <w:tc>
          <w:tcPr>
            <w:tcW w:w="1499" w:type="dxa"/>
          </w:tcPr>
          <w:p w:rsidR="00EE769C" w:rsidRPr="00332186" w:rsidRDefault="00EE769C" w:rsidP="00EE769C">
            <w:pPr>
              <w:jc w:val="center"/>
            </w:pPr>
            <w:r>
              <w:t>4</w:t>
            </w:r>
          </w:p>
        </w:tc>
        <w:tc>
          <w:tcPr>
            <w:tcW w:w="1541" w:type="dxa"/>
          </w:tcPr>
          <w:p w:rsidR="00EE769C" w:rsidRPr="00332186" w:rsidRDefault="00557825" w:rsidP="002764BF">
            <w:pPr>
              <w:jc w:val="center"/>
            </w:pPr>
            <w:r>
              <w:t>20</w:t>
            </w:r>
          </w:p>
        </w:tc>
        <w:tc>
          <w:tcPr>
            <w:tcW w:w="1362" w:type="dxa"/>
          </w:tcPr>
          <w:p w:rsidR="00EE769C" w:rsidRPr="00332186" w:rsidRDefault="00927E85" w:rsidP="002764BF">
            <w:pPr>
              <w:jc w:val="center"/>
            </w:pPr>
            <w:r>
              <w:t>66</w:t>
            </w:r>
          </w:p>
        </w:tc>
        <w:tc>
          <w:tcPr>
            <w:tcW w:w="1309" w:type="dxa"/>
          </w:tcPr>
          <w:p w:rsidR="00EE769C" w:rsidRPr="00332186" w:rsidRDefault="00EE769C" w:rsidP="002764BF">
            <w:pPr>
              <w:jc w:val="center"/>
            </w:pPr>
          </w:p>
        </w:tc>
        <w:tc>
          <w:tcPr>
            <w:tcW w:w="1309" w:type="dxa"/>
          </w:tcPr>
          <w:p w:rsidR="00EE769C" w:rsidRPr="00332186" w:rsidRDefault="00EE769C" w:rsidP="002764BF">
            <w:pPr>
              <w:jc w:val="both"/>
            </w:pPr>
          </w:p>
        </w:tc>
      </w:tr>
      <w:tr w:rsidR="00EE769C" w:rsidTr="002764BF">
        <w:tc>
          <w:tcPr>
            <w:tcW w:w="2269" w:type="dxa"/>
          </w:tcPr>
          <w:p w:rsidR="00EE769C" w:rsidRPr="00332186" w:rsidRDefault="00EE769C" w:rsidP="002764BF">
            <w:pPr>
              <w:jc w:val="both"/>
            </w:pPr>
            <w:r w:rsidRPr="00332186">
              <w:t>МБОУ СОШ № 2</w:t>
            </w:r>
          </w:p>
        </w:tc>
        <w:tc>
          <w:tcPr>
            <w:tcW w:w="1636" w:type="dxa"/>
          </w:tcPr>
          <w:p w:rsidR="00EE769C" w:rsidRPr="00332186" w:rsidRDefault="00EE769C" w:rsidP="002764BF">
            <w:pPr>
              <w:jc w:val="center"/>
            </w:pPr>
            <w:r>
              <w:t>23</w:t>
            </w:r>
          </w:p>
        </w:tc>
        <w:tc>
          <w:tcPr>
            <w:tcW w:w="1499" w:type="dxa"/>
          </w:tcPr>
          <w:p w:rsidR="00EE769C" w:rsidRPr="00332186" w:rsidRDefault="00EE769C" w:rsidP="002764BF">
            <w:pPr>
              <w:jc w:val="center"/>
            </w:pPr>
            <w:r>
              <w:t>1</w:t>
            </w:r>
          </w:p>
        </w:tc>
        <w:tc>
          <w:tcPr>
            <w:tcW w:w="1541" w:type="dxa"/>
          </w:tcPr>
          <w:p w:rsidR="00EE769C" w:rsidRDefault="00557825" w:rsidP="002764BF">
            <w:pPr>
              <w:jc w:val="center"/>
            </w:pPr>
            <w:r>
              <w:t>4,3</w:t>
            </w:r>
          </w:p>
        </w:tc>
        <w:tc>
          <w:tcPr>
            <w:tcW w:w="1362" w:type="dxa"/>
          </w:tcPr>
          <w:p w:rsidR="00EE769C" w:rsidRPr="00332186" w:rsidRDefault="00927E85" w:rsidP="002764BF">
            <w:pPr>
              <w:jc w:val="center"/>
            </w:pPr>
            <w:r>
              <w:t>68</w:t>
            </w:r>
          </w:p>
        </w:tc>
        <w:tc>
          <w:tcPr>
            <w:tcW w:w="1309" w:type="dxa"/>
          </w:tcPr>
          <w:p w:rsidR="00EE769C" w:rsidRPr="00332186" w:rsidRDefault="00EE769C" w:rsidP="002764BF">
            <w:pPr>
              <w:jc w:val="center"/>
            </w:pPr>
          </w:p>
        </w:tc>
        <w:tc>
          <w:tcPr>
            <w:tcW w:w="1309" w:type="dxa"/>
          </w:tcPr>
          <w:p w:rsidR="00EE769C" w:rsidRPr="00332186" w:rsidRDefault="00EE769C" w:rsidP="002764BF">
            <w:pPr>
              <w:jc w:val="both"/>
            </w:pPr>
          </w:p>
        </w:tc>
      </w:tr>
      <w:tr w:rsidR="00EE769C" w:rsidTr="002764BF">
        <w:tc>
          <w:tcPr>
            <w:tcW w:w="2269" w:type="dxa"/>
          </w:tcPr>
          <w:p w:rsidR="00EE769C" w:rsidRPr="00332186" w:rsidRDefault="00EE769C" w:rsidP="002764BF">
            <w:pPr>
              <w:jc w:val="both"/>
            </w:pPr>
            <w:r>
              <w:t xml:space="preserve">Саркеловская </w:t>
            </w:r>
          </w:p>
        </w:tc>
        <w:tc>
          <w:tcPr>
            <w:tcW w:w="1636" w:type="dxa"/>
          </w:tcPr>
          <w:p w:rsidR="00EE769C" w:rsidRPr="00332186" w:rsidRDefault="00EE769C" w:rsidP="002764BF">
            <w:pPr>
              <w:jc w:val="center"/>
            </w:pPr>
            <w:r>
              <w:t>7</w:t>
            </w:r>
          </w:p>
        </w:tc>
        <w:tc>
          <w:tcPr>
            <w:tcW w:w="1499" w:type="dxa"/>
          </w:tcPr>
          <w:p w:rsidR="00EE769C" w:rsidRPr="00332186" w:rsidRDefault="00EE769C" w:rsidP="002764BF">
            <w:pPr>
              <w:jc w:val="center"/>
            </w:pPr>
            <w:r>
              <w:t>1</w:t>
            </w:r>
          </w:p>
        </w:tc>
        <w:tc>
          <w:tcPr>
            <w:tcW w:w="1541" w:type="dxa"/>
          </w:tcPr>
          <w:p w:rsidR="00EE769C" w:rsidRDefault="00557825" w:rsidP="002764BF">
            <w:pPr>
              <w:jc w:val="center"/>
            </w:pPr>
            <w:r>
              <w:t>14,3</w:t>
            </w:r>
          </w:p>
        </w:tc>
        <w:tc>
          <w:tcPr>
            <w:tcW w:w="1362" w:type="dxa"/>
          </w:tcPr>
          <w:p w:rsidR="00EE769C" w:rsidRPr="00332186" w:rsidRDefault="00927E85" w:rsidP="002764BF">
            <w:pPr>
              <w:jc w:val="center"/>
            </w:pPr>
            <w:r>
              <w:t>84</w:t>
            </w:r>
          </w:p>
        </w:tc>
        <w:tc>
          <w:tcPr>
            <w:tcW w:w="1309" w:type="dxa"/>
          </w:tcPr>
          <w:p w:rsidR="00EE769C" w:rsidRPr="00332186" w:rsidRDefault="00EE769C" w:rsidP="002764BF">
            <w:pPr>
              <w:jc w:val="center"/>
            </w:pPr>
          </w:p>
        </w:tc>
        <w:tc>
          <w:tcPr>
            <w:tcW w:w="1309" w:type="dxa"/>
          </w:tcPr>
          <w:p w:rsidR="00EE769C" w:rsidRPr="00332186" w:rsidRDefault="00EE769C" w:rsidP="002764BF">
            <w:pPr>
              <w:jc w:val="both"/>
            </w:pPr>
          </w:p>
        </w:tc>
      </w:tr>
      <w:tr w:rsidR="00EE769C" w:rsidTr="002764BF">
        <w:tc>
          <w:tcPr>
            <w:tcW w:w="2269" w:type="dxa"/>
          </w:tcPr>
          <w:p w:rsidR="00EE769C" w:rsidRPr="00332186" w:rsidRDefault="00EE769C" w:rsidP="002764BF">
            <w:pPr>
              <w:jc w:val="both"/>
            </w:pPr>
            <w:r>
              <w:t xml:space="preserve">Новоцимлянская </w:t>
            </w:r>
          </w:p>
        </w:tc>
        <w:tc>
          <w:tcPr>
            <w:tcW w:w="1636" w:type="dxa"/>
          </w:tcPr>
          <w:p w:rsidR="00EE769C" w:rsidRPr="00332186" w:rsidRDefault="00EE769C" w:rsidP="002764BF">
            <w:pPr>
              <w:jc w:val="center"/>
            </w:pPr>
            <w:r>
              <w:t>6</w:t>
            </w:r>
          </w:p>
        </w:tc>
        <w:tc>
          <w:tcPr>
            <w:tcW w:w="1499" w:type="dxa"/>
          </w:tcPr>
          <w:p w:rsidR="00EE769C" w:rsidRPr="00332186" w:rsidRDefault="00EE769C" w:rsidP="002764BF">
            <w:pPr>
              <w:jc w:val="center"/>
            </w:pPr>
            <w:r>
              <w:t>1</w:t>
            </w:r>
          </w:p>
        </w:tc>
        <w:tc>
          <w:tcPr>
            <w:tcW w:w="1541" w:type="dxa"/>
          </w:tcPr>
          <w:p w:rsidR="00EE769C" w:rsidRDefault="00557825" w:rsidP="002764BF">
            <w:pPr>
              <w:jc w:val="center"/>
            </w:pPr>
            <w:r>
              <w:t>16,7</w:t>
            </w:r>
          </w:p>
        </w:tc>
        <w:tc>
          <w:tcPr>
            <w:tcW w:w="1362" w:type="dxa"/>
          </w:tcPr>
          <w:p w:rsidR="00EE769C" w:rsidRPr="00332186" w:rsidRDefault="00927E85" w:rsidP="002764BF">
            <w:pPr>
              <w:jc w:val="center"/>
            </w:pPr>
            <w:r>
              <w:t>59</w:t>
            </w:r>
          </w:p>
        </w:tc>
        <w:tc>
          <w:tcPr>
            <w:tcW w:w="1309" w:type="dxa"/>
          </w:tcPr>
          <w:p w:rsidR="00EE769C" w:rsidRPr="00332186" w:rsidRDefault="00EE769C" w:rsidP="002764BF">
            <w:pPr>
              <w:jc w:val="center"/>
            </w:pPr>
          </w:p>
        </w:tc>
        <w:tc>
          <w:tcPr>
            <w:tcW w:w="1309" w:type="dxa"/>
          </w:tcPr>
          <w:p w:rsidR="00EE769C" w:rsidRPr="00332186" w:rsidRDefault="00EE769C" w:rsidP="002764BF">
            <w:pPr>
              <w:jc w:val="both"/>
            </w:pPr>
          </w:p>
        </w:tc>
      </w:tr>
      <w:tr w:rsidR="00EE769C" w:rsidTr="002764BF">
        <w:tc>
          <w:tcPr>
            <w:tcW w:w="2269" w:type="dxa"/>
          </w:tcPr>
          <w:p w:rsidR="00EE769C" w:rsidRDefault="00EE769C" w:rsidP="002764BF">
            <w:pPr>
              <w:jc w:val="both"/>
            </w:pPr>
            <w:r>
              <w:t>Лозновская</w:t>
            </w:r>
          </w:p>
        </w:tc>
        <w:tc>
          <w:tcPr>
            <w:tcW w:w="1636" w:type="dxa"/>
          </w:tcPr>
          <w:p w:rsidR="00EE769C" w:rsidRDefault="00557825" w:rsidP="002764BF">
            <w:pPr>
              <w:jc w:val="center"/>
            </w:pPr>
            <w:r>
              <w:t>8</w:t>
            </w:r>
          </w:p>
        </w:tc>
        <w:tc>
          <w:tcPr>
            <w:tcW w:w="1499" w:type="dxa"/>
          </w:tcPr>
          <w:p w:rsidR="00EE769C" w:rsidRPr="00332186" w:rsidRDefault="00EE769C" w:rsidP="002764BF">
            <w:pPr>
              <w:jc w:val="center"/>
            </w:pPr>
            <w:r>
              <w:t>1</w:t>
            </w:r>
          </w:p>
        </w:tc>
        <w:tc>
          <w:tcPr>
            <w:tcW w:w="1541" w:type="dxa"/>
          </w:tcPr>
          <w:p w:rsidR="00EE769C" w:rsidRDefault="00557825" w:rsidP="002764BF">
            <w:pPr>
              <w:jc w:val="center"/>
            </w:pPr>
            <w:r>
              <w:t>12,5</w:t>
            </w:r>
          </w:p>
        </w:tc>
        <w:tc>
          <w:tcPr>
            <w:tcW w:w="1362" w:type="dxa"/>
          </w:tcPr>
          <w:p w:rsidR="00EE769C" w:rsidRPr="00332186" w:rsidRDefault="00927E85" w:rsidP="002764BF">
            <w:pPr>
              <w:jc w:val="center"/>
            </w:pPr>
            <w:r>
              <w:t>63</w:t>
            </w:r>
          </w:p>
        </w:tc>
        <w:tc>
          <w:tcPr>
            <w:tcW w:w="1309" w:type="dxa"/>
          </w:tcPr>
          <w:p w:rsidR="00EE769C" w:rsidRPr="00332186" w:rsidRDefault="00EE769C" w:rsidP="002764BF">
            <w:pPr>
              <w:jc w:val="center"/>
            </w:pPr>
          </w:p>
        </w:tc>
        <w:tc>
          <w:tcPr>
            <w:tcW w:w="1309" w:type="dxa"/>
          </w:tcPr>
          <w:p w:rsidR="00EE769C" w:rsidRPr="00332186" w:rsidRDefault="00EE769C" w:rsidP="002764BF">
            <w:pPr>
              <w:jc w:val="both"/>
            </w:pPr>
          </w:p>
        </w:tc>
      </w:tr>
      <w:tr w:rsidR="00EE769C" w:rsidTr="002764BF">
        <w:tc>
          <w:tcPr>
            <w:tcW w:w="2269" w:type="dxa"/>
            <w:shd w:val="clear" w:color="auto" w:fill="D99594" w:themeFill="accent2" w:themeFillTint="99"/>
          </w:tcPr>
          <w:p w:rsidR="00EE769C" w:rsidRPr="00624FAE" w:rsidRDefault="00EE769C" w:rsidP="002764BF">
            <w:pPr>
              <w:jc w:val="both"/>
              <w:rPr>
                <w:b/>
              </w:rPr>
            </w:pPr>
            <w:r w:rsidRPr="00624FAE">
              <w:rPr>
                <w:b/>
              </w:rPr>
              <w:t>ИТОГО</w:t>
            </w:r>
          </w:p>
        </w:tc>
        <w:tc>
          <w:tcPr>
            <w:tcW w:w="1636" w:type="dxa"/>
            <w:shd w:val="clear" w:color="auto" w:fill="D99594" w:themeFill="accent2" w:themeFillTint="99"/>
          </w:tcPr>
          <w:p w:rsidR="00EE769C" w:rsidRPr="00624FAE" w:rsidRDefault="00557825" w:rsidP="002764BF">
            <w:pPr>
              <w:jc w:val="center"/>
              <w:rPr>
                <w:b/>
              </w:rPr>
            </w:pPr>
            <w:r>
              <w:rPr>
                <w:b/>
              </w:rPr>
              <w:t>64</w:t>
            </w:r>
          </w:p>
        </w:tc>
        <w:tc>
          <w:tcPr>
            <w:tcW w:w="1499" w:type="dxa"/>
            <w:shd w:val="clear" w:color="auto" w:fill="D99594" w:themeFill="accent2" w:themeFillTint="99"/>
          </w:tcPr>
          <w:p w:rsidR="00EE769C" w:rsidRPr="00624FAE" w:rsidRDefault="00EE769C" w:rsidP="002764BF">
            <w:pPr>
              <w:jc w:val="center"/>
              <w:rPr>
                <w:b/>
              </w:rPr>
            </w:pPr>
            <w:r>
              <w:rPr>
                <w:b/>
              </w:rPr>
              <w:t>8</w:t>
            </w:r>
          </w:p>
        </w:tc>
        <w:tc>
          <w:tcPr>
            <w:tcW w:w="1541" w:type="dxa"/>
            <w:shd w:val="clear" w:color="auto" w:fill="D99594" w:themeFill="accent2" w:themeFillTint="99"/>
          </w:tcPr>
          <w:p w:rsidR="00EE769C" w:rsidRPr="00624FAE" w:rsidRDefault="00557825" w:rsidP="002764BF">
            <w:pPr>
              <w:jc w:val="center"/>
              <w:rPr>
                <w:b/>
              </w:rPr>
            </w:pPr>
            <w:r>
              <w:rPr>
                <w:b/>
              </w:rPr>
              <w:t>12,5</w:t>
            </w:r>
          </w:p>
        </w:tc>
        <w:tc>
          <w:tcPr>
            <w:tcW w:w="1362" w:type="dxa"/>
            <w:shd w:val="clear" w:color="auto" w:fill="D99594" w:themeFill="accent2" w:themeFillTint="99"/>
          </w:tcPr>
          <w:p w:rsidR="00EE769C" w:rsidRPr="00624FAE" w:rsidRDefault="00927E85" w:rsidP="002764BF">
            <w:pPr>
              <w:jc w:val="center"/>
              <w:rPr>
                <w:b/>
              </w:rPr>
            </w:pPr>
            <w:r>
              <w:rPr>
                <w:b/>
              </w:rPr>
              <w:t>68</w:t>
            </w:r>
          </w:p>
        </w:tc>
        <w:tc>
          <w:tcPr>
            <w:tcW w:w="1309" w:type="dxa"/>
            <w:shd w:val="clear" w:color="auto" w:fill="D99594" w:themeFill="accent2" w:themeFillTint="99"/>
          </w:tcPr>
          <w:p w:rsidR="00EE769C" w:rsidRPr="00624FAE" w:rsidRDefault="00EE769C" w:rsidP="002764BF">
            <w:pPr>
              <w:jc w:val="center"/>
              <w:rPr>
                <w:b/>
              </w:rPr>
            </w:pPr>
          </w:p>
        </w:tc>
        <w:tc>
          <w:tcPr>
            <w:tcW w:w="1309" w:type="dxa"/>
            <w:shd w:val="clear" w:color="auto" w:fill="D99594" w:themeFill="accent2" w:themeFillTint="99"/>
          </w:tcPr>
          <w:p w:rsidR="00EE769C" w:rsidRPr="00624FAE" w:rsidRDefault="00EE769C" w:rsidP="002764BF">
            <w:pPr>
              <w:jc w:val="both"/>
              <w:rPr>
                <w:b/>
              </w:rPr>
            </w:pPr>
          </w:p>
        </w:tc>
      </w:tr>
    </w:tbl>
    <w:p w:rsidR="00EE769C" w:rsidRDefault="00EE769C" w:rsidP="00EE769C">
      <w:pPr>
        <w:jc w:val="both"/>
        <w:rPr>
          <w:sz w:val="28"/>
        </w:rPr>
      </w:pPr>
    </w:p>
    <w:p w:rsidR="00EE769C" w:rsidRDefault="00EE769C" w:rsidP="00EE769C">
      <w:pPr>
        <w:jc w:val="both"/>
        <w:rPr>
          <w:sz w:val="28"/>
        </w:rPr>
      </w:pPr>
      <w:r>
        <w:rPr>
          <w:sz w:val="28"/>
        </w:rPr>
        <w:t xml:space="preserve">1.3. Распределение </w:t>
      </w:r>
      <w:r w:rsidR="00927E85">
        <w:rPr>
          <w:sz w:val="28"/>
        </w:rPr>
        <w:t xml:space="preserve">участников ЕГЭ по литературе </w:t>
      </w:r>
      <w:r>
        <w:rPr>
          <w:sz w:val="28"/>
        </w:rPr>
        <w:t xml:space="preserve"> по тестовым баллам в 2019году.</w:t>
      </w:r>
    </w:p>
    <w:p w:rsidR="00EE769C" w:rsidRDefault="00EE769C" w:rsidP="00EE769C">
      <w:pPr>
        <w:jc w:val="both"/>
        <w:rPr>
          <w:sz w:val="28"/>
        </w:rPr>
      </w:pPr>
    </w:p>
    <w:p w:rsidR="00EE769C" w:rsidRDefault="00EE769C" w:rsidP="00EE769C">
      <w:pPr>
        <w:jc w:val="both"/>
        <w:rPr>
          <w:sz w:val="28"/>
        </w:rPr>
      </w:pPr>
      <w:r>
        <w:rPr>
          <w:noProof/>
          <w:sz w:val="28"/>
        </w:rPr>
        <w:drawing>
          <wp:inline distT="0" distB="0" distL="0" distR="0">
            <wp:extent cx="5848350" cy="2505075"/>
            <wp:effectExtent l="0" t="0" r="0" b="0"/>
            <wp:docPr id="45"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EE769C" w:rsidRPr="00340B87" w:rsidRDefault="00EE769C" w:rsidP="00EE769C">
      <w:pPr>
        <w:jc w:val="both"/>
        <w:rPr>
          <w:sz w:val="28"/>
        </w:rPr>
      </w:pPr>
    </w:p>
    <w:p w:rsidR="00EE769C" w:rsidRDefault="00EE769C" w:rsidP="00EE769C">
      <w:pPr>
        <w:jc w:val="both"/>
        <w:rPr>
          <w:sz w:val="28"/>
        </w:rPr>
      </w:pPr>
      <w:r>
        <w:rPr>
          <w:sz w:val="28"/>
        </w:rPr>
        <w:t xml:space="preserve">1.4. Динамика результатов ЕГЭ по </w:t>
      </w:r>
      <w:r w:rsidR="00927E85">
        <w:rPr>
          <w:sz w:val="28"/>
        </w:rPr>
        <w:t>литературе</w:t>
      </w:r>
      <w:r>
        <w:rPr>
          <w:sz w:val="28"/>
        </w:rPr>
        <w:t xml:space="preserve"> за последние три года.</w:t>
      </w:r>
    </w:p>
    <w:p w:rsidR="00EE769C" w:rsidRDefault="00EE769C" w:rsidP="00EE769C">
      <w:pPr>
        <w:jc w:val="both"/>
        <w:rPr>
          <w:sz w:val="28"/>
        </w:rPr>
      </w:pPr>
    </w:p>
    <w:tbl>
      <w:tblPr>
        <w:tblStyle w:val="a7"/>
        <w:tblW w:w="9748" w:type="dxa"/>
        <w:tblLook w:val="04A0"/>
      </w:tblPr>
      <w:tblGrid>
        <w:gridCol w:w="3936"/>
        <w:gridCol w:w="1701"/>
        <w:gridCol w:w="1843"/>
        <w:gridCol w:w="2268"/>
      </w:tblGrid>
      <w:tr w:rsidR="00EE769C" w:rsidTr="002764BF">
        <w:tc>
          <w:tcPr>
            <w:tcW w:w="3936" w:type="dxa"/>
            <w:shd w:val="clear" w:color="auto" w:fill="E5B8B7" w:themeFill="accent2" w:themeFillTint="66"/>
          </w:tcPr>
          <w:p w:rsidR="00EE769C" w:rsidRDefault="00EE769C" w:rsidP="002764BF">
            <w:pPr>
              <w:jc w:val="both"/>
              <w:rPr>
                <w:sz w:val="28"/>
              </w:rPr>
            </w:pPr>
          </w:p>
        </w:tc>
        <w:tc>
          <w:tcPr>
            <w:tcW w:w="1701" w:type="dxa"/>
            <w:shd w:val="clear" w:color="auto" w:fill="E5B8B7" w:themeFill="accent2" w:themeFillTint="66"/>
          </w:tcPr>
          <w:p w:rsidR="00EE769C" w:rsidRPr="00AB2BE6" w:rsidRDefault="00EE769C" w:rsidP="002764BF">
            <w:pPr>
              <w:jc w:val="center"/>
              <w:rPr>
                <w:b/>
                <w:sz w:val="28"/>
              </w:rPr>
            </w:pPr>
            <w:r w:rsidRPr="00AB2BE6">
              <w:rPr>
                <w:b/>
                <w:sz w:val="28"/>
              </w:rPr>
              <w:t>2017</w:t>
            </w:r>
          </w:p>
        </w:tc>
        <w:tc>
          <w:tcPr>
            <w:tcW w:w="1843" w:type="dxa"/>
            <w:shd w:val="clear" w:color="auto" w:fill="E5B8B7" w:themeFill="accent2" w:themeFillTint="66"/>
          </w:tcPr>
          <w:p w:rsidR="00EE769C" w:rsidRPr="00AB2BE6" w:rsidRDefault="00EE769C" w:rsidP="002764BF">
            <w:pPr>
              <w:jc w:val="center"/>
              <w:rPr>
                <w:b/>
                <w:sz w:val="28"/>
              </w:rPr>
            </w:pPr>
            <w:r w:rsidRPr="00AB2BE6">
              <w:rPr>
                <w:b/>
                <w:sz w:val="28"/>
              </w:rPr>
              <w:t>2018</w:t>
            </w:r>
          </w:p>
        </w:tc>
        <w:tc>
          <w:tcPr>
            <w:tcW w:w="2268" w:type="dxa"/>
            <w:shd w:val="clear" w:color="auto" w:fill="E5B8B7" w:themeFill="accent2" w:themeFillTint="66"/>
          </w:tcPr>
          <w:p w:rsidR="00EE769C" w:rsidRPr="00AB2BE6" w:rsidRDefault="00EE769C" w:rsidP="002764BF">
            <w:pPr>
              <w:jc w:val="center"/>
              <w:rPr>
                <w:b/>
                <w:sz w:val="28"/>
              </w:rPr>
            </w:pPr>
            <w:r w:rsidRPr="00AB2BE6">
              <w:rPr>
                <w:b/>
                <w:sz w:val="28"/>
              </w:rPr>
              <w:t>2019</w:t>
            </w:r>
          </w:p>
        </w:tc>
      </w:tr>
      <w:tr w:rsidR="00EE769C" w:rsidTr="002764BF">
        <w:tc>
          <w:tcPr>
            <w:tcW w:w="3936" w:type="dxa"/>
          </w:tcPr>
          <w:p w:rsidR="00EE769C" w:rsidRDefault="00EE769C" w:rsidP="002764BF">
            <w:pPr>
              <w:rPr>
                <w:sz w:val="28"/>
              </w:rPr>
            </w:pPr>
            <w:r>
              <w:rPr>
                <w:sz w:val="28"/>
              </w:rPr>
              <w:t>Не преодолели минимального порога.</w:t>
            </w:r>
          </w:p>
        </w:tc>
        <w:tc>
          <w:tcPr>
            <w:tcW w:w="1701" w:type="dxa"/>
          </w:tcPr>
          <w:p w:rsidR="00EE769C" w:rsidRDefault="00927E85" w:rsidP="002764BF">
            <w:pPr>
              <w:jc w:val="center"/>
              <w:rPr>
                <w:sz w:val="28"/>
              </w:rPr>
            </w:pPr>
            <w:r>
              <w:rPr>
                <w:sz w:val="28"/>
              </w:rPr>
              <w:t>0</w:t>
            </w:r>
          </w:p>
        </w:tc>
        <w:tc>
          <w:tcPr>
            <w:tcW w:w="1843" w:type="dxa"/>
          </w:tcPr>
          <w:p w:rsidR="00EE769C" w:rsidRDefault="00927E85" w:rsidP="002764BF">
            <w:pPr>
              <w:jc w:val="center"/>
              <w:rPr>
                <w:sz w:val="28"/>
              </w:rPr>
            </w:pPr>
            <w:r>
              <w:rPr>
                <w:sz w:val="28"/>
              </w:rPr>
              <w:t>0</w:t>
            </w:r>
          </w:p>
        </w:tc>
        <w:tc>
          <w:tcPr>
            <w:tcW w:w="2268" w:type="dxa"/>
          </w:tcPr>
          <w:p w:rsidR="00EE769C" w:rsidRDefault="00927E85" w:rsidP="002764BF">
            <w:pPr>
              <w:jc w:val="center"/>
              <w:rPr>
                <w:sz w:val="28"/>
              </w:rPr>
            </w:pPr>
            <w:r>
              <w:rPr>
                <w:sz w:val="28"/>
              </w:rPr>
              <w:t>0</w:t>
            </w:r>
          </w:p>
        </w:tc>
      </w:tr>
      <w:tr w:rsidR="00EE769C" w:rsidTr="002764BF">
        <w:tc>
          <w:tcPr>
            <w:tcW w:w="3936" w:type="dxa"/>
          </w:tcPr>
          <w:p w:rsidR="00EE769C" w:rsidRDefault="00EE769C" w:rsidP="002764BF">
            <w:pPr>
              <w:rPr>
                <w:sz w:val="28"/>
              </w:rPr>
            </w:pPr>
            <w:r>
              <w:rPr>
                <w:sz w:val="28"/>
              </w:rPr>
              <w:t xml:space="preserve">Средний балл по району </w:t>
            </w:r>
          </w:p>
        </w:tc>
        <w:tc>
          <w:tcPr>
            <w:tcW w:w="1701" w:type="dxa"/>
          </w:tcPr>
          <w:p w:rsidR="00EE769C" w:rsidRPr="00A808D3" w:rsidRDefault="00927E85" w:rsidP="002764BF">
            <w:pPr>
              <w:tabs>
                <w:tab w:val="left" w:pos="567"/>
              </w:tabs>
              <w:jc w:val="center"/>
              <w:rPr>
                <w:sz w:val="28"/>
              </w:rPr>
            </w:pPr>
            <w:r>
              <w:rPr>
                <w:sz w:val="28"/>
              </w:rPr>
              <w:t>64</w:t>
            </w:r>
          </w:p>
        </w:tc>
        <w:tc>
          <w:tcPr>
            <w:tcW w:w="1843" w:type="dxa"/>
          </w:tcPr>
          <w:p w:rsidR="00EE769C" w:rsidRPr="00E04DD1" w:rsidRDefault="00927E85" w:rsidP="002764BF">
            <w:pPr>
              <w:tabs>
                <w:tab w:val="left" w:pos="567"/>
              </w:tabs>
              <w:jc w:val="center"/>
              <w:rPr>
                <w:sz w:val="28"/>
              </w:rPr>
            </w:pPr>
            <w:r>
              <w:rPr>
                <w:sz w:val="28"/>
              </w:rPr>
              <w:t>63</w:t>
            </w:r>
          </w:p>
        </w:tc>
        <w:tc>
          <w:tcPr>
            <w:tcW w:w="2268" w:type="dxa"/>
          </w:tcPr>
          <w:p w:rsidR="00EE769C" w:rsidRPr="00A808D3" w:rsidRDefault="00927E85" w:rsidP="002764BF">
            <w:pPr>
              <w:tabs>
                <w:tab w:val="left" w:pos="567"/>
              </w:tabs>
              <w:jc w:val="center"/>
              <w:rPr>
                <w:sz w:val="28"/>
              </w:rPr>
            </w:pPr>
            <w:r>
              <w:rPr>
                <w:sz w:val="28"/>
              </w:rPr>
              <w:t>68</w:t>
            </w:r>
          </w:p>
        </w:tc>
      </w:tr>
      <w:tr w:rsidR="00EE769C" w:rsidTr="002764BF">
        <w:tc>
          <w:tcPr>
            <w:tcW w:w="3936" w:type="dxa"/>
            <w:shd w:val="clear" w:color="auto" w:fill="95B3D7" w:themeFill="accent1" w:themeFillTint="99"/>
          </w:tcPr>
          <w:p w:rsidR="00EE769C" w:rsidRDefault="00EE769C" w:rsidP="002764BF">
            <w:pPr>
              <w:rPr>
                <w:sz w:val="28"/>
              </w:rPr>
            </w:pPr>
            <w:r>
              <w:rPr>
                <w:sz w:val="28"/>
              </w:rPr>
              <w:t>Средний балл по Ростовской области</w:t>
            </w:r>
          </w:p>
        </w:tc>
        <w:tc>
          <w:tcPr>
            <w:tcW w:w="1701" w:type="dxa"/>
            <w:shd w:val="clear" w:color="auto" w:fill="95B3D7" w:themeFill="accent1" w:themeFillTint="99"/>
          </w:tcPr>
          <w:p w:rsidR="00EE769C" w:rsidRPr="00A808D3" w:rsidRDefault="00927E85" w:rsidP="002764BF">
            <w:pPr>
              <w:tabs>
                <w:tab w:val="left" w:pos="567"/>
              </w:tabs>
              <w:jc w:val="center"/>
              <w:rPr>
                <w:sz w:val="28"/>
              </w:rPr>
            </w:pPr>
            <w:r>
              <w:rPr>
                <w:sz w:val="28"/>
              </w:rPr>
              <w:t>58,87</w:t>
            </w:r>
          </w:p>
        </w:tc>
        <w:tc>
          <w:tcPr>
            <w:tcW w:w="1843" w:type="dxa"/>
            <w:shd w:val="clear" w:color="auto" w:fill="95B3D7" w:themeFill="accent1" w:themeFillTint="99"/>
          </w:tcPr>
          <w:p w:rsidR="00EE769C" w:rsidRPr="00E04DD1" w:rsidRDefault="00927E85" w:rsidP="002764BF">
            <w:pPr>
              <w:tabs>
                <w:tab w:val="left" w:pos="567"/>
              </w:tabs>
              <w:jc w:val="center"/>
              <w:rPr>
                <w:sz w:val="28"/>
              </w:rPr>
            </w:pPr>
            <w:r>
              <w:rPr>
                <w:sz w:val="28"/>
              </w:rPr>
              <w:t>58,46</w:t>
            </w:r>
          </w:p>
        </w:tc>
        <w:tc>
          <w:tcPr>
            <w:tcW w:w="2268" w:type="dxa"/>
            <w:shd w:val="clear" w:color="auto" w:fill="95B3D7" w:themeFill="accent1" w:themeFillTint="99"/>
          </w:tcPr>
          <w:p w:rsidR="00EE769C" w:rsidRPr="00A808D3" w:rsidRDefault="00927E85" w:rsidP="002764BF">
            <w:pPr>
              <w:tabs>
                <w:tab w:val="left" w:pos="567"/>
              </w:tabs>
              <w:jc w:val="center"/>
              <w:rPr>
                <w:sz w:val="28"/>
              </w:rPr>
            </w:pPr>
            <w:r>
              <w:rPr>
                <w:sz w:val="28"/>
              </w:rPr>
              <w:t>62,52</w:t>
            </w:r>
          </w:p>
        </w:tc>
      </w:tr>
      <w:tr w:rsidR="00EE769C" w:rsidTr="002764BF">
        <w:tc>
          <w:tcPr>
            <w:tcW w:w="3936" w:type="dxa"/>
          </w:tcPr>
          <w:p w:rsidR="00EE769C" w:rsidRDefault="00EE769C" w:rsidP="002764BF">
            <w:pPr>
              <w:tabs>
                <w:tab w:val="left" w:pos="567"/>
              </w:tabs>
              <w:rPr>
                <w:sz w:val="28"/>
              </w:rPr>
            </w:pPr>
            <w:r>
              <w:rPr>
                <w:sz w:val="28"/>
              </w:rPr>
              <w:t>Получили от 81 до 100 баллов</w:t>
            </w:r>
          </w:p>
        </w:tc>
        <w:tc>
          <w:tcPr>
            <w:tcW w:w="1701" w:type="dxa"/>
          </w:tcPr>
          <w:p w:rsidR="00EE769C" w:rsidRPr="00A808D3" w:rsidRDefault="00927E85" w:rsidP="002764BF">
            <w:pPr>
              <w:tabs>
                <w:tab w:val="left" w:pos="567"/>
              </w:tabs>
              <w:jc w:val="center"/>
              <w:rPr>
                <w:sz w:val="28"/>
              </w:rPr>
            </w:pPr>
            <w:r>
              <w:rPr>
                <w:sz w:val="28"/>
              </w:rPr>
              <w:t>0</w:t>
            </w:r>
          </w:p>
        </w:tc>
        <w:tc>
          <w:tcPr>
            <w:tcW w:w="1843" w:type="dxa"/>
          </w:tcPr>
          <w:p w:rsidR="00EE769C" w:rsidRPr="00E04DD1" w:rsidRDefault="00927E85" w:rsidP="002764BF">
            <w:pPr>
              <w:tabs>
                <w:tab w:val="left" w:pos="567"/>
              </w:tabs>
              <w:jc w:val="center"/>
              <w:rPr>
                <w:sz w:val="28"/>
              </w:rPr>
            </w:pPr>
            <w:r>
              <w:rPr>
                <w:sz w:val="28"/>
              </w:rPr>
              <w:t>1</w:t>
            </w:r>
          </w:p>
        </w:tc>
        <w:tc>
          <w:tcPr>
            <w:tcW w:w="2268" w:type="dxa"/>
          </w:tcPr>
          <w:p w:rsidR="00EE769C" w:rsidRPr="00A808D3" w:rsidRDefault="00927E85" w:rsidP="002764BF">
            <w:pPr>
              <w:tabs>
                <w:tab w:val="left" w:pos="567"/>
              </w:tabs>
              <w:jc w:val="center"/>
              <w:rPr>
                <w:sz w:val="28"/>
              </w:rPr>
            </w:pPr>
            <w:r>
              <w:rPr>
                <w:sz w:val="28"/>
              </w:rPr>
              <w:t>2</w:t>
            </w:r>
          </w:p>
        </w:tc>
      </w:tr>
      <w:tr w:rsidR="00EE769C" w:rsidTr="002764BF">
        <w:tc>
          <w:tcPr>
            <w:tcW w:w="3936" w:type="dxa"/>
          </w:tcPr>
          <w:p w:rsidR="00EE769C" w:rsidRDefault="00EE769C" w:rsidP="002764BF">
            <w:pPr>
              <w:rPr>
                <w:sz w:val="28"/>
              </w:rPr>
            </w:pPr>
            <w:r>
              <w:rPr>
                <w:sz w:val="28"/>
              </w:rPr>
              <w:t>Получили 100 баллов</w:t>
            </w:r>
          </w:p>
        </w:tc>
        <w:tc>
          <w:tcPr>
            <w:tcW w:w="1701" w:type="dxa"/>
          </w:tcPr>
          <w:p w:rsidR="00EE769C" w:rsidRDefault="00927E85" w:rsidP="002764BF">
            <w:pPr>
              <w:jc w:val="center"/>
              <w:rPr>
                <w:sz w:val="28"/>
              </w:rPr>
            </w:pPr>
            <w:r>
              <w:rPr>
                <w:sz w:val="28"/>
              </w:rPr>
              <w:t>0</w:t>
            </w:r>
          </w:p>
        </w:tc>
        <w:tc>
          <w:tcPr>
            <w:tcW w:w="1843" w:type="dxa"/>
          </w:tcPr>
          <w:p w:rsidR="00EE769C" w:rsidRDefault="00927E85" w:rsidP="002764BF">
            <w:pPr>
              <w:jc w:val="center"/>
              <w:rPr>
                <w:sz w:val="28"/>
              </w:rPr>
            </w:pPr>
            <w:r>
              <w:rPr>
                <w:sz w:val="28"/>
              </w:rPr>
              <w:t>0</w:t>
            </w:r>
          </w:p>
        </w:tc>
        <w:tc>
          <w:tcPr>
            <w:tcW w:w="2268" w:type="dxa"/>
          </w:tcPr>
          <w:p w:rsidR="00EE769C" w:rsidRDefault="00927E85" w:rsidP="002764BF">
            <w:pPr>
              <w:jc w:val="center"/>
              <w:rPr>
                <w:sz w:val="28"/>
              </w:rPr>
            </w:pPr>
            <w:r>
              <w:rPr>
                <w:sz w:val="28"/>
              </w:rPr>
              <w:t>0</w:t>
            </w:r>
          </w:p>
        </w:tc>
      </w:tr>
    </w:tbl>
    <w:p w:rsidR="00EE769C" w:rsidRDefault="00EE769C" w:rsidP="00EE769C">
      <w:pPr>
        <w:jc w:val="center"/>
        <w:rPr>
          <w:sz w:val="28"/>
        </w:rPr>
      </w:pPr>
    </w:p>
    <w:p w:rsidR="00EE769C" w:rsidRDefault="00EE769C" w:rsidP="00EE769C">
      <w:pPr>
        <w:jc w:val="center"/>
        <w:rPr>
          <w:b/>
          <w:sz w:val="28"/>
        </w:rPr>
      </w:pPr>
      <w:r w:rsidRPr="00C435FB">
        <w:rPr>
          <w:b/>
          <w:sz w:val="28"/>
        </w:rPr>
        <w:t>Динамика р</w:t>
      </w:r>
      <w:r w:rsidR="00557825">
        <w:rPr>
          <w:b/>
          <w:sz w:val="28"/>
        </w:rPr>
        <w:t>езультатов ЕГЭ по литературе</w:t>
      </w:r>
      <w:r w:rsidRPr="00C435FB">
        <w:rPr>
          <w:b/>
          <w:sz w:val="28"/>
        </w:rPr>
        <w:t xml:space="preserve"> за последние три года (по среднему баллу) по Цимлянскому району</w:t>
      </w:r>
    </w:p>
    <w:p w:rsidR="00EE769C" w:rsidRPr="00C435FB" w:rsidRDefault="00EE769C" w:rsidP="00EE769C">
      <w:pPr>
        <w:jc w:val="center"/>
        <w:rPr>
          <w:b/>
          <w:sz w:val="28"/>
        </w:rPr>
      </w:pPr>
    </w:p>
    <w:p w:rsidR="00EE769C" w:rsidRDefault="00EE769C" w:rsidP="00EE769C">
      <w:pPr>
        <w:jc w:val="center"/>
        <w:rPr>
          <w:sz w:val="28"/>
        </w:rPr>
      </w:pPr>
      <w:r>
        <w:rPr>
          <w:noProof/>
          <w:sz w:val="28"/>
        </w:rPr>
        <w:drawing>
          <wp:inline distT="0" distB="0" distL="0" distR="0">
            <wp:extent cx="4867275" cy="1714500"/>
            <wp:effectExtent l="19050" t="0" r="9525" b="0"/>
            <wp:docPr id="4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EE769C" w:rsidRDefault="00EE769C" w:rsidP="00EE769C">
      <w:pPr>
        <w:jc w:val="both"/>
        <w:rPr>
          <w:sz w:val="28"/>
        </w:rPr>
      </w:pPr>
    </w:p>
    <w:p w:rsidR="00EE769C" w:rsidRDefault="00EE769C" w:rsidP="00EE769C">
      <w:pPr>
        <w:jc w:val="center"/>
        <w:rPr>
          <w:b/>
          <w:sz w:val="28"/>
        </w:rPr>
      </w:pPr>
      <w:r w:rsidRPr="00C435FB">
        <w:rPr>
          <w:b/>
          <w:sz w:val="28"/>
        </w:rPr>
        <w:t>Динамика р</w:t>
      </w:r>
      <w:r w:rsidR="00557825">
        <w:rPr>
          <w:b/>
          <w:sz w:val="28"/>
        </w:rPr>
        <w:t>езультатов ЕГЭ по литературе</w:t>
      </w:r>
      <w:r>
        <w:rPr>
          <w:b/>
          <w:sz w:val="28"/>
        </w:rPr>
        <w:t xml:space="preserve"> </w:t>
      </w:r>
      <w:r w:rsidRPr="00C435FB">
        <w:rPr>
          <w:b/>
          <w:sz w:val="28"/>
        </w:rPr>
        <w:t xml:space="preserve"> за последние три года (по среднему баллу) по </w:t>
      </w:r>
      <w:r>
        <w:rPr>
          <w:b/>
          <w:sz w:val="28"/>
        </w:rPr>
        <w:t>общеобразовательным организациям</w:t>
      </w:r>
    </w:p>
    <w:p w:rsidR="00EE769C" w:rsidRDefault="00EE769C" w:rsidP="00EE769C">
      <w:pPr>
        <w:jc w:val="center"/>
        <w:rPr>
          <w:b/>
          <w:sz w:val="28"/>
        </w:rPr>
      </w:pPr>
    </w:p>
    <w:p w:rsidR="00EE769C" w:rsidRDefault="00EE769C" w:rsidP="00EE769C">
      <w:pPr>
        <w:jc w:val="center"/>
        <w:rPr>
          <w:b/>
          <w:sz w:val="28"/>
        </w:rPr>
      </w:pPr>
      <w:r>
        <w:rPr>
          <w:b/>
          <w:noProof/>
          <w:sz w:val="28"/>
        </w:rPr>
        <w:drawing>
          <wp:inline distT="0" distB="0" distL="0" distR="0">
            <wp:extent cx="4962525" cy="2667000"/>
            <wp:effectExtent l="0" t="0" r="0" b="0"/>
            <wp:docPr id="47"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EE769C" w:rsidRDefault="00EE769C" w:rsidP="00EE769C">
      <w:pPr>
        <w:jc w:val="center"/>
        <w:rPr>
          <w:b/>
          <w:sz w:val="28"/>
        </w:rPr>
      </w:pPr>
    </w:p>
    <w:p w:rsidR="00EE769C" w:rsidRPr="00C435FB" w:rsidRDefault="00EE769C" w:rsidP="00EE769C">
      <w:pPr>
        <w:jc w:val="center"/>
        <w:rPr>
          <w:b/>
          <w:sz w:val="28"/>
        </w:rPr>
      </w:pPr>
    </w:p>
    <w:p w:rsidR="00EE769C" w:rsidRDefault="00EE769C" w:rsidP="00EE769C">
      <w:pPr>
        <w:jc w:val="center"/>
        <w:rPr>
          <w:sz w:val="28"/>
        </w:rPr>
      </w:pPr>
      <w:r>
        <w:rPr>
          <w:sz w:val="28"/>
        </w:rPr>
        <w:t>1.4. Рейтинг общеобразователь</w:t>
      </w:r>
      <w:r w:rsidR="002764BF">
        <w:rPr>
          <w:sz w:val="28"/>
        </w:rPr>
        <w:t xml:space="preserve">ных учреждений по литературе </w:t>
      </w:r>
      <w:r>
        <w:rPr>
          <w:sz w:val="28"/>
        </w:rPr>
        <w:t xml:space="preserve"> в 2019 году.</w:t>
      </w:r>
    </w:p>
    <w:p w:rsidR="00EE769C" w:rsidRDefault="00EE769C" w:rsidP="00CF6099">
      <w:pPr>
        <w:jc w:val="center"/>
        <w:rPr>
          <w:sz w:val="28"/>
        </w:rPr>
      </w:pPr>
      <w:r>
        <w:rPr>
          <w:noProof/>
          <w:sz w:val="28"/>
        </w:rPr>
        <w:drawing>
          <wp:inline distT="0" distB="0" distL="0" distR="0">
            <wp:extent cx="5505450" cy="2571750"/>
            <wp:effectExtent l="19050" t="0" r="19050" b="0"/>
            <wp:docPr id="48"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EE769C" w:rsidRDefault="00EE769C" w:rsidP="00EE769C">
      <w:pPr>
        <w:jc w:val="both"/>
        <w:rPr>
          <w:sz w:val="28"/>
        </w:rPr>
      </w:pPr>
    </w:p>
    <w:p w:rsidR="00EE769C" w:rsidRDefault="00EE769C" w:rsidP="00EE769C">
      <w:pPr>
        <w:jc w:val="both"/>
        <w:rPr>
          <w:sz w:val="28"/>
        </w:rPr>
      </w:pPr>
      <w:r>
        <w:rPr>
          <w:sz w:val="28"/>
        </w:rPr>
        <w:t>1.5.Основны</w:t>
      </w:r>
      <w:r w:rsidR="002764BF">
        <w:rPr>
          <w:sz w:val="28"/>
        </w:rPr>
        <w:t xml:space="preserve">е результаты по литературе </w:t>
      </w:r>
      <w:r>
        <w:rPr>
          <w:sz w:val="28"/>
        </w:rPr>
        <w:t xml:space="preserve"> в сравнении с общеобразовательными учреждениями.</w:t>
      </w:r>
    </w:p>
    <w:p w:rsidR="00EE769C" w:rsidRDefault="00EE769C" w:rsidP="00EE769C">
      <w:pPr>
        <w:jc w:val="both"/>
        <w:rPr>
          <w:sz w:val="28"/>
        </w:rPr>
      </w:pPr>
    </w:p>
    <w:tbl>
      <w:tblPr>
        <w:tblStyle w:val="a7"/>
        <w:tblW w:w="10115" w:type="dxa"/>
        <w:tblLook w:val="04A0"/>
      </w:tblPr>
      <w:tblGrid>
        <w:gridCol w:w="2518"/>
        <w:gridCol w:w="2084"/>
        <w:gridCol w:w="1885"/>
        <w:gridCol w:w="1701"/>
        <w:gridCol w:w="1927"/>
      </w:tblGrid>
      <w:tr w:rsidR="00EE769C" w:rsidTr="002764BF">
        <w:tc>
          <w:tcPr>
            <w:tcW w:w="2518" w:type="dxa"/>
          </w:tcPr>
          <w:p w:rsidR="00EE769C" w:rsidRPr="004719D1" w:rsidRDefault="00EE769C" w:rsidP="002764BF">
            <w:pPr>
              <w:jc w:val="center"/>
            </w:pPr>
            <w:r w:rsidRPr="004719D1">
              <w:t>Наименование ОУ</w:t>
            </w:r>
          </w:p>
        </w:tc>
        <w:tc>
          <w:tcPr>
            <w:tcW w:w="2084" w:type="dxa"/>
          </w:tcPr>
          <w:p w:rsidR="00EE769C" w:rsidRPr="004719D1" w:rsidRDefault="00EE769C" w:rsidP="002764BF">
            <w:pPr>
              <w:jc w:val="center"/>
            </w:pPr>
            <w:r>
              <w:t xml:space="preserve">Доля (%) участников набравших балл ниже минимального </w:t>
            </w:r>
          </w:p>
        </w:tc>
        <w:tc>
          <w:tcPr>
            <w:tcW w:w="1885" w:type="dxa"/>
          </w:tcPr>
          <w:p w:rsidR="00EE769C" w:rsidRPr="004719D1" w:rsidRDefault="00EE769C" w:rsidP="002764BF">
            <w:pPr>
              <w:jc w:val="center"/>
            </w:pPr>
            <w:r>
              <w:t>Доля (%) участников получивших тестовый балл от 0 до 60 баллов</w:t>
            </w:r>
          </w:p>
        </w:tc>
        <w:tc>
          <w:tcPr>
            <w:tcW w:w="1701" w:type="dxa"/>
          </w:tcPr>
          <w:p w:rsidR="00EE769C" w:rsidRPr="004719D1" w:rsidRDefault="00EE769C" w:rsidP="002764BF">
            <w:pPr>
              <w:jc w:val="center"/>
            </w:pPr>
            <w:r>
              <w:t>Доля (%) участников получивших тестовый балл от 61 до 80 баллов</w:t>
            </w:r>
          </w:p>
        </w:tc>
        <w:tc>
          <w:tcPr>
            <w:tcW w:w="1927" w:type="dxa"/>
          </w:tcPr>
          <w:p w:rsidR="00EE769C" w:rsidRPr="004719D1" w:rsidRDefault="00EE769C" w:rsidP="002764BF">
            <w:pPr>
              <w:ind w:firstLine="91"/>
              <w:jc w:val="center"/>
            </w:pPr>
            <w:r>
              <w:t>Доля (%) участников получивших тестовый балл от 81 до 100 баллов</w:t>
            </w:r>
          </w:p>
        </w:tc>
      </w:tr>
      <w:tr w:rsidR="00EE769C" w:rsidTr="002764BF">
        <w:tc>
          <w:tcPr>
            <w:tcW w:w="2518" w:type="dxa"/>
          </w:tcPr>
          <w:p w:rsidR="00EE769C" w:rsidRPr="004719D1" w:rsidRDefault="00EE769C" w:rsidP="002764BF">
            <w:pPr>
              <w:jc w:val="center"/>
            </w:pPr>
            <w:r>
              <w:t>лицей № 1</w:t>
            </w:r>
          </w:p>
        </w:tc>
        <w:tc>
          <w:tcPr>
            <w:tcW w:w="2084" w:type="dxa"/>
          </w:tcPr>
          <w:p w:rsidR="00EE769C" w:rsidRPr="004719D1" w:rsidRDefault="00EE769C" w:rsidP="002764BF">
            <w:pPr>
              <w:jc w:val="center"/>
            </w:pPr>
          </w:p>
        </w:tc>
        <w:tc>
          <w:tcPr>
            <w:tcW w:w="1885" w:type="dxa"/>
          </w:tcPr>
          <w:p w:rsidR="00EE769C" w:rsidRPr="004719D1" w:rsidRDefault="002764BF" w:rsidP="002764BF">
            <w:pPr>
              <w:jc w:val="center"/>
            </w:pPr>
            <w:r>
              <w:t>50</w:t>
            </w:r>
          </w:p>
        </w:tc>
        <w:tc>
          <w:tcPr>
            <w:tcW w:w="1701" w:type="dxa"/>
          </w:tcPr>
          <w:p w:rsidR="00EE769C" w:rsidRPr="004719D1" w:rsidRDefault="002764BF" w:rsidP="002764BF">
            <w:pPr>
              <w:jc w:val="center"/>
            </w:pPr>
            <w:r>
              <w:t>25</w:t>
            </w:r>
          </w:p>
        </w:tc>
        <w:tc>
          <w:tcPr>
            <w:tcW w:w="1927" w:type="dxa"/>
          </w:tcPr>
          <w:p w:rsidR="00EE769C" w:rsidRPr="004719D1" w:rsidRDefault="002764BF" w:rsidP="002764BF">
            <w:pPr>
              <w:jc w:val="center"/>
            </w:pPr>
            <w:r>
              <w:t>25</w:t>
            </w:r>
          </w:p>
        </w:tc>
      </w:tr>
      <w:tr w:rsidR="00EE769C" w:rsidTr="002764BF">
        <w:tc>
          <w:tcPr>
            <w:tcW w:w="2518" w:type="dxa"/>
          </w:tcPr>
          <w:p w:rsidR="00EE769C" w:rsidRPr="004719D1" w:rsidRDefault="00EE769C" w:rsidP="002764BF">
            <w:pPr>
              <w:jc w:val="center"/>
            </w:pPr>
            <w:r>
              <w:t>МБОУ СОШ № 2</w:t>
            </w:r>
          </w:p>
        </w:tc>
        <w:tc>
          <w:tcPr>
            <w:tcW w:w="2084" w:type="dxa"/>
          </w:tcPr>
          <w:p w:rsidR="00EE769C" w:rsidRPr="004719D1" w:rsidRDefault="00EE769C" w:rsidP="002764BF">
            <w:pPr>
              <w:jc w:val="center"/>
            </w:pPr>
          </w:p>
        </w:tc>
        <w:tc>
          <w:tcPr>
            <w:tcW w:w="1885" w:type="dxa"/>
          </w:tcPr>
          <w:p w:rsidR="00EE769C" w:rsidRPr="004719D1" w:rsidRDefault="002764BF" w:rsidP="002764BF">
            <w:pPr>
              <w:jc w:val="center"/>
            </w:pPr>
            <w:r>
              <w:t>100</w:t>
            </w:r>
          </w:p>
        </w:tc>
        <w:tc>
          <w:tcPr>
            <w:tcW w:w="1701" w:type="dxa"/>
          </w:tcPr>
          <w:p w:rsidR="00EE769C" w:rsidRPr="004719D1" w:rsidRDefault="00EE769C" w:rsidP="002764BF">
            <w:pPr>
              <w:jc w:val="center"/>
            </w:pPr>
          </w:p>
        </w:tc>
        <w:tc>
          <w:tcPr>
            <w:tcW w:w="1927" w:type="dxa"/>
          </w:tcPr>
          <w:p w:rsidR="00EE769C" w:rsidRPr="004719D1" w:rsidRDefault="00EE769C" w:rsidP="002764BF">
            <w:pPr>
              <w:jc w:val="center"/>
            </w:pPr>
          </w:p>
        </w:tc>
      </w:tr>
      <w:tr w:rsidR="00EE769C" w:rsidTr="002764BF">
        <w:tc>
          <w:tcPr>
            <w:tcW w:w="2518" w:type="dxa"/>
          </w:tcPr>
          <w:p w:rsidR="00EE769C" w:rsidRDefault="00EE769C" w:rsidP="002764BF">
            <w:pPr>
              <w:jc w:val="center"/>
            </w:pPr>
            <w:r>
              <w:t xml:space="preserve">Новоцимлянская </w:t>
            </w:r>
          </w:p>
        </w:tc>
        <w:tc>
          <w:tcPr>
            <w:tcW w:w="2084" w:type="dxa"/>
          </w:tcPr>
          <w:p w:rsidR="00EE769C" w:rsidRPr="004719D1" w:rsidRDefault="00EE769C" w:rsidP="002764BF">
            <w:pPr>
              <w:jc w:val="center"/>
            </w:pPr>
          </w:p>
        </w:tc>
        <w:tc>
          <w:tcPr>
            <w:tcW w:w="1885" w:type="dxa"/>
          </w:tcPr>
          <w:p w:rsidR="00EE769C" w:rsidRPr="004719D1" w:rsidRDefault="002764BF" w:rsidP="002764BF">
            <w:pPr>
              <w:jc w:val="center"/>
            </w:pPr>
            <w:r>
              <w:t>100</w:t>
            </w:r>
          </w:p>
        </w:tc>
        <w:tc>
          <w:tcPr>
            <w:tcW w:w="1701" w:type="dxa"/>
          </w:tcPr>
          <w:p w:rsidR="00EE769C" w:rsidRPr="004719D1" w:rsidRDefault="00EE769C" w:rsidP="002764BF">
            <w:pPr>
              <w:jc w:val="center"/>
            </w:pPr>
          </w:p>
        </w:tc>
        <w:tc>
          <w:tcPr>
            <w:tcW w:w="1927" w:type="dxa"/>
          </w:tcPr>
          <w:p w:rsidR="00EE769C" w:rsidRPr="004719D1" w:rsidRDefault="00EE769C" w:rsidP="002764BF">
            <w:pPr>
              <w:jc w:val="center"/>
            </w:pPr>
          </w:p>
        </w:tc>
      </w:tr>
      <w:tr w:rsidR="00EE769C" w:rsidTr="002764BF">
        <w:tc>
          <w:tcPr>
            <w:tcW w:w="2518" w:type="dxa"/>
          </w:tcPr>
          <w:p w:rsidR="00EE769C" w:rsidRDefault="00EE769C" w:rsidP="002764BF">
            <w:pPr>
              <w:jc w:val="center"/>
            </w:pPr>
            <w:r>
              <w:t>Саркеловская</w:t>
            </w:r>
          </w:p>
        </w:tc>
        <w:tc>
          <w:tcPr>
            <w:tcW w:w="2084" w:type="dxa"/>
          </w:tcPr>
          <w:p w:rsidR="00EE769C" w:rsidRPr="004719D1" w:rsidRDefault="00EE769C" w:rsidP="002764BF">
            <w:pPr>
              <w:jc w:val="center"/>
            </w:pPr>
          </w:p>
        </w:tc>
        <w:tc>
          <w:tcPr>
            <w:tcW w:w="1885" w:type="dxa"/>
          </w:tcPr>
          <w:p w:rsidR="00EE769C" w:rsidRPr="004719D1" w:rsidRDefault="00EE769C" w:rsidP="002764BF">
            <w:pPr>
              <w:jc w:val="center"/>
            </w:pPr>
          </w:p>
        </w:tc>
        <w:tc>
          <w:tcPr>
            <w:tcW w:w="1701" w:type="dxa"/>
          </w:tcPr>
          <w:p w:rsidR="00EE769C" w:rsidRPr="004719D1" w:rsidRDefault="00EE769C" w:rsidP="002764BF">
            <w:pPr>
              <w:jc w:val="center"/>
            </w:pPr>
          </w:p>
        </w:tc>
        <w:tc>
          <w:tcPr>
            <w:tcW w:w="1927" w:type="dxa"/>
          </w:tcPr>
          <w:p w:rsidR="00EE769C" w:rsidRPr="004719D1" w:rsidRDefault="002764BF" w:rsidP="002764BF">
            <w:pPr>
              <w:jc w:val="center"/>
            </w:pPr>
            <w:r>
              <w:t>100</w:t>
            </w:r>
          </w:p>
        </w:tc>
      </w:tr>
      <w:tr w:rsidR="002764BF" w:rsidTr="002764BF">
        <w:tc>
          <w:tcPr>
            <w:tcW w:w="2518" w:type="dxa"/>
          </w:tcPr>
          <w:p w:rsidR="002764BF" w:rsidRDefault="002764BF" w:rsidP="002764BF">
            <w:pPr>
              <w:jc w:val="center"/>
            </w:pPr>
            <w:r>
              <w:t>Лозновская</w:t>
            </w:r>
          </w:p>
        </w:tc>
        <w:tc>
          <w:tcPr>
            <w:tcW w:w="2084" w:type="dxa"/>
          </w:tcPr>
          <w:p w:rsidR="002764BF" w:rsidRPr="004719D1" w:rsidRDefault="002764BF" w:rsidP="002764BF">
            <w:pPr>
              <w:jc w:val="center"/>
            </w:pPr>
          </w:p>
        </w:tc>
        <w:tc>
          <w:tcPr>
            <w:tcW w:w="1885" w:type="dxa"/>
          </w:tcPr>
          <w:p w:rsidR="002764BF" w:rsidRPr="004719D1" w:rsidRDefault="002764BF" w:rsidP="002764BF">
            <w:pPr>
              <w:jc w:val="center"/>
            </w:pPr>
          </w:p>
        </w:tc>
        <w:tc>
          <w:tcPr>
            <w:tcW w:w="1701" w:type="dxa"/>
          </w:tcPr>
          <w:p w:rsidR="002764BF" w:rsidRPr="004719D1" w:rsidRDefault="002764BF" w:rsidP="002764BF">
            <w:pPr>
              <w:jc w:val="center"/>
            </w:pPr>
            <w:r>
              <w:t>100</w:t>
            </w:r>
          </w:p>
        </w:tc>
        <w:tc>
          <w:tcPr>
            <w:tcW w:w="1927" w:type="dxa"/>
          </w:tcPr>
          <w:p w:rsidR="002764BF" w:rsidRPr="004719D1" w:rsidRDefault="002764BF" w:rsidP="002764BF">
            <w:pPr>
              <w:jc w:val="center"/>
            </w:pPr>
          </w:p>
        </w:tc>
      </w:tr>
    </w:tbl>
    <w:p w:rsidR="00EE769C" w:rsidRDefault="00EE769C" w:rsidP="00EE769C">
      <w:pPr>
        <w:jc w:val="both"/>
        <w:rPr>
          <w:sz w:val="28"/>
        </w:rPr>
      </w:pPr>
    </w:p>
    <w:p w:rsidR="00EE769C" w:rsidRDefault="00EE769C" w:rsidP="00EE769C">
      <w:pPr>
        <w:rPr>
          <w:sz w:val="28"/>
        </w:rPr>
      </w:pPr>
      <w:r>
        <w:rPr>
          <w:sz w:val="28"/>
        </w:rPr>
        <w:t xml:space="preserve">1.6. Перечень общеобразовательных учреждений, продемонстрировавших наиболее высокие результаты ЕГЭ </w:t>
      </w:r>
      <w:r w:rsidR="002764BF">
        <w:rPr>
          <w:sz w:val="28"/>
        </w:rPr>
        <w:t xml:space="preserve">по литературе </w:t>
      </w:r>
      <w:r>
        <w:rPr>
          <w:sz w:val="28"/>
        </w:rPr>
        <w:t xml:space="preserve"> в 2019 году. </w:t>
      </w:r>
    </w:p>
    <w:p w:rsidR="00EE769C" w:rsidRDefault="00EE769C" w:rsidP="00EE769C">
      <w:pPr>
        <w:rPr>
          <w:sz w:val="28"/>
        </w:rPr>
      </w:pPr>
    </w:p>
    <w:tbl>
      <w:tblPr>
        <w:tblStyle w:val="a7"/>
        <w:tblW w:w="0" w:type="auto"/>
        <w:tblLook w:val="04A0"/>
      </w:tblPr>
      <w:tblGrid>
        <w:gridCol w:w="2605"/>
        <w:gridCol w:w="2605"/>
        <w:gridCol w:w="2606"/>
        <w:gridCol w:w="2606"/>
      </w:tblGrid>
      <w:tr w:rsidR="00EE769C" w:rsidTr="002764BF">
        <w:trPr>
          <w:trHeight w:val="1157"/>
        </w:trPr>
        <w:tc>
          <w:tcPr>
            <w:tcW w:w="2605" w:type="dxa"/>
          </w:tcPr>
          <w:p w:rsidR="00EE769C" w:rsidRPr="00813CCC" w:rsidRDefault="00EE769C" w:rsidP="002764BF">
            <w:r w:rsidRPr="00813CCC">
              <w:t>МБОУ СОШ</w:t>
            </w:r>
          </w:p>
        </w:tc>
        <w:tc>
          <w:tcPr>
            <w:tcW w:w="2605" w:type="dxa"/>
          </w:tcPr>
          <w:p w:rsidR="00EE769C" w:rsidRPr="00813CCC" w:rsidRDefault="00EE769C" w:rsidP="002764BF">
            <w:r>
              <w:t>К</w:t>
            </w:r>
            <w:r w:rsidRPr="00813CCC">
              <w:t>ол-во участников</w:t>
            </w:r>
          </w:p>
        </w:tc>
        <w:tc>
          <w:tcPr>
            <w:tcW w:w="2606" w:type="dxa"/>
          </w:tcPr>
          <w:p w:rsidR="00EE769C" w:rsidRPr="00813CCC" w:rsidRDefault="00EE769C" w:rsidP="002764BF">
            <w:r w:rsidRPr="00813CCC">
              <w:t>Средний тестовый балл</w:t>
            </w:r>
          </w:p>
        </w:tc>
        <w:tc>
          <w:tcPr>
            <w:tcW w:w="2606" w:type="dxa"/>
          </w:tcPr>
          <w:p w:rsidR="00EE769C" w:rsidRPr="00813CCC" w:rsidRDefault="00EE769C" w:rsidP="002764BF">
            <w:r w:rsidRPr="00813CCC">
              <w:t>%  уч., показавших высокий уровень подготовки (70</w:t>
            </w:r>
            <w:r>
              <w:t xml:space="preserve"> </w:t>
            </w:r>
            <w:r w:rsidRPr="00813CCC">
              <w:t>б.  и более)</w:t>
            </w:r>
          </w:p>
        </w:tc>
      </w:tr>
      <w:tr w:rsidR="002764BF" w:rsidTr="002764BF">
        <w:trPr>
          <w:trHeight w:val="149"/>
        </w:trPr>
        <w:tc>
          <w:tcPr>
            <w:tcW w:w="2605" w:type="dxa"/>
          </w:tcPr>
          <w:p w:rsidR="002764BF" w:rsidRPr="00813CCC" w:rsidRDefault="002764BF" w:rsidP="002764BF">
            <w:r>
              <w:t>Саркеловская</w:t>
            </w:r>
          </w:p>
        </w:tc>
        <w:tc>
          <w:tcPr>
            <w:tcW w:w="2605" w:type="dxa"/>
          </w:tcPr>
          <w:p w:rsidR="002764BF" w:rsidRDefault="002764BF" w:rsidP="002764BF">
            <w:r>
              <w:t>1</w:t>
            </w:r>
          </w:p>
        </w:tc>
        <w:tc>
          <w:tcPr>
            <w:tcW w:w="2606" w:type="dxa"/>
          </w:tcPr>
          <w:p w:rsidR="002764BF" w:rsidRPr="00813CCC" w:rsidRDefault="002764BF" w:rsidP="002764BF">
            <w:r>
              <w:t>84</w:t>
            </w:r>
          </w:p>
        </w:tc>
        <w:tc>
          <w:tcPr>
            <w:tcW w:w="2606" w:type="dxa"/>
          </w:tcPr>
          <w:p w:rsidR="002764BF" w:rsidRPr="00813CCC" w:rsidRDefault="002764BF" w:rsidP="002764BF">
            <w:r>
              <w:t>100</w:t>
            </w:r>
          </w:p>
        </w:tc>
      </w:tr>
      <w:tr w:rsidR="00EE769C" w:rsidTr="002764BF">
        <w:tc>
          <w:tcPr>
            <w:tcW w:w="2605" w:type="dxa"/>
          </w:tcPr>
          <w:p w:rsidR="00EE769C" w:rsidRPr="00A927AF" w:rsidRDefault="00EE769C" w:rsidP="002764BF">
            <w:r>
              <w:t>лицей № 1</w:t>
            </w:r>
          </w:p>
        </w:tc>
        <w:tc>
          <w:tcPr>
            <w:tcW w:w="2605" w:type="dxa"/>
          </w:tcPr>
          <w:p w:rsidR="00EE769C" w:rsidRPr="00A927AF" w:rsidRDefault="002764BF" w:rsidP="002764BF">
            <w:r>
              <w:t>4</w:t>
            </w:r>
          </w:p>
        </w:tc>
        <w:tc>
          <w:tcPr>
            <w:tcW w:w="2606" w:type="dxa"/>
          </w:tcPr>
          <w:p w:rsidR="00EE769C" w:rsidRPr="00A927AF" w:rsidRDefault="002764BF" w:rsidP="002764BF">
            <w:r>
              <w:t>66</w:t>
            </w:r>
          </w:p>
        </w:tc>
        <w:tc>
          <w:tcPr>
            <w:tcW w:w="2606" w:type="dxa"/>
          </w:tcPr>
          <w:p w:rsidR="00EE769C" w:rsidRPr="00A927AF" w:rsidRDefault="002764BF" w:rsidP="002764BF">
            <w:r>
              <w:t>25</w:t>
            </w:r>
          </w:p>
        </w:tc>
      </w:tr>
      <w:tr w:rsidR="00EE769C" w:rsidTr="002764BF">
        <w:tc>
          <w:tcPr>
            <w:tcW w:w="2605" w:type="dxa"/>
          </w:tcPr>
          <w:p w:rsidR="00EE769C" w:rsidRPr="00A927AF" w:rsidRDefault="00EE769C" w:rsidP="002764BF">
            <w:r w:rsidRPr="00A927AF">
              <w:t>СОШ № 2</w:t>
            </w:r>
          </w:p>
        </w:tc>
        <w:tc>
          <w:tcPr>
            <w:tcW w:w="2605" w:type="dxa"/>
          </w:tcPr>
          <w:p w:rsidR="00EE769C" w:rsidRPr="00A927AF" w:rsidRDefault="002764BF" w:rsidP="002764BF">
            <w:r>
              <w:t>1</w:t>
            </w:r>
          </w:p>
        </w:tc>
        <w:tc>
          <w:tcPr>
            <w:tcW w:w="2606" w:type="dxa"/>
          </w:tcPr>
          <w:p w:rsidR="00EE769C" w:rsidRPr="00A927AF" w:rsidRDefault="002764BF" w:rsidP="002764BF">
            <w:r>
              <w:t>68</w:t>
            </w:r>
          </w:p>
        </w:tc>
        <w:tc>
          <w:tcPr>
            <w:tcW w:w="2606" w:type="dxa"/>
          </w:tcPr>
          <w:p w:rsidR="00EE769C" w:rsidRPr="00A927AF" w:rsidRDefault="00EE769C" w:rsidP="002764BF"/>
        </w:tc>
      </w:tr>
    </w:tbl>
    <w:p w:rsidR="00EE769C" w:rsidRDefault="00EE769C" w:rsidP="00EE769C">
      <w:pPr>
        <w:rPr>
          <w:sz w:val="28"/>
        </w:rPr>
      </w:pPr>
    </w:p>
    <w:p w:rsidR="002764BF" w:rsidRDefault="002764BF" w:rsidP="002764BF">
      <w:pPr>
        <w:jc w:val="center"/>
        <w:rPr>
          <w:b/>
          <w:sz w:val="28"/>
        </w:rPr>
      </w:pPr>
      <w:r>
        <w:rPr>
          <w:b/>
          <w:sz w:val="28"/>
        </w:rPr>
        <w:t>9. ГЕОГРАФИЯ.</w:t>
      </w:r>
    </w:p>
    <w:p w:rsidR="002764BF" w:rsidRDefault="002764BF" w:rsidP="002764BF">
      <w:pPr>
        <w:jc w:val="both"/>
        <w:rPr>
          <w:sz w:val="28"/>
        </w:rPr>
      </w:pPr>
      <w:r>
        <w:rPr>
          <w:sz w:val="28"/>
        </w:rPr>
        <w:t>1.1 Количество участников ЕГЭ по географии  (за последние 3 года).</w:t>
      </w:r>
    </w:p>
    <w:p w:rsidR="002764BF" w:rsidRDefault="002764BF" w:rsidP="002764BF">
      <w:pPr>
        <w:jc w:val="both"/>
        <w:rPr>
          <w:sz w:val="28"/>
        </w:rPr>
      </w:pPr>
    </w:p>
    <w:tbl>
      <w:tblPr>
        <w:tblStyle w:val="a7"/>
        <w:tblW w:w="0" w:type="auto"/>
        <w:tblLook w:val="04A0"/>
      </w:tblPr>
      <w:tblGrid>
        <w:gridCol w:w="1503"/>
        <w:gridCol w:w="1485"/>
        <w:gridCol w:w="1488"/>
        <w:gridCol w:w="1485"/>
        <w:gridCol w:w="1488"/>
        <w:gridCol w:w="1485"/>
        <w:gridCol w:w="1488"/>
      </w:tblGrid>
      <w:tr w:rsidR="002764BF" w:rsidTr="002764BF">
        <w:tc>
          <w:tcPr>
            <w:tcW w:w="1488" w:type="dxa"/>
            <w:vMerge w:val="restart"/>
          </w:tcPr>
          <w:p w:rsidR="002764BF" w:rsidRDefault="002764BF" w:rsidP="002764BF">
            <w:pPr>
              <w:jc w:val="center"/>
              <w:rPr>
                <w:sz w:val="28"/>
              </w:rPr>
            </w:pPr>
          </w:p>
          <w:p w:rsidR="002764BF" w:rsidRPr="00332186" w:rsidRDefault="002764BF" w:rsidP="002764BF">
            <w:pPr>
              <w:jc w:val="center"/>
              <w:rPr>
                <w:sz w:val="28"/>
              </w:rPr>
            </w:pPr>
            <w:r w:rsidRPr="00332186">
              <w:rPr>
                <w:sz w:val="28"/>
              </w:rPr>
              <w:t>Учебный предмет</w:t>
            </w:r>
          </w:p>
          <w:p w:rsidR="002764BF" w:rsidRPr="00340B87" w:rsidRDefault="002764BF" w:rsidP="002764BF">
            <w:pPr>
              <w:jc w:val="both"/>
              <w:rPr>
                <w:b/>
                <w:sz w:val="28"/>
              </w:rPr>
            </w:pPr>
          </w:p>
        </w:tc>
        <w:tc>
          <w:tcPr>
            <w:tcW w:w="2978" w:type="dxa"/>
            <w:gridSpan w:val="2"/>
          </w:tcPr>
          <w:p w:rsidR="002764BF" w:rsidRPr="00340B87" w:rsidRDefault="002764BF" w:rsidP="002764BF">
            <w:pPr>
              <w:jc w:val="center"/>
              <w:rPr>
                <w:b/>
                <w:sz w:val="28"/>
              </w:rPr>
            </w:pPr>
            <w:r w:rsidRPr="00340B87">
              <w:rPr>
                <w:b/>
                <w:sz w:val="28"/>
              </w:rPr>
              <w:t>2017</w:t>
            </w:r>
          </w:p>
        </w:tc>
        <w:tc>
          <w:tcPr>
            <w:tcW w:w="2978" w:type="dxa"/>
            <w:gridSpan w:val="2"/>
          </w:tcPr>
          <w:p w:rsidR="002764BF" w:rsidRPr="00340B87" w:rsidRDefault="002764BF" w:rsidP="002764BF">
            <w:pPr>
              <w:jc w:val="center"/>
              <w:rPr>
                <w:b/>
                <w:sz w:val="28"/>
              </w:rPr>
            </w:pPr>
            <w:r w:rsidRPr="00340B87">
              <w:rPr>
                <w:b/>
                <w:sz w:val="28"/>
              </w:rPr>
              <w:t>2018</w:t>
            </w:r>
          </w:p>
        </w:tc>
        <w:tc>
          <w:tcPr>
            <w:tcW w:w="2978" w:type="dxa"/>
            <w:gridSpan w:val="2"/>
          </w:tcPr>
          <w:p w:rsidR="002764BF" w:rsidRPr="00340B87" w:rsidRDefault="002764BF" w:rsidP="002764BF">
            <w:pPr>
              <w:jc w:val="center"/>
              <w:rPr>
                <w:b/>
                <w:sz w:val="28"/>
              </w:rPr>
            </w:pPr>
            <w:r w:rsidRPr="00340B87">
              <w:rPr>
                <w:b/>
                <w:sz w:val="28"/>
              </w:rPr>
              <w:t>2019</w:t>
            </w:r>
          </w:p>
        </w:tc>
      </w:tr>
      <w:tr w:rsidR="002764BF" w:rsidTr="002764BF">
        <w:tc>
          <w:tcPr>
            <w:tcW w:w="1488" w:type="dxa"/>
            <w:vMerge/>
          </w:tcPr>
          <w:p w:rsidR="002764BF" w:rsidRDefault="002764BF" w:rsidP="002764BF">
            <w:pPr>
              <w:jc w:val="both"/>
              <w:rPr>
                <w:sz w:val="28"/>
              </w:rPr>
            </w:pPr>
          </w:p>
        </w:tc>
        <w:tc>
          <w:tcPr>
            <w:tcW w:w="1489" w:type="dxa"/>
          </w:tcPr>
          <w:p w:rsidR="002764BF" w:rsidRPr="00340B87" w:rsidRDefault="002764BF" w:rsidP="002764BF">
            <w:pPr>
              <w:jc w:val="both"/>
            </w:pPr>
            <w:r w:rsidRPr="00340B87">
              <w:t>чел.</w:t>
            </w:r>
          </w:p>
        </w:tc>
        <w:tc>
          <w:tcPr>
            <w:tcW w:w="1489" w:type="dxa"/>
          </w:tcPr>
          <w:p w:rsidR="002764BF" w:rsidRPr="00340B87" w:rsidRDefault="002764BF" w:rsidP="002764BF">
            <w:pPr>
              <w:jc w:val="both"/>
            </w:pPr>
            <w:r w:rsidRPr="00340B87">
              <w:t>% от общего числа участников</w:t>
            </w:r>
          </w:p>
        </w:tc>
        <w:tc>
          <w:tcPr>
            <w:tcW w:w="1489" w:type="dxa"/>
          </w:tcPr>
          <w:p w:rsidR="002764BF" w:rsidRPr="00340B87" w:rsidRDefault="002764BF" w:rsidP="002764BF">
            <w:pPr>
              <w:jc w:val="both"/>
            </w:pPr>
            <w:r w:rsidRPr="00340B87">
              <w:t>чел.</w:t>
            </w:r>
          </w:p>
        </w:tc>
        <w:tc>
          <w:tcPr>
            <w:tcW w:w="1489" w:type="dxa"/>
          </w:tcPr>
          <w:p w:rsidR="002764BF" w:rsidRPr="00340B87" w:rsidRDefault="002764BF" w:rsidP="002764BF">
            <w:pPr>
              <w:jc w:val="both"/>
            </w:pPr>
            <w:r w:rsidRPr="00340B87">
              <w:t>% от общего числа участников</w:t>
            </w:r>
          </w:p>
        </w:tc>
        <w:tc>
          <w:tcPr>
            <w:tcW w:w="1489" w:type="dxa"/>
          </w:tcPr>
          <w:p w:rsidR="002764BF" w:rsidRPr="00340B87" w:rsidRDefault="002764BF" w:rsidP="002764BF">
            <w:pPr>
              <w:jc w:val="both"/>
            </w:pPr>
            <w:r w:rsidRPr="00340B87">
              <w:t>чел.</w:t>
            </w:r>
          </w:p>
        </w:tc>
        <w:tc>
          <w:tcPr>
            <w:tcW w:w="1489" w:type="dxa"/>
          </w:tcPr>
          <w:p w:rsidR="002764BF" w:rsidRPr="00340B87" w:rsidRDefault="002764BF" w:rsidP="002764BF">
            <w:pPr>
              <w:jc w:val="both"/>
            </w:pPr>
            <w:r w:rsidRPr="00340B87">
              <w:t>% от общего числа участников</w:t>
            </w:r>
          </w:p>
        </w:tc>
      </w:tr>
      <w:tr w:rsidR="002764BF" w:rsidTr="002764BF">
        <w:tc>
          <w:tcPr>
            <w:tcW w:w="1488" w:type="dxa"/>
          </w:tcPr>
          <w:p w:rsidR="002764BF" w:rsidRDefault="002764BF" w:rsidP="002764BF">
            <w:pPr>
              <w:jc w:val="center"/>
              <w:rPr>
                <w:sz w:val="28"/>
              </w:rPr>
            </w:pPr>
            <w:r>
              <w:rPr>
                <w:sz w:val="28"/>
              </w:rPr>
              <w:t>Географии</w:t>
            </w:r>
          </w:p>
        </w:tc>
        <w:tc>
          <w:tcPr>
            <w:tcW w:w="1489" w:type="dxa"/>
          </w:tcPr>
          <w:p w:rsidR="002764BF" w:rsidRDefault="002764BF" w:rsidP="002764BF">
            <w:pPr>
              <w:jc w:val="both"/>
              <w:rPr>
                <w:sz w:val="28"/>
              </w:rPr>
            </w:pPr>
            <w:r>
              <w:rPr>
                <w:sz w:val="28"/>
              </w:rPr>
              <w:t>1</w:t>
            </w:r>
          </w:p>
        </w:tc>
        <w:tc>
          <w:tcPr>
            <w:tcW w:w="1489" w:type="dxa"/>
          </w:tcPr>
          <w:p w:rsidR="002764BF" w:rsidRDefault="002764BF" w:rsidP="002764BF">
            <w:pPr>
              <w:jc w:val="both"/>
              <w:rPr>
                <w:sz w:val="28"/>
              </w:rPr>
            </w:pPr>
            <w:r>
              <w:rPr>
                <w:sz w:val="28"/>
              </w:rPr>
              <w:t>0,9</w:t>
            </w:r>
          </w:p>
        </w:tc>
        <w:tc>
          <w:tcPr>
            <w:tcW w:w="1489" w:type="dxa"/>
          </w:tcPr>
          <w:p w:rsidR="002764BF" w:rsidRDefault="002764BF" w:rsidP="002764BF">
            <w:pPr>
              <w:jc w:val="both"/>
              <w:rPr>
                <w:sz w:val="28"/>
              </w:rPr>
            </w:pPr>
            <w:r>
              <w:rPr>
                <w:sz w:val="28"/>
              </w:rPr>
              <w:t>5</w:t>
            </w:r>
          </w:p>
        </w:tc>
        <w:tc>
          <w:tcPr>
            <w:tcW w:w="1489" w:type="dxa"/>
          </w:tcPr>
          <w:p w:rsidR="002764BF" w:rsidRDefault="002764BF" w:rsidP="002764BF">
            <w:pPr>
              <w:jc w:val="both"/>
              <w:rPr>
                <w:sz w:val="28"/>
              </w:rPr>
            </w:pPr>
            <w:r>
              <w:rPr>
                <w:sz w:val="28"/>
              </w:rPr>
              <w:t>4</w:t>
            </w:r>
          </w:p>
        </w:tc>
        <w:tc>
          <w:tcPr>
            <w:tcW w:w="1489" w:type="dxa"/>
          </w:tcPr>
          <w:p w:rsidR="002764BF" w:rsidRDefault="002764BF" w:rsidP="002764BF">
            <w:pPr>
              <w:jc w:val="both"/>
              <w:rPr>
                <w:sz w:val="28"/>
              </w:rPr>
            </w:pPr>
            <w:r>
              <w:rPr>
                <w:sz w:val="28"/>
              </w:rPr>
              <w:t>3</w:t>
            </w:r>
          </w:p>
        </w:tc>
        <w:tc>
          <w:tcPr>
            <w:tcW w:w="1489" w:type="dxa"/>
          </w:tcPr>
          <w:p w:rsidR="002764BF" w:rsidRDefault="00562361" w:rsidP="002764BF">
            <w:pPr>
              <w:jc w:val="both"/>
              <w:rPr>
                <w:sz w:val="28"/>
              </w:rPr>
            </w:pPr>
            <w:r>
              <w:rPr>
                <w:sz w:val="28"/>
              </w:rPr>
              <w:t>2,5</w:t>
            </w:r>
          </w:p>
        </w:tc>
      </w:tr>
    </w:tbl>
    <w:p w:rsidR="002764BF" w:rsidRDefault="002764BF" w:rsidP="002764BF">
      <w:pPr>
        <w:jc w:val="both"/>
        <w:rPr>
          <w:sz w:val="28"/>
        </w:rPr>
      </w:pPr>
    </w:p>
    <w:p w:rsidR="002764BF" w:rsidRDefault="002764BF" w:rsidP="002764BF">
      <w:pPr>
        <w:jc w:val="both"/>
        <w:rPr>
          <w:sz w:val="28"/>
        </w:rPr>
      </w:pPr>
      <w:r>
        <w:rPr>
          <w:sz w:val="28"/>
        </w:rPr>
        <w:t>1.2 Количество участников ЕГЭ по географии по ОУ</w:t>
      </w:r>
    </w:p>
    <w:p w:rsidR="002764BF" w:rsidRDefault="002764BF" w:rsidP="002764BF">
      <w:pPr>
        <w:jc w:val="both"/>
        <w:rPr>
          <w:sz w:val="28"/>
        </w:rPr>
      </w:pPr>
    </w:p>
    <w:tbl>
      <w:tblPr>
        <w:tblStyle w:val="a7"/>
        <w:tblW w:w="10925" w:type="dxa"/>
        <w:tblInd w:w="-176" w:type="dxa"/>
        <w:tblLook w:val="04A0"/>
      </w:tblPr>
      <w:tblGrid>
        <w:gridCol w:w="2269"/>
        <w:gridCol w:w="1636"/>
        <w:gridCol w:w="1499"/>
        <w:gridCol w:w="1541"/>
        <w:gridCol w:w="1362"/>
        <w:gridCol w:w="1309"/>
        <w:gridCol w:w="1309"/>
      </w:tblGrid>
      <w:tr w:rsidR="002764BF" w:rsidTr="002764BF">
        <w:tc>
          <w:tcPr>
            <w:tcW w:w="2269" w:type="dxa"/>
          </w:tcPr>
          <w:p w:rsidR="002764BF" w:rsidRPr="00C042D8" w:rsidRDefault="002764BF" w:rsidP="002764BF">
            <w:pPr>
              <w:jc w:val="center"/>
              <w:rPr>
                <w:sz w:val="22"/>
                <w:szCs w:val="22"/>
              </w:rPr>
            </w:pPr>
            <w:r w:rsidRPr="00C042D8">
              <w:rPr>
                <w:sz w:val="22"/>
                <w:szCs w:val="22"/>
              </w:rPr>
              <w:t>ОУ</w:t>
            </w:r>
          </w:p>
        </w:tc>
        <w:tc>
          <w:tcPr>
            <w:tcW w:w="1636" w:type="dxa"/>
          </w:tcPr>
          <w:p w:rsidR="002764BF" w:rsidRPr="00C042D8" w:rsidRDefault="002764BF" w:rsidP="002764BF">
            <w:pPr>
              <w:jc w:val="center"/>
              <w:rPr>
                <w:sz w:val="22"/>
                <w:szCs w:val="22"/>
              </w:rPr>
            </w:pPr>
            <w:r w:rsidRPr="00C042D8">
              <w:rPr>
                <w:sz w:val="22"/>
                <w:szCs w:val="22"/>
              </w:rPr>
              <w:t>Общее количество выпускников в ОУ допущенных к ГИА</w:t>
            </w:r>
          </w:p>
        </w:tc>
        <w:tc>
          <w:tcPr>
            <w:tcW w:w="1499" w:type="dxa"/>
          </w:tcPr>
          <w:p w:rsidR="002764BF" w:rsidRPr="00C042D8" w:rsidRDefault="002764BF" w:rsidP="002764BF">
            <w:pPr>
              <w:jc w:val="center"/>
              <w:rPr>
                <w:sz w:val="22"/>
                <w:szCs w:val="22"/>
              </w:rPr>
            </w:pPr>
            <w:r w:rsidRPr="00C042D8">
              <w:rPr>
                <w:sz w:val="22"/>
                <w:szCs w:val="22"/>
              </w:rPr>
              <w:t>Участвовали в ЕГЭ (и ГВЭ) по предмету</w:t>
            </w:r>
          </w:p>
        </w:tc>
        <w:tc>
          <w:tcPr>
            <w:tcW w:w="1541" w:type="dxa"/>
          </w:tcPr>
          <w:p w:rsidR="002764BF" w:rsidRPr="00C042D8" w:rsidRDefault="002764BF" w:rsidP="002764BF">
            <w:pPr>
              <w:jc w:val="center"/>
              <w:rPr>
                <w:sz w:val="22"/>
                <w:szCs w:val="22"/>
              </w:rPr>
            </w:pPr>
            <w:r w:rsidRPr="00C042D8">
              <w:rPr>
                <w:sz w:val="22"/>
                <w:szCs w:val="22"/>
              </w:rPr>
              <w:t>% участников ЕГЭ по предмету от общего кол-ва выпускников в ОУ</w:t>
            </w:r>
          </w:p>
        </w:tc>
        <w:tc>
          <w:tcPr>
            <w:tcW w:w="1362" w:type="dxa"/>
          </w:tcPr>
          <w:p w:rsidR="002764BF" w:rsidRPr="00C042D8" w:rsidRDefault="002764BF" w:rsidP="002764BF">
            <w:pPr>
              <w:jc w:val="center"/>
              <w:rPr>
                <w:sz w:val="22"/>
                <w:szCs w:val="22"/>
              </w:rPr>
            </w:pPr>
            <w:r w:rsidRPr="00C042D8">
              <w:rPr>
                <w:sz w:val="22"/>
                <w:szCs w:val="22"/>
              </w:rPr>
              <w:t>Средний балл  ОУ по предмету</w:t>
            </w:r>
          </w:p>
        </w:tc>
        <w:tc>
          <w:tcPr>
            <w:tcW w:w="1309" w:type="dxa"/>
          </w:tcPr>
          <w:p w:rsidR="002764BF" w:rsidRPr="00C042D8" w:rsidRDefault="002764BF" w:rsidP="002764BF">
            <w:pPr>
              <w:jc w:val="center"/>
              <w:rPr>
                <w:sz w:val="22"/>
                <w:szCs w:val="22"/>
              </w:rPr>
            </w:pPr>
            <w:r w:rsidRPr="00C042D8">
              <w:rPr>
                <w:sz w:val="22"/>
                <w:szCs w:val="22"/>
              </w:rPr>
              <w:t>Не преодолели порог (кол-во) из числа участников ЕГЭ по предмету</w:t>
            </w:r>
          </w:p>
        </w:tc>
        <w:tc>
          <w:tcPr>
            <w:tcW w:w="1309" w:type="dxa"/>
          </w:tcPr>
          <w:p w:rsidR="002764BF" w:rsidRPr="00C042D8" w:rsidRDefault="002764BF" w:rsidP="002764BF">
            <w:pPr>
              <w:jc w:val="center"/>
              <w:rPr>
                <w:sz w:val="22"/>
                <w:szCs w:val="22"/>
              </w:rPr>
            </w:pPr>
            <w:r w:rsidRPr="00C042D8">
              <w:rPr>
                <w:sz w:val="22"/>
                <w:szCs w:val="22"/>
              </w:rPr>
              <w:t>Не преодолели порог (%) от числа участников</w:t>
            </w:r>
          </w:p>
        </w:tc>
      </w:tr>
      <w:tr w:rsidR="002764BF" w:rsidTr="002764BF">
        <w:tc>
          <w:tcPr>
            <w:tcW w:w="2269" w:type="dxa"/>
          </w:tcPr>
          <w:p w:rsidR="002764BF" w:rsidRPr="00332186" w:rsidRDefault="002764BF" w:rsidP="002764BF">
            <w:pPr>
              <w:jc w:val="both"/>
            </w:pPr>
            <w:r w:rsidRPr="00332186">
              <w:t>МБОУ СОШ № 2</w:t>
            </w:r>
          </w:p>
        </w:tc>
        <w:tc>
          <w:tcPr>
            <w:tcW w:w="1636" w:type="dxa"/>
          </w:tcPr>
          <w:p w:rsidR="002764BF" w:rsidRPr="00332186" w:rsidRDefault="00562361" w:rsidP="002764BF">
            <w:pPr>
              <w:jc w:val="center"/>
            </w:pPr>
            <w:r>
              <w:t>23</w:t>
            </w:r>
          </w:p>
        </w:tc>
        <w:tc>
          <w:tcPr>
            <w:tcW w:w="1499" w:type="dxa"/>
          </w:tcPr>
          <w:p w:rsidR="002764BF" w:rsidRPr="00332186" w:rsidRDefault="00562361" w:rsidP="002764BF">
            <w:pPr>
              <w:jc w:val="center"/>
            </w:pPr>
            <w:r>
              <w:t>1</w:t>
            </w:r>
          </w:p>
        </w:tc>
        <w:tc>
          <w:tcPr>
            <w:tcW w:w="1541" w:type="dxa"/>
          </w:tcPr>
          <w:p w:rsidR="002764BF" w:rsidRDefault="00562361" w:rsidP="002764BF">
            <w:pPr>
              <w:jc w:val="center"/>
            </w:pPr>
            <w:r>
              <w:t>4,3</w:t>
            </w:r>
          </w:p>
        </w:tc>
        <w:tc>
          <w:tcPr>
            <w:tcW w:w="1362" w:type="dxa"/>
          </w:tcPr>
          <w:p w:rsidR="002764BF" w:rsidRPr="00332186" w:rsidRDefault="00562361" w:rsidP="002764BF">
            <w:pPr>
              <w:jc w:val="center"/>
            </w:pPr>
            <w:r>
              <w:t>49</w:t>
            </w:r>
          </w:p>
        </w:tc>
        <w:tc>
          <w:tcPr>
            <w:tcW w:w="1309" w:type="dxa"/>
          </w:tcPr>
          <w:p w:rsidR="002764BF" w:rsidRPr="00332186" w:rsidRDefault="002764BF" w:rsidP="002764BF">
            <w:pPr>
              <w:jc w:val="center"/>
            </w:pPr>
          </w:p>
        </w:tc>
        <w:tc>
          <w:tcPr>
            <w:tcW w:w="1309" w:type="dxa"/>
          </w:tcPr>
          <w:p w:rsidR="002764BF" w:rsidRPr="00332186" w:rsidRDefault="002764BF" w:rsidP="002764BF">
            <w:pPr>
              <w:jc w:val="both"/>
            </w:pPr>
          </w:p>
        </w:tc>
      </w:tr>
      <w:tr w:rsidR="00562361" w:rsidTr="002764BF">
        <w:tc>
          <w:tcPr>
            <w:tcW w:w="2269" w:type="dxa"/>
          </w:tcPr>
          <w:p w:rsidR="00562361" w:rsidRPr="00332186" w:rsidRDefault="00562361" w:rsidP="002764BF">
            <w:pPr>
              <w:jc w:val="both"/>
            </w:pPr>
            <w:r>
              <w:t>МБОУ СОШ № 3</w:t>
            </w:r>
          </w:p>
        </w:tc>
        <w:tc>
          <w:tcPr>
            <w:tcW w:w="1636" w:type="dxa"/>
          </w:tcPr>
          <w:p w:rsidR="00562361" w:rsidRPr="00332186" w:rsidRDefault="00562361" w:rsidP="002764BF">
            <w:pPr>
              <w:jc w:val="center"/>
            </w:pPr>
            <w:r>
              <w:t>18</w:t>
            </w:r>
          </w:p>
        </w:tc>
        <w:tc>
          <w:tcPr>
            <w:tcW w:w="1499" w:type="dxa"/>
          </w:tcPr>
          <w:p w:rsidR="00562361" w:rsidRPr="00332186" w:rsidRDefault="00562361" w:rsidP="002764BF">
            <w:pPr>
              <w:jc w:val="center"/>
            </w:pPr>
            <w:r>
              <w:t>1</w:t>
            </w:r>
          </w:p>
        </w:tc>
        <w:tc>
          <w:tcPr>
            <w:tcW w:w="1541" w:type="dxa"/>
          </w:tcPr>
          <w:p w:rsidR="00562361" w:rsidRDefault="00562361" w:rsidP="002764BF">
            <w:pPr>
              <w:jc w:val="center"/>
            </w:pPr>
            <w:r>
              <w:t>5,6</w:t>
            </w:r>
          </w:p>
        </w:tc>
        <w:tc>
          <w:tcPr>
            <w:tcW w:w="1362" w:type="dxa"/>
          </w:tcPr>
          <w:p w:rsidR="00562361" w:rsidRPr="00332186" w:rsidRDefault="00562361" w:rsidP="002764BF">
            <w:pPr>
              <w:jc w:val="center"/>
            </w:pPr>
            <w:r>
              <w:t>47</w:t>
            </w:r>
          </w:p>
        </w:tc>
        <w:tc>
          <w:tcPr>
            <w:tcW w:w="1309" w:type="dxa"/>
          </w:tcPr>
          <w:p w:rsidR="00562361" w:rsidRPr="00332186" w:rsidRDefault="00562361" w:rsidP="002764BF">
            <w:pPr>
              <w:jc w:val="center"/>
            </w:pPr>
          </w:p>
        </w:tc>
        <w:tc>
          <w:tcPr>
            <w:tcW w:w="1309" w:type="dxa"/>
          </w:tcPr>
          <w:p w:rsidR="00562361" w:rsidRPr="00332186" w:rsidRDefault="00562361" w:rsidP="002764BF">
            <w:pPr>
              <w:jc w:val="both"/>
            </w:pPr>
          </w:p>
        </w:tc>
      </w:tr>
      <w:tr w:rsidR="002764BF" w:rsidTr="002764BF">
        <w:tc>
          <w:tcPr>
            <w:tcW w:w="2269" w:type="dxa"/>
          </w:tcPr>
          <w:p w:rsidR="002764BF" w:rsidRPr="00332186" w:rsidRDefault="002764BF" w:rsidP="002764BF">
            <w:pPr>
              <w:jc w:val="both"/>
            </w:pPr>
            <w:r>
              <w:t xml:space="preserve">Саркеловская </w:t>
            </w:r>
          </w:p>
        </w:tc>
        <w:tc>
          <w:tcPr>
            <w:tcW w:w="1636" w:type="dxa"/>
          </w:tcPr>
          <w:p w:rsidR="002764BF" w:rsidRPr="00332186" w:rsidRDefault="00562361" w:rsidP="002764BF">
            <w:pPr>
              <w:jc w:val="center"/>
            </w:pPr>
            <w:r>
              <w:t>7</w:t>
            </w:r>
          </w:p>
        </w:tc>
        <w:tc>
          <w:tcPr>
            <w:tcW w:w="1499" w:type="dxa"/>
          </w:tcPr>
          <w:p w:rsidR="002764BF" w:rsidRPr="00332186" w:rsidRDefault="00562361" w:rsidP="002764BF">
            <w:pPr>
              <w:jc w:val="center"/>
            </w:pPr>
            <w:r>
              <w:t>1</w:t>
            </w:r>
          </w:p>
        </w:tc>
        <w:tc>
          <w:tcPr>
            <w:tcW w:w="1541" w:type="dxa"/>
          </w:tcPr>
          <w:p w:rsidR="002764BF" w:rsidRDefault="00562361" w:rsidP="002764BF">
            <w:pPr>
              <w:jc w:val="center"/>
            </w:pPr>
            <w:r>
              <w:t>14,3</w:t>
            </w:r>
          </w:p>
        </w:tc>
        <w:tc>
          <w:tcPr>
            <w:tcW w:w="1362" w:type="dxa"/>
          </w:tcPr>
          <w:p w:rsidR="002764BF" w:rsidRPr="00332186" w:rsidRDefault="00562361" w:rsidP="002764BF">
            <w:pPr>
              <w:jc w:val="center"/>
            </w:pPr>
            <w:r>
              <w:t>69</w:t>
            </w:r>
          </w:p>
        </w:tc>
        <w:tc>
          <w:tcPr>
            <w:tcW w:w="1309" w:type="dxa"/>
          </w:tcPr>
          <w:p w:rsidR="002764BF" w:rsidRPr="00332186" w:rsidRDefault="002764BF" w:rsidP="002764BF">
            <w:pPr>
              <w:jc w:val="center"/>
            </w:pPr>
          </w:p>
        </w:tc>
        <w:tc>
          <w:tcPr>
            <w:tcW w:w="1309" w:type="dxa"/>
          </w:tcPr>
          <w:p w:rsidR="002764BF" w:rsidRPr="00332186" w:rsidRDefault="002764BF" w:rsidP="002764BF">
            <w:pPr>
              <w:jc w:val="both"/>
            </w:pPr>
          </w:p>
        </w:tc>
      </w:tr>
      <w:tr w:rsidR="002764BF" w:rsidTr="002764BF">
        <w:tc>
          <w:tcPr>
            <w:tcW w:w="2269" w:type="dxa"/>
            <w:shd w:val="clear" w:color="auto" w:fill="D99594" w:themeFill="accent2" w:themeFillTint="99"/>
          </w:tcPr>
          <w:p w:rsidR="002764BF" w:rsidRPr="00624FAE" w:rsidRDefault="002764BF" w:rsidP="002764BF">
            <w:pPr>
              <w:jc w:val="both"/>
              <w:rPr>
                <w:b/>
              </w:rPr>
            </w:pPr>
            <w:r w:rsidRPr="00624FAE">
              <w:rPr>
                <w:b/>
              </w:rPr>
              <w:t>ИТОГО</w:t>
            </w:r>
          </w:p>
        </w:tc>
        <w:tc>
          <w:tcPr>
            <w:tcW w:w="1636" w:type="dxa"/>
            <w:shd w:val="clear" w:color="auto" w:fill="D99594" w:themeFill="accent2" w:themeFillTint="99"/>
          </w:tcPr>
          <w:p w:rsidR="002764BF" w:rsidRPr="00624FAE" w:rsidRDefault="00562361" w:rsidP="002764BF">
            <w:pPr>
              <w:jc w:val="center"/>
              <w:rPr>
                <w:b/>
              </w:rPr>
            </w:pPr>
            <w:r>
              <w:rPr>
                <w:b/>
              </w:rPr>
              <w:t>48</w:t>
            </w:r>
          </w:p>
        </w:tc>
        <w:tc>
          <w:tcPr>
            <w:tcW w:w="1499" w:type="dxa"/>
            <w:shd w:val="clear" w:color="auto" w:fill="D99594" w:themeFill="accent2" w:themeFillTint="99"/>
          </w:tcPr>
          <w:p w:rsidR="002764BF" w:rsidRPr="00624FAE" w:rsidRDefault="00562361" w:rsidP="002764BF">
            <w:pPr>
              <w:jc w:val="center"/>
              <w:rPr>
                <w:b/>
              </w:rPr>
            </w:pPr>
            <w:r>
              <w:rPr>
                <w:b/>
              </w:rPr>
              <w:t>3</w:t>
            </w:r>
          </w:p>
        </w:tc>
        <w:tc>
          <w:tcPr>
            <w:tcW w:w="1541" w:type="dxa"/>
            <w:shd w:val="clear" w:color="auto" w:fill="D99594" w:themeFill="accent2" w:themeFillTint="99"/>
          </w:tcPr>
          <w:p w:rsidR="002764BF" w:rsidRPr="00624FAE" w:rsidRDefault="00562361" w:rsidP="002764BF">
            <w:pPr>
              <w:jc w:val="center"/>
              <w:rPr>
                <w:b/>
              </w:rPr>
            </w:pPr>
            <w:r>
              <w:rPr>
                <w:b/>
              </w:rPr>
              <w:t>6,25</w:t>
            </w:r>
          </w:p>
        </w:tc>
        <w:tc>
          <w:tcPr>
            <w:tcW w:w="1362" w:type="dxa"/>
            <w:shd w:val="clear" w:color="auto" w:fill="D99594" w:themeFill="accent2" w:themeFillTint="99"/>
          </w:tcPr>
          <w:p w:rsidR="002764BF" w:rsidRPr="00624FAE" w:rsidRDefault="00562361" w:rsidP="002764BF">
            <w:pPr>
              <w:jc w:val="center"/>
              <w:rPr>
                <w:b/>
              </w:rPr>
            </w:pPr>
            <w:r>
              <w:rPr>
                <w:b/>
              </w:rPr>
              <w:t>55</w:t>
            </w:r>
          </w:p>
        </w:tc>
        <w:tc>
          <w:tcPr>
            <w:tcW w:w="1309" w:type="dxa"/>
            <w:shd w:val="clear" w:color="auto" w:fill="D99594" w:themeFill="accent2" w:themeFillTint="99"/>
          </w:tcPr>
          <w:p w:rsidR="002764BF" w:rsidRPr="00624FAE" w:rsidRDefault="002764BF" w:rsidP="002764BF">
            <w:pPr>
              <w:jc w:val="center"/>
              <w:rPr>
                <w:b/>
              </w:rPr>
            </w:pPr>
          </w:p>
        </w:tc>
        <w:tc>
          <w:tcPr>
            <w:tcW w:w="1309" w:type="dxa"/>
            <w:shd w:val="clear" w:color="auto" w:fill="D99594" w:themeFill="accent2" w:themeFillTint="99"/>
          </w:tcPr>
          <w:p w:rsidR="002764BF" w:rsidRPr="00624FAE" w:rsidRDefault="002764BF" w:rsidP="002764BF">
            <w:pPr>
              <w:jc w:val="both"/>
              <w:rPr>
                <w:b/>
              </w:rPr>
            </w:pPr>
          </w:p>
        </w:tc>
      </w:tr>
    </w:tbl>
    <w:p w:rsidR="002764BF" w:rsidRDefault="002764BF" w:rsidP="002764BF">
      <w:pPr>
        <w:jc w:val="both"/>
        <w:rPr>
          <w:sz w:val="28"/>
        </w:rPr>
      </w:pPr>
    </w:p>
    <w:p w:rsidR="002764BF" w:rsidRDefault="002764BF" w:rsidP="002764BF">
      <w:pPr>
        <w:jc w:val="both"/>
        <w:rPr>
          <w:sz w:val="28"/>
        </w:rPr>
      </w:pPr>
      <w:r>
        <w:rPr>
          <w:sz w:val="28"/>
        </w:rPr>
        <w:t>1.3. Распределе</w:t>
      </w:r>
      <w:r w:rsidR="00562361">
        <w:rPr>
          <w:sz w:val="28"/>
        </w:rPr>
        <w:t>ние участников ЕГЭ по географии</w:t>
      </w:r>
      <w:r>
        <w:rPr>
          <w:sz w:val="28"/>
        </w:rPr>
        <w:t xml:space="preserve">  по тестовым баллам в 2019году.</w:t>
      </w:r>
    </w:p>
    <w:p w:rsidR="002764BF" w:rsidRDefault="002764BF" w:rsidP="002764BF">
      <w:pPr>
        <w:jc w:val="both"/>
        <w:rPr>
          <w:sz w:val="28"/>
        </w:rPr>
      </w:pPr>
    </w:p>
    <w:p w:rsidR="002764BF" w:rsidRDefault="002764BF" w:rsidP="002764BF">
      <w:pPr>
        <w:jc w:val="both"/>
        <w:rPr>
          <w:sz w:val="28"/>
        </w:rPr>
      </w:pPr>
      <w:r>
        <w:rPr>
          <w:noProof/>
          <w:sz w:val="28"/>
        </w:rPr>
        <w:drawing>
          <wp:inline distT="0" distB="0" distL="0" distR="0">
            <wp:extent cx="5848350" cy="2505075"/>
            <wp:effectExtent l="0" t="0" r="0" b="0"/>
            <wp:docPr id="53"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2764BF" w:rsidRPr="00340B87" w:rsidRDefault="002764BF" w:rsidP="002764BF">
      <w:pPr>
        <w:jc w:val="both"/>
        <w:rPr>
          <w:sz w:val="28"/>
        </w:rPr>
      </w:pPr>
    </w:p>
    <w:p w:rsidR="002764BF" w:rsidRDefault="002764BF" w:rsidP="002764BF">
      <w:pPr>
        <w:jc w:val="both"/>
        <w:rPr>
          <w:sz w:val="28"/>
        </w:rPr>
      </w:pPr>
      <w:r>
        <w:rPr>
          <w:sz w:val="28"/>
        </w:rPr>
        <w:t>1.4. Динами</w:t>
      </w:r>
      <w:r w:rsidR="00562361">
        <w:rPr>
          <w:sz w:val="28"/>
        </w:rPr>
        <w:t>ка результатов ЕГЭ по географии</w:t>
      </w:r>
      <w:r>
        <w:rPr>
          <w:sz w:val="28"/>
        </w:rPr>
        <w:t xml:space="preserve"> за последние три года.</w:t>
      </w:r>
    </w:p>
    <w:p w:rsidR="002764BF" w:rsidRDefault="002764BF" w:rsidP="002764BF">
      <w:pPr>
        <w:jc w:val="both"/>
        <w:rPr>
          <w:sz w:val="28"/>
        </w:rPr>
      </w:pPr>
    </w:p>
    <w:tbl>
      <w:tblPr>
        <w:tblStyle w:val="a7"/>
        <w:tblW w:w="9748" w:type="dxa"/>
        <w:tblLook w:val="04A0"/>
      </w:tblPr>
      <w:tblGrid>
        <w:gridCol w:w="3936"/>
        <w:gridCol w:w="1701"/>
        <w:gridCol w:w="1843"/>
        <w:gridCol w:w="2268"/>
      </w:tblGrid>
      <w:tr w:rsidR="002764BF" w:rsidTr="002764BF">
        <w:tc>
          <w:tcPr>
            <w:tcW w:w="3936" w:type="dxa"/>
            <w:shd w:val="clear" w:color="auto" w:fill="E5B8B7" w:themeFill="accent2" w:themeFillTint="66"/>
          </w:tcPr>
          <w:p w:rsidR="002764BF" w:rsidRDefault="002764BF" w:rsidP="002764BF">
            <w:pPr>
              <w:jc w:val="both"/>
              <w:rPr>
                <w:sz w:val="28"/>
              </w:rPr>
            </w:pPr>
          </w:p>
        </w:tc>
        <w:tc>
          <w:tcPr>
            <w:tcW w:w="1701" w:type="dxa"/>
            <w:shd w:val="clear" w:color="auto" w:fill="E5B8B7" w:themeFill="accent2" w:themeFillTint="66"/>
          </w:tcPr>
          <w:p w:rsidR="002764BF" w:rsidRPr="00AB2BE6" w:rsidRDefault="002764BF" w:rsidP="002764BF">
            <w:pPr>
              <w:jc w:val="center"/>
              <w:rPr>
                <w:b/>
                <w:sz w:val="28"/>
              </w:rPr>
            </w:pPr>
            <w:r w:rsidRPr="00AB2BE6">
              <w:rPr>
                <w:b/>
                <w:sz w:val="28"/>
              </w:rPr>
              <w:t>2017</w:t>
            </w:r>
          </w:p>
        </w:tc>
        <w:tc>
          <w:tcPr>
            <w:tcW w:w="1843" w:type="dxa"/>
            <w:shd w:val="clear" w:color="auto" w:fill="E5B8B7" w:themeFill="accent2" w:themeFillTint="66"/>
          </w:tcPr>
          <w:p w:rsidR="002764BF" w:rsidRPr="00AB2BE6" w:rsidRDefault="002764BF" w:rsidP="002764BF">
            <w:pPr>
              <w:jc w:val="center"/>
              <w:rPr>
                <w:b/>
                <w:sz w:val="28"/>
              </w:rPr>
            </w:pPr>
            <w:r w:rsidRPr="00AB2BE6">
              <w:rPr>
                <w:b/>
                <w:sz w:val="28"/>
              </w:rPr>
              <w:t>2018</w:t>
            </w:r>
          </w:p>
        </w:tc>
        <w:tc>
          <w:tcPr>
            <w:tcW w:w="2268" w:type="dxa"/>
            <w:shd w:val="clear" w:color="auto" w:fill="E5B8B7" w:themeFill="accent2" w:themeFillTint="66"/>
          </w:tcPr>
          <w:p w:rsidR="002764BF" w:rsidRPr="00AB2BE6" w:rsidRDefault="002764BF" w:rsidP="002764BF">
            <w:pPr>
              <w:jc w:val="center"/>
              <w:rPr>
                <w:b/>
                <w:sz w:val="28"/>
              </w:rPr>
            </w:pPr>
            <w:r w:rsidRPr="00AB2BE6">
              <w:rPr>
                <w:b/>
                <w:sz w:val="28"/>
              </w:rPr>
              <w:t>2019</w:t>
            </w:r>
          </w:p>
        </w:tc>
      </w:tr>
      <w:tr w:rsidR="002764BF" w:rsidTr="002764BF">
        <w:tc>
          <w:tcPr>
            <w:tcW w:w="3936" w:type="dxa"/>
          </w:tcPr>
          <w:p w:rsidR="002764BF" w:rsidRDefault="002764BF" w:rsidP="002764BF">
            <w:pPr>
              <w:rPr>
                <w:sz w:val="28"/>
              </w:rPr>
            </w:pPr>
            <w:r>
              <w:rPr>
                <w:sz w:val="28"/>
              </w:rPr>
              <w:t>Не преодолели минимального порога.</w:t>
            </w:r>
          </w:p>
        </w:tc>
        <w:tc>
          <w:tcPr>
            <w:tcW w:w="1701" w:type="dxa"/>
          </w:tcPr>
          <w:p w:rsidR="002764BF" w:rsidRDefault="00562361" w:rsidP="002764BF">
            <w:pPr>
              <w:jc w:val="center"/>
              <w:rPr>
                <w:sz w:val="28"/>
              </w:rPr>
            </w:pPr>
            <w:r>
              <w:rPr>
                <w:sz w:val="28"/>
              </w:rPr>
              <w:t>0</w:t>
            </w:r>
          </w:p>
        </w:tc>
        <w:tc>
          <w:tcPr>
            <w:tcW w:w="1843" w:type="dxa"/>
          </w:tcPr>
          <w:p w:rsidR="002764BF" w:rsidRDefault="00562361" w:rsidP="002764BF">
            <w:pPr>
              <w:jc w:val="center"/>
              <w:rPr>
                <w:sz w:val="28"/>
              </w:rPr>
            </w:pPr>
            <w:r>
              <w:rPr>
                <w:sz w:val="28"/>
              </w:rPr>
              <w:t>0</w:t>
            </w:r>
          </w:p>
        </w:tc>
        <w:tc>
          <w:tcPr>
            <w:tcW w:w="2268" w:type="dxa"/>
          </w:tcPr>
          <w:p w:rsidR="002764BF" w:rsidRDefault="00562361" w:rsidP="002764BF">
            <w:pPr>
              <w:jc w:val="center"/>
              <w:rPr>
                <w:sz w:val="28"/>
              </w:rPr>
            </w:pPr>
            <w:r>
              <w:rPr>
                <w:sz w:val="28"/>
              </w:rPr>
              <w:t>0</w:t>
            </w:r>
          </w:p>
        </w:tc>
      </w:tr>
      <w:tr w:rsidR="002764BF" w:rsidTr="002764BF">
        <w:tc>
          <w:tcPr>
            <w:tcW w:w="3936" w:type="dxa"/>
          </w:tcPr>
          <w:p w:rsidR="002764BF" w:rsidRDefault="002764BF" w:rsidP="002764BF">
            <w:pPr>
              <w:rPr>
                <w:sz w:val="28"/>
              </w:rPr>
            </w:pPr>
            <w:r>
              <w:rPr>
                <w:sz w:val="28"/>
              </w:rPr>
              <w:t xml:space="preserve">Средний балл по району </w:t>
            </w:r>
          </w:p>
        </w:tc>
        <w:tc>
          <w:tcPr>
            <w:tcW w:w="1701" w:type="dxa"/>
          </w:tcPr>
          <w:p w:rsidR="002764BF" w:rsidRPr="00A808D3" w:rsidRDefault="00562361" w:rsidP="002764BF">
            <w:pPr>
              <w:tabs>
                <w:tab w:val="left" w:pos="567"/>
              </w:tabs>
              <w:jc w:val="center"/>
              <w:rPr>
                <w:sz w:val="28"/>
              </w:rPr>
            </w:pPr>
            <w:r>
              <w:rPr>
                <w:sz w:val="28"/>
              </w:rPr>
              <w:t>55</w:t>
            </w:r>
          </w:p>
        </w:tc>
        <w:tc>
          <w:tcPr>
            <w:tcW w:w="1843" w:type="dxa"/>
          </w:tcPr>
          <w:p w:rsidR="002764BF" w:rsidRPr="00E04DD1" w:rsidRDefault="00562361" w:rsidP="002764BF">
            <w:pPr>
              <w:tabs>
                <w:tab w:val="left" w:pos="567"/>
              </w:tabs>
              <w:jc w:val="center"/>
              <w:rPr>
                <w:sz w:val="28"/>
              </w:rPr>
            </w:pPr>
            <w:r>
              <w:rPr>
                <w:sz w:val="28"/>
              </w:rPr>
              <w:t>44</w:t>
            </w:r>
          </w:p>
        </w:tc>
        <w:tc>
          <w:tcPr>
            <w:tcW w:w="2268" w:type="dxa"/>
          </w:tcPr>
          <w:p w:rsidR="002764BF" w:rsidRPr="00A808D3" w:rsidRDefault="00562361" w:rsidP="002764BF">
            <w:pPr>
              <w:tabs>
                <w:tab w:val="left" w:pos="567"/>
              </w:tabs>
              <w:jc w:val="center"/>
              <w:rPr>
                <w:sz w:val="28"/>
              </w:rPr>
            </w:pPr>
            <w:r>
              <w:rPr>
                <w:sz w:val="28"/>
              </w:rPr>
              <w:t>55</w:t>
            </w:r>
          </w:p>
        </w:tc>
      </w:tr>
      <w:tr w:rsidR="002764BF" w:rsidTr="002764BF">
        <w:tc>
          <w:tcPr>
            <w:tcW w:w="3936" w:type="dxa"/>
            <w:shd w:val="clear" w:color="auto" w:fill="95B3D7" w:themeFill="accent1" w:themeFillTint="99"/>
          </w:tcPr>
          <w:p w:rsidR="002764BF" w:rsidRDefault="002764BF" w:rsidP="002764BF">
            <w:pPr>
              <w:rPr>
                <w:sz w:val="28"/>
              </w:rPr>
            </w:pPr>
            <w:r>
              <w:rPr>
                <w:sz w:val="28"/>
              </w:rPr>
              <w:t>Средний балл по Ростовской области</w:t>
            </w:r>
          </w:p>
        </w:tc>
        <w:tc>
          <w:tcPr>
            <w:tcW w:w="1701" w:type="dxa"/>
            <w:shd w:val="clear" w:color="auto" w:fill="95B3D7" w:themeFill="accent1" w:themeFillTint="99"/>
          </w:tcPr>
          <w:p w:rsidR="002764BF" w:rsidRPr="00A808D3" w:rsidRDefault="00562361" w:rsidP="002764BF">
            <w:pPr>
              <w:tabs>
                <w:tab w:val="left" w:pos="567"/>
              </w:tabs>
              <w:jc w:val="center"/>
              <w:rPr>
                <w:sz w:val="28"/>
              </w:rPr>
            </w:pPr>
            <w:r>
              <w:rPr>
                <w:sz w:val="28"/>
              </w:rPr>
              <w:t>51,98</w:t>
            </w:r>
          </w:p>
        </w:tc>
        <w:tc>
          <w:tcPr>
            <w:tcW w:w="1843" w:type="dxa"/>
            <w:shd w:val="clear" w:color="auto" w:fill="95B3D7" w:themeFill="accent1" w:themeFillTint="99"/>
          </w:tcPr>
          <w:p w:rsidR="002764BF" w:rsidRPr="00E04DD1" w:rsidRDefault="00562361" w:rsidP="002764BF">
            <w:pPr>
              <w:tabs>
                <w:tab w:val="left" w:pos="567"/>
              </w:tabs>
              <w:jc w:val="center"/>
              <w:rPr>
                <w:sz w:val="28"/>
              </w:rPr>
            </w:pPr>
            <w:r>
              <w:rPr>
                <w:sz w:val="28"/>
              </w:rPr>
              <w:t>50,56</w:t>
            </w:r>
          </w:p>
        </w:tc>
        <w:tc>
          <w:tcPr>
            <w:tcW w:w="2268" w:type="dxa"/>
            <w:shd w:val="clear" w:color="auto" w:fill="95B3D7" w:themeFill="accent1" w:themeFillTint="99"/>
          </w:tcPr>
          <w:p w:rsidR="002764BF" w:rsidRPr="00A808D3" w:rsidRDefault="00562361" w:rsidP="002764BF">
            <w:pPr>
              <w:tabs>
                <w:tab w:val="left" w:pos="567"/>
              </w:tabs>
              <w:jc w:val="center"/>
              <w:rPr>
                <w:sz w:val="28"/>
              </w:rPr>
            </w:pPr>
            <w:r>
              <w:rPr>
                <w:sz w:val="28"/>
              </w:rPr>
              <w:t>55,24</w:t>
            </w:r>
          </w:p>
        </w:tc>
      </w:tr>
      <w:tr w:rsidR="002764BF" w:rsidTr="002764BF">
        <w:tc>
          <w:tcPr>
            <w:tcW w:w="3936" w:type="dxa"/>
          </w:tcPr>
          <w:p w:rsidR="002764BF" w:rsidRDefault="002764BF" w:rsidP="002764BF">
            <w:pPr>
              <w:tabs>
                <w:tab w:val="left" w:pos="567"/>
              </w:tabs>
              <w:rPr>
                <w:sz w:val="28"/>
              </w:rPr>
            </w:pPr>
            <w:r>
              <w:rPr>
                <w:sz w:val="28"/>
              </w:rPr>
              <w:t>Получили от 81 до 100 баллов</w:t>
            </w:r>
          </w:p>
        </w:tc>
        <w:tc>
          <w:tcPr>
            <w:tcW w:w="1701" w:type="dxa"/>
          </w:tcPr>
          <w:p w:rsidR="002764BF" w:rsidRPr="00A808D3" w:rsidRDefault="00562361" w:rsidP="002764BF">
            <w:pPr>
              <w:tabs>
                <w:tab w:val="left" w:pos="567"/>
              </w:tabs>
              <w:jc w:val="center"/>
              <w:rPr>
                <w:sz w:val="28"/>
              </w:rPr>
            </w:pPr>
            <w:r>
              <w:rPr>
                <w:sz w:val="28"/>
              </w:rPr>
              <w:t>0</w:t>
            </w:r>
          </w:p>
        </w:tc>
        <w:tc>
          <w:tcPr>
            <w:tcW w:w="1843" w:type="dxa"/>
          </w:tcPr>
          <w:p w:rsidR="002764BF" w:rsidRPr="00E04DD1" w:rsidRDefault="00562361" w:rsidP="002764BF">
            <w:pPr>
              <w:tabs>
                <w:tab w:val="left" w:pos="567"/>
              </w:tabs>
              <w:jc w:val="center"/>
              <w:rPr>
                <w:sz w:val="28"/>
              </w:rPr>
            </w:pPr>
            <w:r>
              <w:rPr>
                <w:sz w:val="28"/>
              </w:rPr>
              <w:t>0</w:t>
            </w:r>
          </w:p>
        </w:tc>
        <w:tc>
          <w:tcPr>
            <w:tcW w:w="2268" w:type="dxa"/>
          </w:tcPr>
          <w:p w:rsidR="002764BF" w:rsidRPr="00A808D3" w:rsidRDefault="00562361" w:rsidP="002764BF">
            <w:pPr>
              <w:tabs>
                <w:tab w:val="left" w:pos="567"/>
              </w:tabs>
              <w:jc w:val="center"/>
              <w:rPr>
                <w:sz w:val="28"/>
              </w:rPr>
            </w:pPr>
            <w:r>
              <w:rPr>
                <w:sz w:val="28"/>
              </w:rPr>
              <w:t>0</w:t>
            </w:r>
          </w:p>
        </w:tc>
      </w:tr>
      <w:tr w:rsidR="002764BF" w:rsidTr="002764BF">
        <w:tc>
          <w:tcPr>
            <w:tcW w:w="3936" w:type="dxa"/>
          </w:tcPr>
          <w:p w:rsidR="002764BF" w:rsidRDefault="002764BF" w:rsidP="002764BF">
            <w:pPr>
              <w:rPr>
                <w:sz w:val="28"/>
              </w:rPr>
            </w:pPr>
            <w:r>
              <w:rPr>
                <w:sz w:val="28"/>
              </w:rPr>
              <w:t>Получили 100 баллов</w:t>
            </w:r>
          </w:p>
        </w:tc>
        <w:tc>
          <w:tcPr>
            <w:tcW w:w="1701" w:type="dxa"/>
          </w:tcPr>
          <w:p w:rsidR="002764BF" w:rsidRDefault="002764BF" w:rsidP="002764BF">
            <w:pPr>
              <w:jc w:val="center"/>
              <w:rPr>
                <w:sz w:val="28"/>
              </w:rPr>
            </w:pPr>
            <w:r>
              <w:rPr>
                <w:sz w:val="28"/>
              </w:rPr>
              <w:t>0</w:t>
            </w:r>
          </w:p>
        </w:tc>
        <w:tc>
          <w:tcPr>
            <w:tcW w:w="1843" w:type="dxa"/>
          </w:tcPr>
          <w:p w:rsidR="002764BF" w:rsidRDefault="002764BF" w:rsidP="002764BF">
            <w:pPr>
              <w:jc w:val="center"/>
              <w:rPr>
                <w:sz w:val="28"/>
              </w:rPr>
            </w:pPr>
            <w:r>
              <w:rPr>
                <w:sz w:val="28"/>
              </w:rPr>
              <w:t>0</w:t>
            </w:r>
          </w:p>
        </w:tc>
        <w:tc>
          <w:tcPr>
            <w:tcW w:w="2268" w:type="dxa"/>
          </w:tcPr>
          <w:p w:rsidR="002764BF" w:rsidRDefault="002764BF" w:rsidP="002764BF">
            <w:pPr>
              <w:jc w:val="center"/>
              <w:rPr>
                <w:sz w:val="28"/>
              </w:rPr>
            </w:pPr>
            <w:r>
              <w:rPr>
                <w:sz w:val="28"/>
              </w:rPr>
              <w:t>0</w:t>
            </w:r>
          </w:p>
        </w:tc>
      </w:tr>
    </w:tbl>
    <w:p w:rsidR="002764BF" w:rsidRDefault="002764BF" w:rsidP="002764BF">
      <w:pPr>
        <w:jc w:val="center"/>
        <w:rPr>
          <w:sz w:val="28"/>
        </w:rPr>
      </w:pPr>
    </w:p>
    <w:p w:rsidR="002764BF" w:rsidRDefault="002764BF" w:rsidP="002764BF">
      <w:pPr>
        <w:jc w:val="center"/>
        <w:rPr>
          <w:b/>
          <w:sz w:val="28"/>
        </w:rPr>
      </w:pPr>
      <w:r w:rsidRPr="00C435FB">
        <w:rPr>
          <w:b/>
          <w:sz w:val="28"/>
        </w:rPr>
        <w:t>Динамика р</w:t>
      </w:r>
      <w:r w:rsidR="00562361">
        <w:rPr>
          <w:b/>
          <w:sz w:val="28"/>
        </w:rPr>
        <w:t>езультатов ЕГЭ по географии</w:t>
      </w:r>
      <w:r w:rsidRPr="00C435FB">
        <w:rPr>
          <w:b/>
          <w:sz w:val="28"/>
        </w:rPr>
        <w:t xml:space="preserve"> за последние три года (по среднему баллу) по Цимлянскому району</w:t>
      </w:r>
    </w:p>
    <w:p w:rsidR="002764BF" w:rsidRPr="00C435FB" w:rsidRDefault="002764BF" w:rsidP="002764BF">
      <w:pPr>
        <w:jc w:val="center"/>
        <w:rPr>
          <w:b/>
          <w:sz w:val="28"/>
        </w:rPr>
      </w:pPr>
    </w:p>
    <w:p w:rsidR="002764BF" w:rsidRDefault="002764BF" w:rsidP="002764BF">
      <w:pPr>
        <w:jc w:val="center"/>
        <w:rPr>
          <w:sz w:val="28"/>
        </w:rPr>
      </w:pPr>
      <w:r>
        <w:rPr>
          <w:noProof/>
          <w:sz w:val="28"/>
        </w:rPr>
        <w:drawing>
          <wp:inline distT="0" distB="0" distL="0" distR="0">
            <wp:extent cx="4867275" cy="1714500"/>
            <wp:effectExtent l="19050" t="0" r="9525" b="0"/>
            <wp:docPr id="5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2764BF" w:rsidRDefault="002764BF" w:rsidP="002764BF">
      <w:pPr>
        <w:jc w:val="both"/>
        <w:rPr>
          <w:sz w:val="28"/>
        </w:rPr>
      </w:pPr>
    </w:p>
    <w:p w:rsidR="002764BF" w:rsidRDefault="002764BF" w:rsidP="002764BF">
      <w:pPr>
        <w:jc w:val="center"/>
        <w:rPr>
          <w:b/>
          <w:sz w:val="28"/>
        </w:rPr>
      </w:pPr>
      <w:r w:rsidRPr="00C435FB">
        <w:rPr>
          <w:b/>
          <w:sz w:val="28"/>
        </w:rPr>
        <w:t>Динамика р</w:t>
      </w:r>
      <w:r w:rsidR="00562361">
        <w:rPr>
          <w:b/>
          <w:sz w:val="28"/>
        </w:rPr>
        <w:t>езультатов ЕГЭ по географи</w:t>
      </w:r>
      <w:r w:rsidR="001E7BE1">
        <w:rPr>
          <w:b/>
          <w:sz w:val="28"/>
        </w:rPr>
        <w:t>и</w:t>
      </w:r>
      <w:r>
        <w:rPr>
          <w:b/>
          <w:sz w:val="28"/>
        </w:rPr>
        <w:t xml:space="preserve"> </w:t>
      </w:r>
      <w:r w:rsidRPr="00C435FB">
        <w:rPr>
          <w:b/>
          <w:sz w:val="28"/>
        </w:rPr>
        <w:t xml:space="preserve"> за последние три года (по среднему баллу) по </w:t>
      </w:r>
      <w:r>
        <w:rPr>
          <w:b/>
          <w:sz w:val="28"/>
        </w:rPr>
        <w:t>общеобразовательным организациям</w:t>
      </w:r>
    </w:p>
    <w:p w:rsidR="002764BF" w:rsidRDefault="002764BF" w:rsidP="002764BF">
      <w:pPr>
        <w:jc w:val="center"/>
        <w:rPr>
          <w:b/>
          <w:sz w:val="28"/>
        </w:rPr>
      </w:pPr>
    </w:p>
    <w:p w:rsidR="002764BF" w:rsidRDefault="002764BF" w:rsidP="002764BF">
      <w:pPr>
        <w:jc w:val="center"/>
        <w:rPr>
          <w:b/>
          <w:sz w:val="28"/>
        </w:rPr>
      </w:pPr>
      <w:r>
        <w:rPr>
          <w:b/>
          <w:noProof/>
          <w:sz w:val="28"/>
        </w:rPr>
        <w:drawing>
          <wp:inline distT="0" distB="0" distL="0" distR="0">
            <wp:extent cx="5181600" cy="2466975"/>
            <wp:effectExtent l="0" t="0" r="0" b="0"/>
            <wp:docPr id="55"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2764BF" w:rsidRPr="00C435FB" w:rsidRDefault="002764BF" w:rsidP="002764BF">
      <w:pPr>
        <w:jc w:val="center"/>
        <w:rPr>
          <w:b/>
          <w:sz w:val="28"/>
        </w:rPr>
      </w:pPr>
    </w:p>
    <w:p w:rsidR="002764BF" w:rsidRDefault="002764BF" w:rsidP="002764BF">
      <w:pPr>
        <w:jc w:val="center"/>
        <w:rPr>
          <w:sz w:val="28"/>
        </w:rPr>
      </w:pPr>
      <w:r>
        <w:rPr>
          <w:sz w:val="28"/>
        </w:rPr>
        <w:t>1.4. Рейтинг общеобразова</w:t>
      </w:r>
      <w:r w:rsidR="001E7BE1">
        <w:rPr>
          <w:sz w:val="28"/>
        </w:rPr>
        <w:t>тельных учреждений по географии</w:t>
      </w:r>
      <w:r>
        <w:rPr>
          <w:sz w:val="28"/>
        </w:rPr>
        <w:t xml:space="preserve">  в 2019 году.</w:t>
      </w:r>
    </w:p>
    <w:p w:rsidR="001E7BE1" w:rsidRDefault="001E7BE1" w:rsidP="002764BF">
      <w:pPr>
        <w:jc w:val="center"/>
        <w:rPr>
          <w:sz w:val="28"/>
        </w:rPr>
      </w:pPr>
    </w:p>
    <w:p w:rsidR="002764BF" w:rsidRDefault="002764BF" w:rsidP="00CF6099">
      <w:pPr>
        <w:jc w:val="center"/>
        <w:rPr>
          <w:sz w:val="28"/>
        </w:rPr>
      </w:pPr>
      <w:r>
        <w:rPr>
          <w:noProof/>
          <w:sz w:val="28"/>
        </w:rPr>
        <w:drawing>
          <wp:inline distT="0" distB="0" distL="0" distR="0">
            <wp:extent cx="5657850" cy="2162175"/>
            <wp:effectExtent l="19050" t="0" r="19050" b="0"/>
            <wp:docPr id="56"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2764BF" w:rsidRDefault="002764BF" w:rsidP="002764BF">
      <w:pPr>
        <w:jc w:val="both"/>
        <w:rPr>
          <w:sz w:val="28"/>
        </w:rPr>
      </w:pPr>
    </w:p>
    <w:p w:rsidR="002764BF" w:rsidRDefault="002764BF" w:rsidP="002764BF">
      <w:pPr>
        <w:jc w:val="both"/>
        <w:rPr>
          <w:sz w:val="28"/>
        </w:rPr>
      </w:pPr>
      <w:r>
        <w:rPr>
          <w:sz w:val="28"/>
        </w:rPr>
        <w:t>1.5.О</w:t>
      </w:r>
      <w:r w:rsidR="001E7BE1">
        <w:rPr>
          <w:sz w:val="28"/>
        </w:rPr>
        <w:t>сновные результаты по географии</w:t>
      </w:r>
      <w:r>
        <w:rPr>
          <w:sz w:val="28"/>
        </w:rPr>
        <w:t xml:space="preserve">  в сравнении с общеобразовательными учреждениями.</w:t>
      </w:r>
    </w:p>
    <w:p w:rsidR="002764BF" w:rsidRDefault="002764BF" w:rsidP="002764BF">
      <w:pPr>
        <w:jc w:val="both"/>
        <w:rPr>
          <w:sz w:val="28"/>
        </w:rPr>
      </w:pPr>
    </w:p>
    <w:tbl>
      <w:tblPr>
        <w:tblStyle w:val="a7"/>
        <w:tblW w:w="10115" w:type="dxa"/>
        <w:tblLook w:val="04A0"/>
      </w:tblPr>
      <w:tblGrid>
        <w:gridCol w:w="2518"/>
        <w:gridCol w:w="2084"/>
        <w:gridCol w:w="1885"/>
        <w:gridCol w:w="1701"/>
        <w:gridCol w:w="1927"/>
      </w:tblGrid>
      <w:tr w:rsidR="002764BF" w:rsidTr="002764BF">
        <w:tc>
          <w:tcPr>
            <w:tcW w:w="2518" w:type="dxa"/>
          </w:tcPr>
          <w:p w:rsidR="002764BF" w:rsidRPr="004719D1" w:rsidRDefault="002764BF" w:rsidP="002764BF">
            <w:pPr>
              <w:jc w:val="center"/>
            </w:pPr>
            <w:r w:rsidRPr="004719D1">
              <w:t>Наименование ОУ</w:t>
            </w:r>
          </w:p>
        </w:tc>
        <w:tc>
          <w:tcPr>
            <w:tcW w:w="2084" w:type="dxa"/>
          </w:tcPr>
          <w:p w:rsidR="002764BF" w:rsidRPr="004719D1" w:rsidRDefault="002764BF" w:rsidP="002764BF">
            <w:pPr>
              <w:jc w:val="center"/>
            </w:pPr>
            <w:r>
              <w:t xml:space="preserve">Доля (%) участников набравших балл ниже минимального </w:t>
            </w:r>
          </w:p>
        </w:tc>
        <w:tc>
          <w:tcPr>
            <w:tcW w:w="1885" w:type="dxa"/>
          </w:tcPr>
          <w:p w:rsidR="002764BF" w:rsidRPr="004719D1" w:rsidRDefault="002764BF" w:rsidP="002764BF">
            <w:pPr>
              <w:jc w:val="center"/>
            </w:pPr>
            <w:r>
              <w:t>Доля (%) участников получивших тестовый балл от 0 до 60 баллов</w:t>
            </w:r>
          </w:p>
        </w:tc>
        <w:tc>
          <w:tcPr>
            <w:tcW w:w="1701" w:type="dxa"/>
          </w:tcPr>
          <w:p w:rsidR="002764BF" w:rsidRPr="004719D1" w:rsidRDefault="002764BF" w:rsidP="002764BF">
            <w:pPr>
              <w:jc w:val="center"/>
            </w:pPr>
            <w:r>
              <w:t>Доля (%) участников получивших тестовый балл от 61 до 80 баллов</w:t>
            </w:r>
          </w:p>
        </w:tc>
        <w:tc>
          <w:tcPr>
            <w:tcW w:w="1927" w:type="dxa"/>
          </w:tcPr>
          <w:p w:rsidR="002764BF" w:rsidRPr="004719D1" w:rsidRDefault="002764BF" w:rsidP="002764BF">
            <w:pPr>
              <w:ind w:firstLine="91"/>
              <w:jc w:val="center"/>
            </w:pPr>
            <w:r>
              <w:t>Доля (%) участников получивших тестовый балл от 81 до 100 баллов</w:t>
            </w:r>
          </w:p>
        </w:tc>
      </w:tr>
      <w:tr w:rsidR="002764BF" w:rsidTr="002764BF">
        <w:tc>
          <w:tcPr>
            <w:tcW w:w="2518" w:type="dxa"/>
          </w:tcPr>
          <w:p w:rsidR="002764BF" w:rsidRPr="004719D1" w:rsidRDefault="002764BF" w:rsidP="002764BF">
            <w:pPr>
              <w:jc w:val="center"/>
            </w:pPr>
            <w:r>
              <w:t>МБОУ СОШ № 2</w:t>
            </w:r>
          </w:p>
        </w:tc>
        <w:tc>
          <w:tcPr>
            <w:tcW w:w="2084" w:type="dxa"/>
          </w:tcPr>
          <w:p w:rsidR="002764BF" w:rsidRPr="004719D1" w:rsidRDefault="002764BF" w:rsidP="002764BF">
            <w:pPr>
              <w:jc w:val="center"/>
            </w:pPr>
          </w:p>
        </w:tc>
        <w:tc>
          <w:tcPr>
            <w:tcW w:w="1885" w:type="dxa"/>
          </w:tcPr>
          <w:p w:rsidR="002764BF" w:rsidRPr="004719D1" w:rsidRDefault="002764BF" w:rsidP="002764BF">
            <w:pPr>
              <w:jc w:val="center"/>
            </w:pPr>
            <w:r>
              <w:t>100</w:t>
            </w:r>
          </w:p>
        </w:tc>
        <w:tc>
          <w:tcPr>
            <w:tcW w:w="1701" w:type="dxa"/>
          </w:tcPr>
          <w:p w:rsidR="002764BF" w:rsidRPr="004719D1" w:rsidRDefault="002764BF" w:rsidP="002764BF">
            <w:pPr>
              <w:jc w:val="center"/>
            </w:pPr>
          </w:p>
        </w:tc>
        <w:tc>
          <w:tcPr>
            <w:tcW w:w="1927" w:type="dxa"/>
          </w:tcPr>
          <w:p w:rsidR="002764BF" w:rsidRPr="004719D1" w:rsidRDefault="002764BF" w:rsidP="002764BF">
            <w:pPr>
              <w:jc w:val="center"/>
            </w:pPr>
          </w:p>
        </w:tc>
      </w:tr>
      <w:tr w:rsidR="002764BF" w:rsidTr="002764BF">
        <w:tc>
          <w:tcPr>
            <w:tcW w:w="2518" w:type="dxa"/>
          </w:tcPr>
          <w:p w:rsidR="002764BF" w:rsidRDefault="001E7BE1" w:rsidP="002764BF">
            <w:pPr>
              <w:jc w:val="center"/>
            </w:pPr>
            <w:r>
              <w:t xml:space="preserve">МБОУ СОШ № 3 </w:t>
            </w:r>
          </w:p>
        </w:tc>
        <w:tc>
          <w:tcPr>
            <w:tcW w:w="2084" w:type="dxa"/>
          </w:tcPr>
          <w:p w:rsidR="002764BF" w:rsidRPr="004719D1" w:rsidRDefault="002764BF" w:rsidP="002764BF">
            <w:pPr>
              <w:jc w:val="center"/>
            </w:pPr>
          </w:p>
        </w:tc>
        <w:tc>
          <w:tcPr>
            <w:tcW w:w="1885" w:type="dxa"/>
          </w:tcPr>
          <w:p w:rsidR="002764BF" w:rsidRPr="004719D1" w:rsidRDefault="002764BF" w:rsidP="002764BF">
            <w:pPr>
              <w:jc w:val="center"/>
            </w:pPr>
            <w:r>
              <w:t>100</w:t>
            </w:r>
          </w:p>
        </w:tc>
        <w:tc>
          <w:tcPr>
            <w:tcW w:w="1701" w:type="dxa"/>
          </w:tcPr>
          <w:p w:rsidR="002764BF" w:rsidRPr="004719D1" w:rsidRDefault="002764BF" w:rsidP="002764BF">
            <w:pPr>
              <w:jc w:val="center"/>
            </w:pPr>
          </w:p>
        </w:tc>
        <w:tc>
          <w:tcPr>
            <w:tcW w:w="1927" w:type="dxa"/>
          </w:tcPr>
          <w:p w:rsidR="002764BF" w:rsidRPr="004719D1" w:rsidRDefault="002764BF" w:rsidP="002764BF">
            <w:pPr>
              <w:jc w:val="center"/>
            </w:pPr>
          </w:p>
        </w:tc>
      </w:tr>
      <w:tr w:rsidR="002764BF" w:rsidTr="002764BF">
        <w:tc>
          <w:tcPr>
            <w:tcW w:w="2518" w:type="dxa"/>
          </w:tcPr>
          <w:p w:rsidR="002764BF" w:rsidRDefault="002764BF" w:rsidP="002764BF">
            <w:pPr>
              <w:jc w:val="center"/>
            </w:pPr>
            <w:r>
              <w:t>Саркеловская</w:t>
            </w:r>
          </w:p>
        </w:tc>
        <w:tc>
          <w:tcPr>
            <w:tcW w:w="2084" w:type="dxa"/>
          </w:tcPr>
          <w:p w:rsidR="002764BF" w:rsidRPr="004719D1" w:rsidRDefault="002764BF" w:rsidP="002764BF">
            <w:pPr>
              <w:jc w:val="center"/>
            </w:pPr>
          </w:p>
        </w:tc>
        <w:tc>
          <w:tcPr>
            <w:tcW w:w="1885" w:type="dxa"/>
          </w:tcPr>
          <w:p w:rsidR="002764BF" w:rsidRPr="004719D1" w:rsidRDefault="002764BF" w:rsidP="002764BF">
            <w:pPr>
              <w:jc w:val="center"/>
            </w:pPr>
          </w:p>
        </w:tc>
        <w:tc>
          <w:tcPr>
            <w:tcW w:w="1701" w:type="dxa"/>
          </w:tcPr>
          <w:p w:rsidR="002764BF" w:rsidRPr="004719D1" w:rsidRDefault="002764BF" w:rsidP="002764BF">
            <w:pPr>
              <w:jc w:val="center"/>
            </w:pPr>
          </w:p>
        </w:tc>
        <w:tc>
          <w:tcPr>
            <w:tcW w:w="1927" w:type="dxa"/>
          </w:tcPr>
          <w:p w:rsidR="002764BF" w:rsidRPr="004719D1" w:rsidRDefault="002764BF" w:rsidP="002764BF">
            <w:pPr>
              <w:jc w:val="center"/>
            </w:pPr>
            <w:r>
              <w:t>100</w:t>
            </w:r>
          </w:p>
        </w:tc>
      </w:tr>
    </w:tbl>
    <w:p w:rsidR="002764BF" w:rsidRDefault="002764BF" w:rsidP="002764BF">
      <w:pPr>
        <w:jc w:val="both"/>
        <w:rPr>
          <w:sz w:val="28"/>
        </w:rPr>
      </w:pPr>
    </w:p>
    <w:p w:rsidR="002764BF" w:rsidRDefault="002764BF" w:rsidP="002764BF">
      <w:pPr>
        <w:rPr>
          <w:sz w:val="28"/>
        </w:rPr>
      </w:pPr>
      <w:r>
        <w:rPr>
          <w:sz w:val="28"/>
        </w:rPr>
        <w:t>1.6. Перечень общеобразовательных учреждений, продемонстрировавших наиболее высо</w:t>
      </w:r>
      <w:r w:rsidR="001E7BE1">
        <w:rPr>
          <w:sz w:val="28"/>
        </w:rPr>
        <w:t>кие результаты ЕГЭ по географии</w:t>
      </w:r>
      <w:r>
        <w:rPr>
          <w:sz w:val="28"/>
        </w:rPr>
        <w:t xml:space="preserve">  в 2019 году. </w:t>
      </w:r>
    </w:p>
    <w:p w:rsidR="002764BF" w:rsidRDefault="002764BF" w:rsidP="002764BF">
      <w:pPr>
        <w:rPr>
          <w:sz w:val="28"/>
        </w:rPr>
      </w:pPr>
    </w:p>
    <w:tbl>
      <w:tblPr>
        <w:tblStyle w:val="a7"/>
        <w:tblW w:w="0" w:type="auto"/>
        <w:tblLook w:val="04A0"/>
      </w:tblPr>
      <w:tblGrid>
        <w:gridCol w:w="2605"/>
        <w:gridCol w:w="2605"/>
        <w:gridCol w:w="2606"/>
        <w:gridCol w:w="2606"/>
      </w:tblGrid>
      <w:tr w:rsidR="002764BF" w:rsidTr="002764BF">
        <w:trPr>
          <w:trHeight w:val="1157"/>
        </w:trPr>
        <w:tc>
          <w:tcPr>
            <w:tcW w:w="2605" w:type="dxa"/>
          </w:tcPr>
          <w:p w:rsidR="002764BF" w:rsidRPr="00813CCC" w:rsidRDefault="002764BF" w:rsidP="002764BF">
            <w:r w:rsidRPr="00813CCC">
              <w:t>МБОУ СОШ</w:t>
            </w:r>
          </w:p>
        </w:tc>
        <w:tc>
          <w:tcPr>
            <w:tcW w:w="2605" w:type="dxa"/>
          </w:tcPr>
          <w:p w:rsidR="002764BF" w:rsidRPr="00813CCC" w:rsidRDefault="002764BF" w:rsidP="002764BF">
            <w:r>
              <w:t>К</w:t>
            </w:r>
            <w:r w:rsidRPr="00813CCC">
              <w:t>ол-во участников</w:t>
            </w:r>
          </w:p>
        </w:tc>
        <w:tc>
          <w:tcPr>
            <w:tcW w:w="2606" w:type="dxa"/>
          </w:tcPr>
          <w:p w:rsidR="002764BF" w:rsidRPr="00813CCC" w:rsidRDefault="002764BF" w:rsidP="002764BF">
            <w:r w:rsidRPr="00813CCC">
              <w:t>Средний тестовый балл</w:t>
            </w:r>
          </w:p>
        </w:tc>
        <w:tc>
          <w:tcPr>
            <w:tcW w:w="2606" w:type="dxa"/>
          </w:tcPr>
          <w:p w:rsidR="002764BF" w:rsidRPr="00813CCC" w:rsidRDefault="002764BF" w:rsidP="002764BF">
            <w:r w:rsidRPr="00813CCC">
              <w:t>%  уч., показавших высокий уровень подготовки (70</w:t>
            </w:r>
            <w:r>
              <w:t xml:space="preserve"> </w:t>
            </w:r>
            <w:r w:rsidRPr="00813CCC">
              <w:t>б.  и более)</w:t>
            </w:r>
          </w:p>
        </w:tc>
      </w:tr>
      <w:tr w:rsidR="002764BF" w:rsidTr="002764BF">
        <w:trPr>
          <w:trHeight w:val="149"/>
        </w:trPr>
        <w:tc>
          <w:tcPr>
            <w:tcW w:w="2605" w:type="dxa"/>
          </w:tcPr>
          <w:p w:rsidR="002764BF" w:rsidRPr="00813CCC" w:rsidRDefault="002764BF" w:rsidP="002764BF">
            <w:r>
              <w:t>Саркеловская</w:t>
            </w:r>
          </w:p>
        </w:tc>
        <w:tc>
          <w:tcPr>
            <w:tcW w:w="2605" w:type="dxa"/>
          </w:tcPr>
          <w:p w:rsidR="002764BF" w:rsidRDefault="002764BF" w:rsidP="002764BF">
            <w:r>
              <w:t>1</w:t>
            </w:r>
          </w:p>
        </w:tc>
        <w:tc>
          <w:tcPr>
            <w:tcW w:w="2606" w:type="dxa"/>
          </w:tcPr>
          <w:p w:rsidR="002764BF" w:rsidRPr="00813CCC" w:rsidRDefault="001E7BE1" w:rsidP="002764BF">
            <w:r>
              <w:t>69</w:t>
            </w:r>
          </w:p>
        </w:tc>
        <w:tc>
          <w:tcPr>
            <w:tcW w:w="2606" w:type="dxa"/>
          </w:tcPr>
          <w:p w:rsidR="002764BF" w:rsidRPr="00813CCC" w:rsidRDefault="002764BF" w:rsidP="002764BF"/>
        </w:tc>
      </w:tr>
    </w:tbl>
    <w:p w:rsidR="002764BF" w:rsidRDefault="002764BF" w:rsidP="002764BF">
      <w:pPr>
        <w:rPr>
          <w:sz w:val="28"/>
        </w:rPr>
      </w:pPr>
    </w:p>
    <w:p w:rsidR="002764BF" w:rsidRDefault="002764BF" w:rsidP="002764BF">
      <w:pPr>
        <w:rPr>
          <w:sz w:val="28"/>
        </w:rPr>
      </w:pPr>
    </w:p>
    <w:p w:rsidR="001E7BE1" w:rsidRDefault="001E7BE1" w:rsidP="001E7BE1">
      <w:pPr>
        <w:jc w:val="center"/>
        <w:rPr>
          <w:b/>
          <w:sz w:val="28"/>
        </w:rPr>
      </w:pPr>
      <w:r>
        <w:rPr>
          <w:b/>
          <w:sz w:val="28"/>
        </w:rPr>
        <w:t xml:space="preserve">10. ИНФОРМАТИКА и ИКТ </w:t>
      </w:r>
    </w:p>
    <w:p w:rsidR="001E7BE1" w:rsidRDefault="001E7BE1" w:rsidP="001E7BE1">
      <w:pPr>
        <w:jc w:val="both"/>
        <w:rPr>
          <w:sz w:val="28"/>
        </w:rPr>
      </w:pPr>
      <w:r>
        <w:rPr>
          <w:sz w:val="28"/>
        </w:rPr>
        <w:t>1.1 Количество участников ЕГЭ по информатике и ИКТ  (за последние 3 года).</w:t>
      </w:r>
    </w:p>
    <w:p w:rsidR="001E7BE1" w:rsidRDefault="001E7BE1" w:rsidP="001E7BE1">
      <w:pPr>
        <w:jc w:val="both"/>
        <w:rPr>
          <w:sz w:val="28"/>
        </w:rPr>
      </w:pPr>
    </w:p>
    <w:tbl>
      <w:tblPr>
        <w:tblStyle w:val="a7"/>
        <w:tblW w:w="0" w:type="auto"/>
        <w:tblLook w:val="04A0"/>
      </w:tblPr>
      <w:tblGrid>
        <w:gridCol w:w="1865"/>
        <w:gridCol w:w="1378"/>
        <w:gridCol w:w="1475"/>
        <w:gridCol w:w="1377"/>
        <w:gridCol w:w="1475"/>
        <w:gridCol w:w="1377"/>
        <w:gridCol w:w="1475"/>
      </w:tblGrid>
      <w:tr w:rsidR="001E7BE1" w:rsidTr="00CC0EF5">
        <w:tc>
          <w:tcPr>
            <w:tcW w:w="1488" w:type="dxa"/>
            <w:vMerge w:val="restart"/>
          </w:tcPr>
          <w:p w:rsidR="001E7BE1" w:rsidRDefault="001E7BE1" w:rsidP="00CC0EF5">
            <w:pPr>
              <w:jc w:val="center"/>
              <w:rPr>
                <w:sz w:val="28"/>
              </w:rPr>
            </w:pPr>
          </w:p>
          <w:p w:rsidR="001E7BE1" w:rsidRPr="00332186" w:rsidRDefault="001E7BE1" w:rsidP="00CC0EF5">
            <w:pPr>
              <w:jc w:val="center"/>
              <w:rPr>
                <w:sz w:val="28"/>
              </w:rPr>
            </w:pPr>
            <w:r w:rsidRPr="00332186">
              <w:rPr>
                <w:sz w:val="28"/>
              </w:rPr>
              <w:t>Учебный предмет</w:t>
            </w:r>
          </w:p>
          <w:p w:rsidR="001E7BE1" w:rsidRPr="00340B87" w:rsidRDefault="001E7BE1" w:rsidP="00CC0EF5">
            <w:pPr>
              <w:jc w:val="both"/>
              <w:rPr>
                <w:b/>
                <w:sz w:val="28"/>
              </w:rPr>
            </w:pPr>
          </w:p>
        </w:tc>
        <w:tc>
          <w:tcPr>
            <w:tcW w:w="2978" w:type="dxa"/>
            <w:gridSpan w:val="2"/>
          </w:tcPr>
          <w:p w:rsidR="001E7BE1" w:rsidRPr="00340B87" w:rsidRDefault="001E7BE1" w:rsidP="00CC0EF5">
            <w:pPr>
              <w:jc w:val="center"/>
              <w:rPr>
                <w:b/>
                <w:sz w:val="28"/>
              </w:rPr>
            </w:pPr>
            <w:r w:rsidRPr="00340B87">
              <w:rPr>
                <w:b/>
                <w:sz w:val="28"/>
              </w:rPr>
              <w:t>2017</w:t>
            </w:r>
          </w:p>
        </w:tc>
        <w:tc>
          <w:tcPr>
            <w:tcW w:w="2978" w:type="dxa"/>
            <w:gridSpan w:val="2"/>
          </w:tcPr>
          <w:p w:rsidR="001E7BE1" w:rsidRPr="00340B87" w:rsidRDefault="001E7BE1" w:rsidP="00CC0EF5">
            <w:pPr>
              <w:jc w:val="center"/>
              <w:rPr>
                <w:b/>
                <w:sz w:val="28"/>
              </w:rPr>
            </w:pPr>
            <w:r w:rsidRPr="00340B87">
              <w:rPr>
                <w:b/>
                <w:sz w:val="28"/>
              </w:rPr>
              <w:t>2018</w:t>
            </w:r>
          </w:p>
        </w:tc>
        <w:tc>
          <w:tcPr>
            <w:tcW w:w="2978" w:type="dxa"/>
            <w:gridSpan w:val="2"/>
          </w:tcPr>
          <w:p w:rsidR="001E7BE1" w:rsidRPr="00340B87" w:rsidRDefault="001E7BE1" w:rsidP="00CC0EF5">
            <w:pPr>
              <w:jc w:val="center"/>
              <w:rPr>
                <w:b/>
                <w:sz w:val="28"/>
              </w:rPr>
            </w:pPr>
            <w:r w:rsidRPr="00340B87">
              <w:rPr>
                <w:b/>
                <w:sz w:val="28"/>
              </w:rPr>
              <w:t>2019</w:t>
            </w:r>
          </w:p>
        </w:tc>
      </w:tr>
      <w:tr w:rsidR="001E7BE1" w:rsidTr="00CC0EF5">
        <w:tc>
          <w:tcPr>
            <w:tcW w:w="1488" w:type="dxa"/>
            <w:vMerge/>
          </w:tcPr>
          <w:p w:rsidR="001E7BE1" w:rsidRDefault="001E7BE1" w:rsidP="00CC0EF5">
            <w:pPr>
              <w:jc w:val="both"/>
              <w:rPr>
                <w:sz w:val="28"/>
              </w:rPr>
            </w:pPr>
          </w:p>
        </w:tc>
        <w:tc>
          <w:tcPr>
            <w:tcW w:w="1489" w:type="dxa"/>
          </w:tcPr>
          <w:p w:rsidR="001E7BE1" w:rsidRPr="00340B87" w:rsidRDefault="001E7BE1" w:rsidP="00CC0EF5">
            <w:pPr>
              <w:jc w:val="both"/>
            </w:pPr>
            <w:r w:rsidRPr="00340B87">
              <w:t>чел.</w:t>
            </w:r>
          </w:p>
        </w:tc>
        <w:tc>
          <w:tcPr>
            <w:tcW w:w="1489" w:type="dxa"/>
          </w:tcPr>
          <w:p w:rsidR="001E7BE1" w:rsidRPr="00340B87" w:rsidRDefault="001E7BE1" w:rsidP="00CC0EF5">
            <w:pPr>
              <w:jc w:val="both"/>
            </w:pPr>
            <w:r w:rsidRPr="00340B87">
              <w:t xml:space="preserve">% от общего числа </w:t>
            </w:r>
            <w:r w:rsidRPr="000F1639">
              <w:t>участников</w:t>
            </w:r>
          </w:p>
        </w:tc>
        <w:tc>
          <w:tcPr>
            <w:tcW w:w="1489" w:type="dxa"/>
          </w:tcPr>
          <w:p w:rsidR="001E7BE1" w:rsidRPr="00340B87" w:rsidRDefault="001E7BE1" w:rsidP="00CC0EF5">
            <w:pPr>
              <w:jc w:val="both"/>
            </w:pPr>
            <w:r w:rsidRPr="00340B87">
              <w:t>чел.</w:t>
            </w:r>
          </w:p>
        </w:tc>
        <w:tc>
          <w:tcPr>
            <w:tcW w:w="1489" w:type="dxa"/>
          </w:tcPr>
          <w:p w:rsidR="001E7BE1" w:rsidRPr="00340B87" w:rsidRDefault="001E7BE1" w:rsidP="00CC0EF5">
            <w:pPr>
              <w:jc w:val="both"/>
            </w:pPr>
            <w:r w:rsidRPr="00340B87">
              <w:t>% от общего числа участников</w:t>
            </w:r>
          </w:p>
        </w:tc>
        <w:tc>
          <w:tcPr>
            <w:tcW w:w="1489" w:type="dxa"/>
          </w:tcPr>
          <w:p w:rsidR="001E7BE1" w:rsidRPr="00340B87" w:rsidRDefault="001E7BE1" w:rsidP="00CC0EF5">
            <w:pPr>
              <w:jc w:val="both"/>
            </w:pPr>
            <w:r w:rsidRPr="00340B87">
              <w:t>чел.</w:t>
            </w:r>
          </w:p>
        </w:tc>
        <w:tc>
          <w:tcPr>
            <w:tcW w:w="1489" w:type="dxa"/>
          </w:tcPr>
          <w:p w:rsidR="001E7BE1" w:rsidRPr="00340B87" w:rsidRDefault="001E7BE1" w:rsidP="00CC0EF5">
            <w:pPr>
              <w:jc w:val="both"/>
            </w:pPr>
            <w:r w:rsidRPr="00340B87">
              <w:t>% от общего числа участников</w:t>
            </w:r>
          </w:p>
        </w:tc>
      </w:tr>
      <w:tr w:rsidR="001E7BE1" w:rsidTr="00CC0EF5">
        <w:tc>
          <w:tcPr>
            <w:tcW w:w="1488" w:type="dxa"/>
          </w:tcPr>
          <w:p w:rsidR="001E7BE1" w:rsidRDefault="001E7BE1" w:rsidP="00CC0EF5">
            <w:pPr>
              <w:rPr>
                <w:sz w:val="28"/>
              </w:rPr>
            </w:pPr>
            <w:r>
              <w:rPr>
                <w:sz w:val="28"/>
              </w:rPr>
              <w:t>Информатика и ИКТ</w:t>
            </w:r>
          </w:p>
        </w:tc>
        <w:tc>
          <w:tcPr>
            <w:tcW w:w="1489" w:type="dxa"/>
          </w:tcPr>
          <w:p w:rsidR="001E7BE1" w:rsidRDefault="001E7BE1" w:rsidP="00CC0EF5">
            <w:pPr>
              <w:jc w:val="both"/>
              <w:rPr>
                <w:sz w:val="28"/>
              </w:rPr>
            </w:pPr>
            <w:r>
              <w:rPr>
                <w:sz w:val="28"/>
              </w:rPr>
              <w:t>0</w:t>
            </w:r>
          </w:p>
        </w:tc>
        <w:tc>
          <w:tcPr>
            <w:tcW w:w="1489" w:type="dxa"/>
          </w:tcPr>
          <w:p w:rsidR="001E7BE1" w:rsidRDefault="001E7BE1" w:rsidP="00CC0EF5">
            <w:pPr>
              <w:jc w:val="both"/>
              <w:rPr>
                <w:sz w:val="28"/>
              </w:rPr>
            </w:pPr>
            <w:r>
              <w:rPr>
                <w:sz w:val="28"/>
              </w:rPr>
              <w:t>0</w:t>
            </w:r>
          </w:p>
        </w:tc>
        <w:tc>
          <w:tcPr>
            <w:tcW w:w="1489" w:type="dxa"/>
          </w:tcPr>
          <w:p w:rsidR="001E7BE1" w:rsidRDefault="001E7BE1" w:rsidP="00CC0EF5">
            <w:pPr>
              <w:jc w:val="both"/>
              <w:rPr>
                <w:sz w:val="28"/>
              </w:rPr>
            </w:pPr>
            <w:r>
              <w:rPr>
                <w:sz w:val="28"/>
              </w:rPr>
              <w:t>5</w:t>
            </w:r>
          </w:p>
        </w:tc>
        <w:tc>
          <w:tcPr>
            <w:tcW w:w="1489" w:type="dxa"/>
          </w:tcPr>
          <w:p w:rsidR="001E7BE1" w:rsidRDefault="001E7BE1" w:rsidP="00CC0EF5">
            <w:pPr>
              <w:jc w:val="both"/>
              <w:rPr>
                <w:sz w:val="28"/>
              </w:rPr>
            </w:pPr>
            <w:r>
              <w:rPr>
                <w:sz w:val="28"/>
              </w:rPr>
              <w:t>4</w:t>
            </w:r>
          </w:p>
        </w:tc>
        <w:tc>
          <w:tcPr>
            <w:tcW w:w="1489" w:type="dxa"/>
          </w:tcPr>
          <w:p w:rsidR="001E7BE1" w:rsidRDefault="001E7BE1" w:rsidP="00CC0EF5">
            <w:pPr>
              <w:jc w:val="both"/>
              <w:rPr>
                <w:sz w:val="28"/>
              </w:rPr>
            </w:pPr>
            <w:r>
              <w:rPr>
                <w:sz w:val="28"/>
              </w:rPr>
              <w:t>6</w:t>
            </w:r>
          </w:p>
        </w:tc>
        <w:tc>
          <w:tcPr>
            <w:tcW w:w="1489" w:type="dxa"/>
          </w:tcPr>
          <w:p w:rsidR="001E7BE1" w:rsidRDefault="001E7BE1" w:rsidP="00CC0EF5">
            <w:pPr>
              <w:jc w:val="both"/>
              <w:rPr>
                <w:sz w:val="28"/>
              </w:rPr>
            </w:pPr>
            <w:r>
              <w:rPr>
                <w:sz w:val="28"/>
              </w:rPr>
              <w:t>4,</w:t>
            </w:r>
            <w:r w:rsidR="00654F76">
              <w:rPr>
                <w:sz w:val="28"/>
              </w:rPr>
              <w:t>9</w:t>
            </w:r>
          </w:p>
        </w:tc>
      </w:tr>
    </w:tbl>
    <w:p w:rsidR="001E7BE1" w:rsidRDefault="001E7BE1" w:rsidP="001E7BE1">
      <w:pPr>
        <w:jc w:val="both"/>
        <w:rPr>
          <w:sz w:val="28"/>
        </w:rPr>
      </w:pPr>
    </w:p>
    <w:p w:rsidR="001E7BE1" w:rsidRDefault="001E7BE1" w:rsidP="001E7BE1">
      <w:pPr>
        <w:jc w:val="both"/>
        <w:rPr>
          <w:sz w:val="28"/>
        </w:rPr>
      </w:pPr>
      <w:r>
        <w:rPr>
          <w:sz w:val="28"/>
        </w:rPr>
        <w:t>1.2 Количество участников ЕГЭ по информатике и ИКТ  по ОУ</w:t>
      </w:r>
    </w:p>
    <w:p w:rsidR="001E7BE1" w:rsidRDefault="001E7BE1" w:rsidP="001E7BE1">
      <w:pPr>
        <w:jc w:val="both"/>
        <w:rPr>
          <w:sz w:val="28"/>
        </w:rPr>
      </w:pPr>
    </w:p>
    <w:tbl>
      <w:tblPr>
        <w:tblStyle w:val="a7"/>
        <w:tblW w:w="10925" w:type="dxa"/>
        <w:tblInd w:w="-176" w:type="dxa"/>
        <w:tblLook w:val="04A0"/>
      </w:tblPr>
      <w:tblGrid>
        <w:gridCol w:w="2269"/>
        <w:gridCol w:w="1636"/>
        <w:gridCol w:w="1499"/>
        <w:gridCol w:w="1541"/>
        <w:gridCol w:w="1362"/>
        <w:gridCol w:w="1309"/>
        <w:gridCol w:w="1309"/>
      </w:tblGrid>
      <w:tr w:rsidR="001E7BE1" w:rsidTr="00CC0EF5">
        <w:tc>
          <w:tcPr>
            <w:tcW w:w="2269" w:type="dxa"/>
          </w:tcPr>
          <w:p w:rsidR="001E7BE1" w:rsidRPr="00C042D8" w:rsidRDefault="001E7BE1" w:rsidP="00CC0EF5">
            <w:pPr>
              <w:jc w:val="center"/>
              <w:rPr>
                <w:sz w:val="22"/>
                <w:szCs w:val="22"/>
              </w:rPr>
            </w:pPr>
            <w:r w:rsidRPr="00C042D8">
              <w:rPr>
                <w:sz w:val="22"/>
                <w:szCs w:val="22"/>
              </w:rPr>
              <w:t>ОУ</w:t>
            </w:r>
          </w:p>
        </w:tc>
        <w:tc>
          <w:tcPr>
            <w:tcW w:w="1636" w:type="dxa"/>
          </w:tcPr>
          <w:p w:rsidR="001E7BE1" w:rsidRPr="00C042D8" w:rsidRDefault="001E7BE1" w:rsidP="00CC0EF5">
            <w:pPr>
              <w:jc w:val="center"/>
              <w:rPr>
                <w:sz w:val="22"/>
                <w:szCs w:val="22"/>
              </w:rPr>
            </w:pPr>
            <w:r w:rsidRPr="00C042D8">
              <w:rPr>
                <w:sz w:val="22"/>
                <w:szCs w:val="22"/>
              </w:rPr>
              <w:t>Общее количество выпускников в ОУ допущенных к ГИА</w:t>
            </w:r>
          </w:p>
        </w:tc>
        <w:tc>
          <w:tcPr>
            <w:tcW w:w="1499" w:type="dxa"/>
          </w:tcPr>
          <w:p w:rsidR="001E7BE1" w:rsidRPr="00C042D8" w:rsidRDefault="001E7BE1" w:rsidP="00CC0EF5">
            <w:pPr>
              <w:jc w:val="center"/>
              <w:rPr>
                <w:sz w:val="22"/>
                <w:szCs w:val="22"/>
              </w:rPr>
            </w:pPr>
            <w:r w:rsidRPr="00C042D8">
              <w:rPr>
                <w:sz w:val="22"/>
                <w:szCs w:val="22"/>
              </w:rPr>
              <w:t>Участвовали в ЕГЭ (и ГВЭ) по предмету</w:t>
            </w:r>
          </w:p>
        </w:tc>
        <w:tc>
          <w:tcPr>
            <w:tcW w:w="1541" w:type="dxa"/>
          </w:tcPr>
          <w:p w:rsidR="001E7BE1" w:rsidRPr="00C042D8" w:rsidRDefault="001E7BE1" w:rsidP="00CC0EF5">
            <w:pPr>
              <w:jc w:val="center"/>
              <w:rPr>
                <w:sz w:val="22"/>
                <w:szCs w:val="22"/>
              </w:rPr>
            </w:pPr>
            <w:r w:rsidRPr="00C042D8">
              <w:rPr>
                <w:sz w:val="22"/>
                <w:szCs w:val="22"/>
              </w:rPr>
              <w:t>% участников ЕГЭ по предмету от общего кол-ва выпускников в ОУ</w:t>
            </w:r>
          </w:p>
        </w:tc>
        <w:tc>
          <w:tcPr>
            <w:tcW w:w="1362" w:type="dxa"/>
          </w:tcPr>
          <w:p w:rsidR="001E7BE1" w:rsidRPr="00C042D8" w:rsidRDefault="001E7BE1" w:rsidP="00CC0EF5">
            <w:pPr>
              <w:jc w:val="center"/>
              <w:rPr>
                <w:sz w:val="22"/>
                <w:szCs w:val="22"/>
              </w:rPr>
            </w:pPr>
            <w:r w:rsidRPr="00C042D8">
              <w:rPr>
                <w:sz w:val="22"/>
                <w:szCs w:val="22"/>
              </w:rPr>
              <w:t>Средний балл  ОУ по предмету</w:t>
            </w:r>
          </w:p>
        </w:tc>
        <w:tc>
          <w:tcPr>
            <w:tcW w:w="1309" w:type="dxa"/>
          </w:tcPr>
          <w:p w:rsidR="001E7BE1" w:rsidRPr="00C042D8" w:rsidRDefault="001E7BE1" w:rsidP="00CC0EF5">
            <w:pPr>
              <w:jc w:val="center"/>
              <w:rPr>
                <w:sz w:val="22"/>
                <w:szCs w:val="22"/>
              </w:rPr>
            </w:pPr>
            <w:r w:rsidRPr="00C042D8">
              <w:rPr>
                <w:sz w:val="22"/>
                <w:szCs w:val="22"/>
              </w:rPr>
              <w:t>Не преодолели порог (кол-во) из числа участников ЕГЭ по предмету</w:t>
            </w:r>
          </w:p>
        </w:tc>
        <w:tc>
          <w:tcPr>
            <w:tcW w:w="1309" w:type="dxa"/>
          </w:tcPr>
          <w:p w:rsidR="001E7BE1" w:rsidRPr="00C042D8" w:rsidRDefault="001E7BE1" w:rsidP="00CC0EF5">
            <w:pPr>
              <w:jc w:val="center"/>
              <w:rPr>
                <w:sz w:val="22"/>
                <w:szCs w:val="22"/>
              </w:rPr>
            </w:pPr>
            <w:r w:rsidRPr="00C042D8">
              <w:rPr>
                <w:sz w:val="22"/>
                <w:szCs w:val="22"/>
              </w:rPr>
              <w:t>Не преодолели порог (%) от числа участников</w:t>
            </w:r>
          </w:p>
        </w:tc>
      </w:tr>
      <w:tr w:rsidR="001E7BE1" w:rsidTr="00CC0EF5">
        <w:tc>
          <w:tcPr>
            <w:tcW w:w="2269" w:type="dxa"/>
          </w:tcPr>
          <w:p w:rsidR="001E7BE1" w:rsidRPr="00332186" w:rsidRDefault="00654F76" w:rsidP="00CC0EF5">
            <w:pPr>
              <w:jc w:val="both"/>
            </w:pPr>
            <w:r>
              <w:t>Маркинская</w:t>
            </w:r>
          </w:p>
        </w:tc>
        <w:tc>
          <w:tcPr>
            <w:tcW w:w="1636" w:type="dxa"/>
          </w:tcPr>
          <w:p w:rsidR="001E7BE1" w:rsidRPr="00332186" w:rsidRDefault="00654F76" w:rsidP="00654F76">
            <w:pPr>
              <w:ind w:firstLine="176"/>
            </w:pPr>
            <w:r>
              <w:t xml:space="preserve">        3</w:t>
            </w:r>
          </w:p>
        </w:tc>
        <w:tc>
          <w:tcPr>
            <w:tcW w:w="1499" w:type="dxa"/>
          </w:tcPr>
          <w:p w:rsidR="001E7BE1" w:rsidRPr="00332186" w:rsidRDefault="00654F76" w:rsidP="00CC0EF5">
            <w:pPr>
              <w:jc w:val="center"/>
            </w:pPr>
            <w:r>
              <w:t>2</w:t>
            </w:r>
          </w:p>
        </w:tc>
        <w:tc>
          <w:tcPr>
            <w:tcW w:w="1541" w:type="dxa"/>
          </w:tcPr>
          <w:p w:rsidR="001E7BE1" w:rsidRPr="00332186" w:rsidRDefault="00654F76" w:rsidP="00CC0EF5">
            <w:pPr>
              <w:jc w:val="center"/>
            </w:pPr>
            <w:r>
              <w:t>66,7</w:t>
            </w:r>
          </w:p>
        </w:tc>
        <w:tc>
          <w:tcPr>
            <w:tcW w:w="1362" w:type="dxa"/>
          </w:tcPr>
          <w:p w:rsidR="001E7BE1" w:rsidRPr="00332186" w:rsidRDefault="00654F76" w:rsidP="00CC0EF5">
            <w:pPr>
              <w:jc w:val="center"/>
            </w:pPr>
            <w:r>
              <w:t>56</w:t>
            </w:r>
          </w:p>
        </w:tc>
        <w:tc>
          <w:tcPr>
            <w:tcW w:w="1309" w:type="dxa"/>
          </w:tcPr>
          <w:p w:rsidR="001E7BE1" w:rsidRPr="00332186" w:rsidRDefault="001E7BE1" w:rsidP="00CC0EF5">
            <w:pPr>
              <w:jc w:val="center"/>
            </w:pPr>
          </w:p>
        </w:tc>
        <w:tc>
          <w:tcPr>
            <w:tcW w:w="1309" w:type="dxa"/>
          </w:tcPr>
          <w:p w:rsidR="001E7BE1" w:rsidRPr="00332186" w:rsidRDefault="001E7BE1" w:rsidP="00CC0EF5">
            <w:pPr>
              <w:jc w:val="both"/>
            </w:pPr>
          </w:p>
        </w:tc>
      </w:tr>
      <w:tr w:rsidR="001E7BE1" w:rsidTr="00CC0EF5">
        <w:tc>
          <w:tcPr>
            <w:tcW w:w="2269" w:type="dxa"/>
          </w:tcPr>
          <w:p w:rsidR="001E7BE1" w:rsidRPr="00332186" w:rsidRDefault="001E7BE1" w:rsidP="00CC0EF5">
            <w:pPr>
              <w:jc w:val="both"/>
            </w:pPr>
            <w:r w:rsidRPr="00332186">
              <w:t>МБОУ СОШ № 3</w:t>
            </w:r>
          </w:p>
        </w:tc>
        <w:tc>
          <w:tcPr>
            <w:tcW w:w="1636" w:type="dxa"/>
          </w:tcPr>
          <w:p w:rsidR="001E7BE1" w:rsidRPr="00332186" w:rsidRDefault="001E7BE1" w:rsidP="00CC0EF5">
            <w:pPr>
              <w:jc w:val="center"/>
            </w:pPr>
            <w:r>
              <w:t>18</w:t>
            </w:r>
          </w:p>
        </w:tc>
        <w:tc>
          <w:tcPr>
            <w:tcW w:w="1499" w:type="dxa"/>
          </w:tcPr>
          <w:p w:rsidR="001E7BE1" w:rsidRPr="00332186" w:rsidRDefault="00654F76" w:rsidP="00CC0EF5">
            <w:pPr>
              <w:jc w:val="center"/>
            </w:pPr>
            <w:r>
              <w:t>4</w:t>
            </w:r>
          </w:p>
        </w:tc>
        <w:tc>
          <w:tcPr>
            <w:tcW w:w="1541" w:type="dxa"/>
          </w:tcPr>
          <w:p w:rsidR="001E7BE1" w:rsidRDefault="00654F76" w:rsidP="00CC0EF5">
            <w:pPr>
              <w:jc w:val="center"/>
            </w:pPr>
            <w:r>
              <w:t>22,2</w:t>
            </w:r>
          </w:p>
        </w:tc>
        <w:tc>
          <w:tcPr>
            <w:tcW w:w="1362" w:type="dxa"/>
          </w:tcPr>
          <w:p w:rsidR="001E7BE1" w:rsidRPr="00332186" w:rsidRDefault="00654F76" w:rsidP="00CC0EF5">
            <w:pPr>
              <w:jc w:val="center"/>
            </w:pPr>
            <w:r>
              <w:t>65</w:t>
            </w:r>
          </w:p>
        </w:tc>
        <w:tc>
          <w:tcPr>
            <w:tcW w:w="1309" w:type="dxa"/>
          </w:tcPr>
          <w:p w:rsidR="001E7BE1" w:rsidRPr="00332186" w:rsidRDefault="001E7BE1" w:rsidP="00CC0EF5">
            <w:pPr>
              <w:jc w:val="center"/>
            </w:pPr>
          </w:p>
        </w:tc>
        <w:tc>
          <w:tcPr>
            <w:tcW w:w="1309" w:type="dxa"/>
          </w:tcPr>
          <w:p w:rsidR="001E7BE1" w:rsidRPr="00332186" w:rsidRDefault="001E7BE1" w:rsidP="00CC0EF5">
            <w:pPr>
              <w:jc w:val="both"/>
            </w:pPr>
          </w:p>
        </w:tc>
      </w:tr>
      <w:tr w:rsidR="001E7BE1" w:rsidTr="00CC0EF5">
        <w:tc>
          <w:tcPr>
            <w:tcW w:w="2269" w:type="dxa"/>
            <w:shd w:val="clear" w:color="auto" w:fill="D99594" w:themeFill="accent2" w:themeFillTint="99"/>
          </w:tcPr>
          <w:p w:rsidR="001E7BE1" w:rsidRPr="000F1639" w:rsidRDefault="001E7BE1" w:rsidP="00CC0EF5">
            <w:pPr>
              <w:jc w:val="both"/>
              <w:rPr>
                <w:b/>
              </w:rPr>
            </w:pPr>
            <w:r w:rsidRPr="000F1639">
              <w:rPr>
                <w:b/>
              </w:rPr>
              <w:t>ИТОГО</w:t>
            </w:r>
          </w:p>
        </w:tc>
        <w:tc>
          <w:tcPr>
            <w:tcW w:w="1636" w:type="dxa"/>
            <w:shd w:val="clear" w:color="auto" w:fill="D99594" w:themeFill="accent2" w:themeFillTint="99"/>
          </w:tcPr>
          <w:p w:rsidR="001E7BE1" w:rsidRPr="000F1639" w:rsidRDefault="00654F76" w:rsidP="00654F76">
            <w:pPr>
              <w:jc w:val="center"/>
              <w:rPr>
                <w:b/>
              </w:rPr>
            </w:pPr>
            <w:r>
              <w:rPr>
                <w:b/>
              </w:rPr>
              <w:t>21</w:t>
            </w:r>
          </w:p>
        </w:tc>
        <w:tc>
          <w:tcPr>
            <w:tcW w:w="1499" w:type="dxa"/>
            <w:shd w:val="clear" w:color="auto" w:fill="D99594" w:themeFill="accent2" w:themeFillTint="99"/>
          </w:tcPr>
          <w:p w:rsidR="001E7BE1" w:rsidRPr="000F1639" w:rsidRDefault="00654F76" w:rsidP="00CC0EF5">
            <w:pPr>
              <w:jc w:val="center"/>
              <w:rPr>
                <w:b/>
              </w:rPr>
            </w:pPr>
            <w:r>
              <w:rPr>
                <w:b/>
              </w:rPr>
              <w:t>6</w:t>
            </w:r>
          </w:p>
        </w:tc>
        <w:tc>
          <w:tcPr>
            <w:tcW w:w="1541" w:type="dxa"/>
            <w:shd w:val="clear" w:color="auto" w:fill="D99594" w:themeFill="accent2" w:themeFillTint="99"/>
          </w:tcPr>
          <w:p w:rsidR="001E7BE1" w:rsidRPr="000F1639" w:rsidRDefault="00654F76" w:rsidP="00CC0EF5">
            <w:pPr>
              <w:jc w:val="center"/>
              <w:rPr>
                <w:b/>
              </w:rPr>
            </w:pPr>
            <w:r>
              <w:rPr>
                <w:b/>
              </w:rPr>
              <w:t>28,6</w:t>
            </w:r>
          </w:p>
        </w:tc>
        <w:tc>
          <w:tcPr>
            <w:tcW w:w="1362" w:type="dxa"/>
            <w:shd w:val="clear" w:color="auto" w:fill="D99594" w:themeFill="accent2" w:themeFillTint="99"/>
          </w:tcPr>
          <w:p w:rsidR="001E7BE1" w:rsidRPr="000F1639" w:rsidRDefault="001004B7" w:rsidP="00CC0EF5">
            <w:pPr>
              <w:jc w:val="center"/>
              <w:rPr>
                <w:b/>
              </w:rPr>
            </w:pPr>
            <w:r>
              <w:rPr>
                <w:b/>
              </w:rPr>
              <w:t>62</w:t>
            </w:r>
          </w:p>
        </w:tc>
        <w:tc>
          <w:tcPr>
            <w:tcW w:w="1309" w:type="dxa"/>
            <w:shd w:val="clear" w:color="auto" w:fill="D99594" w:themeFill="accent2" w:themeFillTint="99"/>
          </w:tcPr>
          <w:p w:rsidR="001E7BE1" w:rsidRPr="000F1639" w:rsidRDefault="001E7BE1" w:rsidP="00CC0EF5">
            <w:pPr>
              <w:jc w:val="center"/>
              <w:rPr>
                <w:b/>
              </w:rPr>
            </w:pPr>
          </w:p>
        </w:tc>
        <w:tc>
          <w:tcPr>
            <w:tcW w:w="1309" w:type="dxa"/>
            <w:shd w:val="clear" w:color="auto" w:fill="D99594" w:themeFill="accent2" w:themeFillTint="99"/>
          </w:tcPr>
          <w:p w:rsidR="001E7BE1" w:rsidRPr="000F1639" w:rsidRDefault="001E7BE1" w:rsidP="00CC0EF5">
            <w:pPr>
              <w:jc w:val="both"/>
              <w:rPr>
                <w:b/>
              </w:rPr>
            </w:pPr>
          </w:p>
        </w:tc>
      </w:tr>
    </w:tbl>
    <w:p w:rsidR="001E7BE1" w:rsidRDefault="001E7BE1" w:rsidP="001E7BE1">
      <w:pPr>
        <w:jc w:val="both"/>
        <w:rPr>
          <w:sz w:val="28"/>
        </w:rPr>
      </w:pPr>
    </w:p>
    <w:p w:rsidR="001E7BE1" w:rsidRDefault="001E7BE1" w:rsidP="001E7BE1">
      <w:pPr>
        <w:jc w:val="both"/>
        <w:rPr>
          <w:sz w:val="28"/>
        </w:rPr>
      </w:pPr>
      <w:r>
        <w:rPr>
          <w:sz w:val="28"/>
        </w:rPr>
        <w:t>1.3. Распр</w:t>
      </w:r>
      <w:r w:rsidR="001004B7">
        <w:rPr>
          <w:sz w:val="28"/>
        </w:rPr>
        <w:t xml:space="preserve">еделение участников ЕГЭ по информатике и ИКТ </w:t>
      </w:r>
      <w:r>
        <w:rPr>
          <w:sz w:val="28"/>
        </w:rPr>
        <w:t xml:space="preserve"> по тестовым баллам в 2019</w:t>
      </w:r>
      <w:r w:rsidR="001004B7">
        <w:rPr>
          <w:sz w:val="28"/>
        </w:rPr>
        <w:t xml:space="preserve"> </w:t>
      </w:r>
      <w:r>
        <w:rPr>
          <w:sz w:val="28"/>
        </w:rPr>
        <w:t>году.</w:t>
      </w:r>
    </w:p>
    <w:p w:rsidR="001E7BE1" w:rsidRDefault="001E7BE1" w:rsidP="001E7BE1">
      <w:pPr>
        <w:jc w:val="both"/>
        <w:rPr>
          <w:sz w:val="28"/>
        </w:rPr>
      </w:pPr>
    </w:p>
    <w:p w:rsidR="001E7BE1" w:rsidRDefault="001E7BE1" w:rsidP="001E7BE1">
      <w:pPr>
        <w:jc w:val="both"/>
        <w:rPr>
          <w:sz w:val="28"/>
        </w:rPr>
      </w:pPr>
      <w:r>
        <w:rPr>
          <w:noProof/>
          <w:sz w:val="28"/>
        </w:rPr>
        <w:drawing>
          <wp:inline distT="0" distB="0" distL="0" distR="0">
            <wp:extent cx="5848350" cy="2505075"/>
            <wp:effectExtent l="0" t="0" r="0" b="0"/>
            <wp:docPr id="57"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1E7BE1" w:rsidRPr="00340B87" w:rsidRDefault="001E7BE1" w:rsidP="001E7BE1">
      <w:pPr>
        <w:jc w:val="both"/>
        <w:rPr>
          <w:sz w:val="28"/>
        </w:rPr>
      </w:pPr>
    </w:p>
    <w:p w:rsidR="001E7BE1" w:rsidRDefault="001E7BE1" w:rsidP="001E7BE1">
      <w:pPr>
        <w:jc w:val="both"/>
        <w:rPr>
          <w:sz w:val="28"/>
        </w:rPr>
      </w:pPr>
      <w:r>
        <w:rPr>
          <w:sz w:val="28"/>
        </w:rPr>
        <w:t>1.4. Д</w:t>
      </w:r>
      <w:r w:rsidR="001004B7">
        <w:rPr>
          <w:sz w:val="28"/>
        </w:rPr>
        <w:t xml:space="preserve">инамика результатов ЕГЭ по информатике и ИКТ </w:t>
      </w:r>
      <w:r>
        <w:rPr>
          <w:sz w:val="28"/>
        </w:rPr>
        <w:t xml:space="preserve"> за последние три года.</w:t>
      </w:r>
    </w:p>
    <w:p w:rsidR="001E7BE1" w:rsidRDefault="001E7BE1" w:rsidP="001E7BE1">
      <w:pPr>
        <w:jc w:val="both"/>
        <w:rPr>
          <w:sz w:val="28"/>
        </w:rPr>
      </w:pPr>
    </w:p>
    <w:tbl>
      <w:tblPr>
        <w:tblStyle w:val="a7"/>
        <w:tblW w:w="9748" w:type="dxa"/>
        <w:tblLook w:val="04A0"/>
      </w:tblPr>
      <w:tblGrid>
        <w:gridCol w:w="3936"/>
        <w:gridCol w:w="1701"/>
        <w:gridCol w:w="1843"/>
        <w:gridCol w:w="2268"/>
      </w:tblGrid>
      <w:tr w:rsidR="001E7BE1" w:rsidTr="00CC0EF5">
        <w:tc>
          <w:tcPr>
            <w:tcW w:w="3936" w:type="dxa"/>
            <w:shd w:val="clear" w:color="auto" w:fill="E5B8B7" w:themeFill="accent2" w:themeFillTint="66"/>
          </w:tcPr>
          <w:p w:rsidR="001E7BE1" w:rsidRDefault="001E7BE1" w:rsidP="00CC0EF5">
            <w:pPr>
              <w:jc w:val="both"/>
              <w:rPr>
                <w:sz w:val="28"/>
              </w:rPr>
            </w:pPr>
          </w:p>
        </w:tc>
        <w:tc>
          <w:tcPr>
            <w:tcW w:w="1701" w:type="dxa"/>
            <w:shd w:val="clear" w:color="auto" w:fill="E5B8B7" w:themeFill="accent2" w:themeFillTint="66"/>
          </w:tcPr>
          <w:p w:rsidR="001E7BE1" w:rsidRPr="00AB2BE6" w:rsidRDefault="001E7BE1" w:rsidP="00CC0EF5">
            <w:pPr>
              <w:jc w:val="center"/>
              <w:rPr>
                <w:b/>
                <w:sz w:val="28"/>
              </w:rPr>
            </w:pPr>
            <w:r w:rsidRPr="00AB2BE6">
              <w:rPr>
                <w:b/>
                <w:sz w:val="28"/>
              </w:rPr>
              <w:t>2017</w:t>
            </w:r>
          </w:p>
        </w:tc>
        <w:tc>
          <w:tcPr>
            <w:tcW w:w="1843" w:type="dxa"/>
            <w:shd w:val="clear" w:color="auto" w:fill="E5B8B7" w:themeFill="accent2" w:themeFillTint="66"/>
          </w:tcPr>
          <w:p w:rsidR="001E7BE1" w:rsidRPr="00AB2BE6" w:rsidRDefault="001E7BE1" w:rsidP="00CC0EF5">
            <w:pPr>
              <w:jc w:val="center"/>
              <w:rPr>
                <w:b/>
                <w:sz w:val="28"/>
              </w:rPr>
            </w:pPr>
            <w:r w:rsidRPr="00AB2BE6">
              <w:rPr>
                <w:b/>
                <w:sz w:val="28"/>
              </w:rPr>
              <w:t>2018</w:t>
            </w:r>
          </w:p>
        </w:tc>
        <w:tc>
          <w:tcPr>
            <w:tcW w:w="2268" w:type="dxa"/>
            <w:shd w:val="clear" w:color="auto" w:fill="E5B8B7" w:themeFill="accent2" w:themeFillTint="66"/>
          </w:tcPr>
          <w:p w:rsidR="001E7BE1" w:rsidRPr="00AB2BE6" w:rsidRDefault="001E7BE1" w:rsidP="00CC0EF5">
            <w:pPr>
              <w:jc w:val="center"/>
              <w:rPr>
                <w:b/>
                <w:sz w:val="28"/>
              </w:rPr>
            </w:pPr>
            <w:r w:rsidRPr="00AB2BE6">
              <w:rPr>
                <w:b/>
                <w:sz w:val="28"/>
              </w:rPr>
              <w:t>2019</w:t>
            </w:r>
          </w:p>
        </w:tc>
      </w:tr>
      <w:tr w:rsidR="001E7BE1" w:rsidTr="00CC0EF5">
        <w:tc>
          <w:tcPr>
            <w:tcW w:w="3936" w:type="dxa"/>
          </w:tcPr>
          <w:p w:rsidR="001E7BE1" w:rsidRDefault="001E7BE1" w:rsidP="00CC0EF5">
            <w:pPr>
              <w:rPr>
                <w:sz w:val="28"/>
              </w:rPr>
            </w:pPr>
            <w:r>
              <w:rPr>
                <w:sz w:val="28"/>
              </w:rPr>
              <w:t>Не преодолели минимального порога.</w:t>
            </w:r>
          </w:p>
        </w:tc>
        <w:tc>
          <w:tcPr>
            <w:tcW w:w="1701" w:type="dxa"/>
          </w:tcPr>
          <w:p w:rsidR="001E7BE1" w:rsidRDefault="001004B7" w:rsidP="00CC0EF5">
            <w:pPr>
              <w:jc w:val="center"/>
              <w:rPr>
                <w:sz w:val="28"/>
              </w:rPr>
            </w:pPr>
            <w:r>
              <w:rPr>
                <w:sz w:val="28"/>
              </w:rPr>
              <w:t>0</w:t>
            </w:r>
          </w:p>
        </w:tc>
        <w:tc>
          <w:tcPr>
            <w:tcW w:w="1843" w:type="dxa"/>
          </w:tcPr>
          <w:p w:rsidR="001E7BE1" w:rsidRDefault="001004B7" w:rsidP="00CC0EF5">
            <w:pPr>
              <w:jc w:val="center"/>
              <w:rPr>
                <w:sz w:val="28"/>
              </w:rPr>
            </w:pPr>
            <w:r>
              <w:rPr>
                <w:sz w:val="28"/>
              </w:rPr>
              <w:t>0</w:t>
            </w:r>
          </w:p>
        </w:tc>
        <w:tc>
          <w:tcPr>
            <w:tcW w:w="2268" w:type="dxa"/>
          </w:tcPr>
          <w:p w:rsidR="001E7BE1" w:rsidRDefault="001004B7" w:rsidP="00CC0EF5">
            <w:pPr>
              <w:jc w:val="center"/>
              <w:rPr>
                <w:sz w:val="28"/>
              </w:rPr>
            </w:pPr>
            <w:r>
              <w:rPr>
                <w:sz w:val="28"/>
              </w:rPr>
              <w:t>0</w:t>
            </w:r>
          </w:p>
        </w:tc>
      </w:tr>
      <w:tr w:rsidR="001E7BE1" w:rsidTr="00CC0EF5">
        <w:tc>
          <w:tcPr>
            <w:tcW w:w="3936" w:type="dxa"/>
          </w:tcPr>
          <w:p w:rsidR="001E7BE1" w:rsidRDefault="001E7BE1" w:rsidP="00CC0EF5">
            <w:pPr>
              <w:rPr>
                <w:sz w:val="28"/>
              </w:rPr>
            </w:pPr>
            <w:r>
              <w:rPr>
                <w:sz w:val="28"/>
              </w:rPr>
              <w:t xml:space="preserve">Средний балл по району </w:t>
            </w:r>
          </w:p>
        </w:tc>
        <w:tc>
          <w:tcPr>
            <w:tcW w:w="1701" w:type="dxa"/>
          </w:tcPr>
          <w:p w:rsidR="001E7BE1" w:rsidRPr="00A808D3" w:rsidRDefault="001004B7" w:rsidP="00CC0EF5">
            <w:pPr>
              <w:tabs>
                <w:tab w:val="left" w:pos="567"/>
              </w:tabs>
              <w:jc w:val="center"/>
              <w:rPr>
                <w:sz w:val="28"/>
              </w:rPr>
            </w:pPr>
            <w:r>
              <w:rPr>
                <w:sz w:val="28"/>
              </w:rPr>
              <w:t>0</w:t>
            </w:r>
          </w:p>
        </w:tc>
        <w:tc>
          <w:tcPr>
            <w:tcW w:w="1843" w:type="dxa"/>
          </w:tcPr>
          <w:p w:rsidR="001E7BE1" w:rsidRPr="00E04DD1" w:rsidRDefault="001004B7" w:rsidP="00CC0EF5">
            <w:pPr>
              <w:tabs>
                <w:tab w:val="left" w:pos="567"/>
              </w:tabs>
              <w:jc w:val="center"/>
              <w:rPr>
                <w:sz w:val="28"/>
              </w:rPr>
            </w:pPr>
            <w:r>
              <w:rPr>
                <w:sz w:val="28"/>
              </w:rPr>
              <w:t>54</w:t>
            </w:r>
          </w:p>
        </w:tc>
        <w:tc>
          <w:tcPr>
            <w:tcW w:w="2268" w:type="dxa"/>
          </w:tcPr>
          <w:p w:rsidR="001E7BE1" w:rsidRPr="00A808D3" w:rsidRDefault="001004B7" w:rsidP="00CC0EF5">
            <w:pPr>
              <w:tabs>
                <w:tab w:val="left" w:pos="567"/>
              </w:tabs>
              <w:jc w:val="center"/>
              <w:rPr>
                <w:sz w:val="28"/>
              </w:rPr>
            </w:pPr>
            <w:r>
              <w:rPr>
                <w:sz w:val="28"/>
              </w:rPr>
              <w:t>62</w:t>
            </w:r>
          </w:p>
        </w:tc>
      </w:tr>
      <w:tr w:rsidR="001E7BE1" w:rsidTr="00CC0EF5">
        <w:tc>
          <w:tcPr>
            <w:tcW w:w="3936" w:type="dxa"/>
            <w:shd w:val="clear" w:color="auto" w:fill="95B3D7" w:themeFill="accent1" w:themeFillTint="99"/>
          </w:tcPr>
          <w:p w:rsidR="001E7BE1" w:rsidRDefault="001E7BE1" w:rsidP="00CC0EF5">
            <w:pPr>
              <w:rPr>
                <w:sz w:val="28"/>
              </w:rPr>
            </w:pPr>
            <w:r>
              <w:rPr>
                <w:sz w:val="28"/>
              </w:rPr>
              <w:t>Средний балл по Ростовской области</w:t>
            </w:r>
          </w:p>
        </w:tc>
        <w:tc>
          <w:tcPr>
            <w:tcW w:w="1701" w:type="dxa"/>
            <w:shd w:val="clear" w:color="auto" w:fill="95B3D7" w:themeFill="accent1" w:themeFillTint="99"/>
          </w:tcPr>
          <w:p w:rsidR="001E7BE1" w:rsidRPr="00A808D3" w:rsidRDefault="001004B7" w:rsidP="00CC0EF5">
            <w:pPr>
              <w:tabs>
                <w:tab w:val="left" w:pos="567"/>
              </w:tabs>
              <w:jc w:val="center"/>
              <w:rPr>
                <w:sz w:val="28"/>
              </w:rPr>
            </w:pPr>
            <w:r>
              <w:rPr>
                <w:sz w:val="28"/>
              </w:rPr>
              <w:t>56,54</w:t>
            </w:r>
          </w:p>
        </w:tc>
        <w:tc>
          <w:tcPr>
            <w:tcW w:w="1843" w:type="dxa"/>
            <w:shd w:val="clear" w:color="auto" w:fill="95B3D7" w:themeFill="accent1" w:themeFillTint="99"/>
          </w:tcPr>
          <w:p w:rsidR="001E7BE1" w:rsidRPr="00E04DD1" w:rsidRDefault="001004B7" w:rsidP="00CC0EF5">
            <w:pPr>
              <w:tabs>
                <w:tab w:val="left" w:pos="567"/>
              </w:tabs>
              <w:jc w:val="center"/>
              <w:rPr>
                <w:sz w:val="28"/>
              </w:rPr>
            </w:pPr>
            <w:r>
              <w:rPr>
                <w:sz w:val="28"/>
              </w:rPr>
              <w:t>53,73</w:t>
            </w:r>
          </w:p>
        </w:tc>
        <w:tc>
          <w:tcPr>
            <w:tcW w:w="2268" w:type="dxa"/>
            <w:shd w:val="clear" w:color="auto" w:fill="95B3D7" w:themeFill="accent1" w:themeFillTint="99"/>
          </w:tcPr>
          <w:p w:rsidR="001E7BE1" w:rsidRPr="00A808D3" w:rsidRDefault="001004B7" w:rsidP="00CC0EF5">
            <w:pPr>
              <w:tabs>
                <w:tab w:val="left" w:pos="567"/>
              </w:tabs>
              <w:jc w:val="center"/>
              <w:rPr>
                <w:sz w:val="28"/>
              </w:rPr>
            </w:pPr>
            <w:r>
              <w:rPr>
                <w:sz w:val="28"/>
              </w:rPr>
              <w:t>58,66</w:t>
            </w:r>
          </w:p>
        </w:tc>
      </w:tr>
      <w:tr w:rsidR="001E7BE1" w:rsidTr="00CC0EF5">
        <w:tc>
          <w:tcPr>
            <w:tcW w:w="3936" w:type="dxa"/>
          </w:tcPr>
          <w:p w:rsidR="001E7BE1" w:rsidRDefault="001E7BE1" w:rsidP="00CC0EF5">
            <w:pPr>
              <w:tabs>
                <w:tab w:val="left" w:pos="567"/>
              </w:tabs>
              <w:rPr>
                <w:sz w:val="28"/>
              </w:rPr>
            </w:pPr>
            <w:r>
              <w:rPr>
                <w:sz w:val="28"/>
              </w:rPr>
              <w:t>Получили от 81 до 100 баллов</w:t>
            </w:r>
          </w:p>
        </w:tc>
        <w:tc>
          <w:tcPr>
            <w:tcW w:w="1701" w:type="dxa"/>
          </w:tcPr>
          <w:p w:rsidR="001E7BE1" w:rsidRPr="00A808D3" w:rsidRDefault="001004B7" w:rsidP="00CC0EF5">
            <w:pPr>
              <w:tabs>
                <w:tab w:val="left" w:pos="567"/>
              </w:tabs>
              <w:jc w:val="center"/>
              <w:rPr>
                <w:sz w:val="28"/>
              </w:rPr>
            </w:pPr>
            <w:r>
              <w:rPr>
                <w:sz w:val="28"/>
              </w:rPr>
              <w:t>0</w:t>
            </w:r>
          </w:p>
        </w:tc>
        <w:tc>
          <w:tcPr>
            <w:tcW w:w="1843" w:type="dxa"/>
          </w:tcPr>
          <w:p w:rsidR="001E7BE1" w:rsidRPr="00E04DD1" w:rsidRDefault="001004B7" w:rsidP="00CC0EF5">
            <w:pPr>
              <w:tabs>
                <w:tab w:val="left" w:pos="567"/>
              </w:tabs>
              <w:jc w:val="center"/>
              <w:rPr>
                <w:sz w:val="28"/>
              </w:rPr>
            </w:pPr>
            <w:r>
              <w:rPr>
                <w:sz w:val="28"/>
              </w:rPr>
              <w:t>0</w:t>
            </w:r>
          </w:p>
        </w:tc>
        <w:tc>
          <w:tcPr>
            <w:tcW w:w="2268" w:type="dxa"/>
          </w:tcPr>
          <w:p w:rsidR="001E7BE1" w:rsidRPr="00A808D3" w:rsidRDefault="001004B7" w:rsidP="00CC0EF5">
            <w:pPr>
              <w:tabs>
                <w:tab w:val="left" w:pos="567"/>
              </w:tabs>
              <w:jc w:val="center"/>
              <w:rPr>
                <w:sz w:val="28"/>
              </w:rPr>
            </w:pPr>
            <w:r>
              <w:rPr>
                <w:sz w:val="28"/>
              </w:rPr>
              <w:t>0</w:t>
            </w:r>
          </w:p>
        </w:tc>
      </w:tr>
      <w:tr w:rsidR="001E7BE1" w:rsidTr="00CC0EF5">
        <w:tc>
          <w:tcPr>
            <w:tcW w:w="3936" w:type="dxa"/>
          </w:tcPr>
          <w:p w:rsidR="001E7BE1" w:rsidRDefault="001E7BE1" w:rsidP="00CC0EF5">
            <w:pPr>
              <w:rPr>
                <w:sz w:val="28"/>
              </w:rPr>
            </w:pPr>
            <w:r>
              <w:rPr>
                <w:sz w:val="28"/>
              </w:rPr>
              <w:t>Получили 100 баллов</w:t>
            </w:r>
          </w:p>
        </w:tc>
        <w:tc>
          <w:tcPr>
            <w:tcW w:w="1701" w:type="dxa"/>
          </w:tcPr>
          <w:p w:rsidR="001E7BE1" w:rsidRDefault="001004B7" w:rsidP="00CC0EF5">
            <w:pPr>
              <w:jc w:val="center"/>
              <w:rPr>
                <w:sz w:val="28"/>
              </w:rPr>
            </w:pPr>
            <w:r>
              <w:rPr>
                <w:sz w:val="28"/>
              </w:rPr>
              <w:t>0</w:t>
            </w:r>
          </w:p>
        </w:tc>
        <w:tc>
          <w:tcPr>
            <w:tcW w:w="1843" w:type="dxa"/>
          </w:tcPr>
          <w:p w:rsidR="001E7BE1" w:rsidRDefault="001004B7" w:rsidP="00CC0EF5">
            <w:pPr>
              <w:jc w:val="center"/>
              <w:rPr>
                <w:sz w:val="28"/>
              </w:rPr>
            </w:pPr>
            <w:r>
              <w:rPr>
                <w:sz w:val="28"/>
              </w:rPr>
              <w:t>0</w:t>
            </w:r>
          </w:p>
        </w:tc>
        <w:tc>
          <w:tcPr>
            <w:tcW w:w="2268" w:type="dxa"/>
          </w:tcPr>
          <w:p w:rsidR="001E7BE1" w:rsidRDefault="001004B7" w:rsidP="00CC0EF5">
            <w:pPr>
              <w:jc w:val="center"/>
              <w:rPr>
                <w:sz w:val="28"/>
              </w:rPr>
            </w:pPr>
            <w:r>
              <w:rPr>
                <w:sz w:val="28"/>
              </w:rPr>
              <w:t>0</w:t>
            </w:r>
          </w:p>
        </w:tc>
      </w:tr>
    </w:tbl>
    <w:p w:rsidR="001E7BE1" w:rsidRDefault="001E7BE1" w:rsidP="001E7BE1">
      <w:pPr>
        <w:jc w:val="center"/>
        <w:rPr>
          <w:sz w:val="28"/>
        </w:rPr>
      </w:pPr>
    </w:p>
    <w:p w:rsidR="001E7BE1" w:rsidRDefault="001E7BE1" w:rsidP="001E7BE1">
      <w:pPr>
        <w:jc w:val="center"/>
        <w:rPr>
          <w:b/>
          <w:sz w:val="28"/>
        </w:rPr>
      </w:pPr>
      <w:r w:rsidRPr="00C435FB">
        <w:rPr>
          <w:b/>
          <w:sz w:val="28"/>
        </w:rPr>
        <w:t>Динамика р</w:t>
      </w:r>
      <w:r w:rsidR="001004B7">
        <w:rPr>
          <w:b/>
          <w:sz w:val="28"/>
        </w:rPr>
        <w:t xml:space="preserve">езультатов ЕГЭ по информатике и ИКТ </w:t>
      </w:r>
      <w:r w:rsidRPr="00C435FB">
        <w:rPr>
          <w:b/>
          <w:sz w:val="28"/>
        </w:rPr>
        <w:t xml:space="preserve"> за последние три года (по среднему баллу) по Цимлянскому району</w:t>
      </w:r>
    </w:p>
    <w:p w:rsidR="001E7BE1" w:rsidRPr="00C435FB" w:rsidRDefault="001E7BE1" w:rsidP="001E7BE1">
      <w:pPr>
        <w:jc w:val="center"/>
        <w:rPr>
          <w:b/>
          <w:sz w:val="28"/>
        </w:rPr>
      </w:pPr>
    </w:p>
    <w:p w:rsidR="001E7BE1" w:rsidRDefault="001E7BE1" w:rsidP="001E7BE1">
      <w:pPr>
        <w:jc w:val="center"/>
        <w:rPr>
          <w:sz w:val="28"/>
        </w:rPr>
      </w:pPr>
      <w:r>
        <w:rPr>
          <w:noProof/>
          <w:sz w:val="28"/>
        </w:rPr>
        <w:drawing>
          <wp:inline distT="0" distB="0" distL="0" distR="0">
            <wp:extent cx="4867275" cy="1714500"/>
            <wp:effectExtent l="19050" t="0" r="9525" b="0"/>
            <wp:docPr id="5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1E7BE1" w:rsidRDefault="001E7BE1" w:rsidP="001E7BE1">
      <w:pPr>
        <w:jc w:val="both"/>
        <w:rPr>
          <w:sz w:val="28"/>
        </w:rPr>
      </w:pPr>
    </w:p>
    <w:p w:rsidR="001E7BE1" w:rsidRDefault="001E7BE1" w:rsidP="001E7BE1">
      <w:pPr>
        <w:jc w:val="center"/>
        <w:rPr>
          <w:b/>
          <w:sz w:val="28"/>
        </w:rPr>
      </w:pPr>
      <w:r w:rsidRPr="00C435FB">
        <w:rPr>
          <w:b/>
          <w:sz w:val="28"/>
        </w:rPr>
        <w:t>Динамика р</w:t>
      </w:r>
      <w:r>
        <w:rPr>
          <w:b/>
          <w:sz w:val="28"/>
        </w:rPr>
        <w:t xml:space="preserve">езультатов ЕГЭ по </w:t>
      </w:r>
      <w:r w:rsidR="001004B7">
        <w:rPr>
          <w:b/>
          <w:sz w:val="28"/>
        </w:rPr>
        <w:t xml:space="preserve"> информатике и ИКТ </w:t>
      </w:r>
      <w:r w:rsidRPr="00C435FB">
        <w:rPr>
          <w:b/>
          <w:sz w:val="28"/>
        </w:rPr>
        <w:t xml:space="preserve"> за последние три года (по среднему баллу) по </w:t>
      </w:r>
      <w:r>
        <w:rPr>
          <w:b/>
          <w:sz w:val="28"/>
        </w:rPr>
        <w:t>общеобразовательным организациям</w:t>
      </w:r>
    </w:p>
    <w:p w:rsidR="001E7BE1" w:rsidRDefault="001E7BE1" w:rsidP="001E7BE1">
      <w:pPr>
        <w:jc w:val="center"/>
        <w:rPr>
          <w:b/>
          <w:sz w:val="28"/>
        </w:rPr>
      </w:pPr>
    </w:p>
    <w:p w:rsidR="001E7BE1" w:rsidRDefault="001E7BE1" w:rsidP="001E7BE1">
      <w:pPr>
        <w:jc w:val="center"/>
        <w:rPr>
          <w:b/>
          <w:sz w:val="28"/>
        </w:rPr>
      </w:pPr>
      <w:r>
        <w:rPr>
          <w:b/>
          <w:noProof/>
          <w:sz w:val="28"/>
        </w:rPr>
        <w:drawing>
          <wp:inline distT="0" distB="0" distL="0" distR="0">
            <wp:extent cx="4924425" cy="2800350"/>
            <wp:effectExtent l="0" t="0" r="0" b="0"/>
            <wp:docPr id="59"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1E7BE1" w:rsidRPr="00C435FB" w:rsidRDefault="001E7BE1" w:rsidP="001E7BE1">
      <w:pPr>
        <w:jc w:val="center"/>
        <w:rPr>
          <w:b/>
          <w:sz w:val="28"/>
        </w:rPr>
      </w:pPr>
    </w:p>
    <w:p w:rsidR="001E7BE1" w:rsidRDefault="001E7BE1" w:rsidP="001E7BE1">
      <w:pPr>
        <w:jc w:val="center"/>
        <w:rPr>
          <w:sz w:val="28"/>
        </w:rPr>
      </w:pPr>
      <w:r>
        <w:rPr>
          <w:sz w:val="28"/>
        </w:rPr>
        <w:t>1.4. Рейтинг общеобр</w:t>
      </w:r>
      <w:r w:rsidR="001004B7">
        <w:rPr>
          <w:sz w:val="28"/>
        </w:rPr>
        <w:t xml:space="preserve">азовательных учреждений по информатике и ИКТ </w:t>
      </w:r>
      <w:r>
        <w:rPr>
          <w:sz w:val="28"/>
        </w:rPr>
        <w:t xml:space="preserve"> в 2019 году.</w:t>
      </w:r>
    </w:p>
    <w:p w:rsidR="001E7BE1" w:rsidRDefault="001E7BE1" w:rsidP="009058D9">
      <w:pPr>
        <w:jc w:val="center"/>
        <w:rPr>
          <w:sz w:val="28"/>
        </w:rPr>
      </w:pPr>
      <w:r>
        <w:rPr>
          <w:noProof/>
          <w:sz w:val="28"/>
        </w:rPr>
        <w:drawing>
          <wp:inline distT="0" distB="0" distL="0" distR="0">
            <wp:extent cx="5562600" cy="2181225"/>
            <wp:effectExtent l="19050" t="0" r="19050" b="0"/>
            <wp:docPr id="60"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1E7BE1" w:rsidRDefault="001E7BE1" w:rsidP="001E7BE1">
      <w:pPr>
        <w:jc w:val="both"/>
        <w:rPr>
          <w:sz w:val="28"/>
        </w:rPr>
      </w:pPr>
    </w:p>
    <w:p w:rsidR="001E7BE1" w:rsidRDefault="00E10D87" w:rsidP="001E7BE1">
      <w:pPr>
        <w:jc w:val="both"/>
        <w:rPr>
          <w:sz w:val="28"/>
        </w:rPr>
      </w:pPr>
      <w:r>
        <w:rPr>
          <w:sz w:val="28"/>
        </w:rPr>
        <w:t xml:space="preserve">1.5.Основные результаты по информатике и </w:t>
      </w:r>
      <w:r w:rsidRPr="00E10D87">
        <w:rPr>
          <w:sz w:val="28"/>
        </w:rPr>
        <w:t>ИКТ</w:t>
      </w:r>
      <w:r>
        <w:rPr>
          <w:b/>
          <w:sz w:val="28"/>
        </w:rPr>
        <w:t xml:space="preserve"> </w:t>
      </w:r>
      <w:r w:rsidR="001E7BE1">
        <w:rPr>
          <w:sz w:val="28"/>
        </w:rPr>
        <w:t>в сравнении с общеобразовательными учреждениями.</w:t>
      </w:r>
    </w:p>
    <w:p w:rsidR="001E7BE1" w:rsidRDefault="001E7BE1" w:rsidP="001E7BE1">
      <w:pPr>
        <w:jc w:val="both"/>
        <w:rPr>
          <w:sz w:val="28"/>
        </w:rPr>
      </w:pPr>
    </w:p>
    <w:tbl>
      <w:tblPr>
        <w:tblStyle w:val="a7"/>
        <w:tblW w:w="10115" w:type="dxa"/>
        <w:tblLook w:val="04A0"/>
      </w:tblPr>
      <w:tblGrid>
        <w:gridCol w:w="2518"/>
        <w:gridCol w:w="2084"/>
        <w:gridCol w:w="1885"/>
        <w:gridCol w:w="1701"/>
        <w:gridCol w:w="1927"/>
      </w:tblGrid>
      <w:tr w:rsidR="001E7BE1" w:rsidTr="00CC0EF5">
        <w:tc>
          <w:tcPr>
            <w:tcW w:w="2518" w:type="dxa"/>
          </w:tcPr>
          <w:p w:rsidR="001E7BE1" w:rsidRPr="004719D1" w:rsidRDefault="001E7BE1" w:rsidP="00CC0EF5">
            <w:pPr>
              <w:jc w:val="center"/>
            </w:pPr>
            <w:r w:rsidRPr="004719D1">
              <w:t>Наименование ОУ</w:t>
            </w:r>
          </w:p>
        </w:tc>
        <w:tc>
          <w:tcPr>
            <w:tcW w:w="2084" w:type="dxa"/>
          </w:tcPr>
          <w:p w:rsidR="001E7BE1" w:rsidRPr="004719D1" w:rsidRDefault="001E7BE1" w:rsidP="00CC0EF5">
            <w:pPr>
              <w:jc w:val="center"/>
            </w:pPr>
            <w:r>
              <w:t xml:space="preserve">Доля (%) участников набравших балл ниже минимального </w:t>
            </w:r>
          </w:p>
        </w:tc>
        <w:tc>
          <w:tcPr>
            <w:tcW w:w="1885" w:type="dxa"/>
          </w:tcPr>
          <w:p w:rsidR="001E7BE1" w:rsidRPr="004719D1" w:rsidRDefault="001E7BE1" w:rsidP="00CC0EF5">
            <w:pPr>
              <w:jc w:val="center"/>
            </w:pPr>
            <w:r>
              <w:t>Доля (%) участников получивших тестовый балл от 0 до 60 баллов</w:t>
            </w:r>
          </w:p>
        </w:tc>
        <w:tc>
          <w:tcPr>
            <w:tcW w:w="1701" w:type="dxa"/>
          </w:tcPr>
          <w:p w:rsidR="001E7BE1" w:rsidRPr="004719D1" w:rsidRDefault="001E7BE1" w:rsidP="00CC0EF5">
            <w:pPr>
              <w:jc w:val="center"/>
            </w:pPr>
            <w:r>
              <w:t>Доля (%) участников получивших тестовый балл от 61 до 80 баллов</w:t>
            </w:r>
          </w:p>
        </w:tc>
        <w:tc>
          <w:tcPr>
            <w:tcW w:w="1927" w:type="dxa"/>
          </w:tcPr>
          <w:p w:rsidR="001E7BE1" w:rsidRPr="004719D1" w:rsidRDefault="001E7BE1" w:rsidP="00CC0EF5">
            <w:pPr>
              <w:ind w:firstLine="91"/>
              <w:jc w:val="center"/>
            </w:pPr>
            <w:r>
              <w:t>Доля (%) участников получивших тестовый балл от 81 до 100 баллов</w:t>
            </w:r>
          </w:p>
        </w:tc>
      </w:tr>
      <w:tr w:rsidR="001E7BE1" w:rsidTr="00CC0EF5">
        <w:tc>
          <w:tcPr>
            <w:tcW w:w="2518" w:type="dxa"/>
          </w:tcPr>
          <w:p w:rsidR="001E7BE1" w:rsidRPr="004719D1" w:rsidRDefault="001E7BE1" w:rsidP="00CC0EF5">
            <w:pPr>
              <w:jc w:val="center"/>
            </w:pPr>
            <w:r>
              <w:t>МБОУ СОШ № 3</w:t>
            </w:r>
          </w:p>
        </w:tc>
        <w:tc>
          <w:tcPr>
            <w:tcW w:w="2084" w:type="dxa"/>
          </w:tcPr>
          <w:p w:rsidR="001E7BE1" w:rsidRPr="004719D1" w:rsidRDefault="001E7BE1" w:rsidP="00CC0EF5">
            <w:pPr>
              <w:jc w:val="center"/>
            </w:pPr>
          </w:p>
        </w:tc>
        <w:tc>
          <w:tcPr>
            <w:tcW w:w="1885" w:type="dxa"/>
          </w:tcPr>
          <w:p w:rsidR="001E7BE1" w:rsidRPr="004719D1" w:rsidRDefault="00E10D87" w:rsidP="00CC0EF5">
            <w:pPr>
              <w:jc w:val="center"/>
            </w:pPr>
            <w:r>
              <w:t>50</w:t>
            </w:r>
          </w:p>
        </w:tc>
        <w:tc>
          <w:tcPr>
            <w:tcW w:w="1701" w:type="dxa"/>
          </w:tcPr>
          <w:p w:rsidR="001E7BE1" w:rsidRPr="004719D1" w:rsidRDefault="00E10D87" w:rsidP="00CC0EF5">
            <w:pPr>
              <w:jc w:val="center"/>
            </w:pPr>
            <w:r>
              <w:t>25</w:t>
            </w:r>
          </w:p>
        </w:tc>
        <w:tc>
          <w:tcPr>
            <w:tcW w:w="1927" w:type="dxa"/>
          </w:tcPr>
          <w:p w:rsidR="001E7BE1" w:rsidRPr="004719D1" w:rsidRDefault="00E10D87" w:rsidP="00CC0EF5">
            <w:pPr>
              <w:jc w:val="center"/>
            </w:pPr>
            <w:r>
              <w:t>25</w:t>
            </w:r>
          </w:p>
        </w:tc>
      </w:tr>
      <w:tr w:rsidR="001E7BE1" w:rsidTr="00CC0EF5">
        <w:tc>
          <w:tcPr>
            <w:tcW w:w="2518" w:type="dxa"/>
          </w:tcPr>
          <w:p w:rsidR="001E7BE1" w:rsidRPr="004719D1" w:rsidRDefault="00E10D87" w:rsidP="00CC0EF5">
            <w:pPr>
              <w:jc w:val="center"/>
            </w:pPr>
            <w:r>
              <w:t>Маркинская</w:t>
            </w:r>
            <w:r w:rsidR="001E7BE1">
              <w:t xml:space="preserve"> </w:t>
            </w:r>
          </w:p>
        </w:tc>
        <w:tc>
          <w:tcPr>
            <w:tcW w:w="2084" w:type="dxa"/>
          </w:tcPr>
          <w:p w:rsidR="001E7BE1" w:rsidRPr="004719D1" w:rsidRDefault="001E7BE1" w:rsidP="00CC0EF5">
            <w:pPr>
              <w:jc w:val="center"/>
            </w:pPr>
          </w:p>
        </w:tc>
        <w:tc>
          <w:tcPr>
            <w:tcW w:w="1885" w:type="dxa"/>
          </w:tcPr>
          <w:p w:rsidR="001E7BE1" w:rsidRPr="004719D1" w:rsidRDefault="00E10D87" w:rsidP="00CC0EF5">
            <w:pPr>
              <w:jc w:val="center"/>
            </w:pPr>
            <w:r>
              <w:t>50</w:t>
            </w:r>
          </w:p>
        </w:tc>
        <w:tc>
          <w:tcPr>
            <w:tcW w:w="1701" w:type="dxa"/>
          </w:tcPr>
          <w:p w:rsidR="001E7BE1" w:rsidRPr="004719D1" w:rsidRDefault="00E10D87" w:rsidP="00CC0EF5">
            <w:pPr>
              <w:jc w:val="center"/>
            </w:pPr>
            <w:r>
              <w:t>50</w:t>
            </w:r>
          </w:p>
        </w:tc>
        <w:tc>
          <w:tcPr>
            <w:tcW w:w="1927" w:type="dxa"/>
          </w:tcPr>
          <w:p w:rsidR="001E7BE1" w:rsidRPr="004719D1" w:rsidRDefault="001E7BE1" w:rsidP="00CC0EF5">
            <w:pPr>
              <w:jc w:val="center"/>
            </w:pPr>
          </w:p>
        </w:tc>
      </w:tr>
    </w:tbl>
    <w:p w:rsidR="001E7BE1" w:rsidRDefault="001E7BE1" w:rsidP="001E7BE1">
      <w:pPr>
        <w:jc w:val="both"/>
        <w:rPr>
          <w:sz w:val="28"/>
        </w:rPr>
      </w:pPr>
    </w:p>
    <w:p w:rsidR="001E7BE1" w:rsidRDefault="001E7BE1" w:rsidP="001E7BE1">
      <w:pPr>
        <w:rPr>
          <w:sz w:val="28"/>
        </w:rPr>
      </w:pPr>
      <w:r>
        <w:rPr>
          <w:sz w:val="28"/>
        </w:rPr>
        <w:t xml:space="preserve">1.6. Перечень общеобразовательных учреждений, продемонстрировавших наиболее высокие результаты ЕГЭ </w:t>
      </w:r>
      <w:r w:rsidR="00E10D87">
        <w:rPr>
          <w:sz w:val="28"/>
        </w:rPr>
        <w:t xml:space="preserve">по информатике и ИКТ </w:t>
      </w:r>
      <w:r>
        <w:rPr>
          <w:sz w:val="28"/>
        </w:rPr>
        <w:t xml:space="preserve">в 2019 году. </w:t>
      </w:r>
    </w:p>
    <w:p w:rsidR="001E7BE1" w:rsidRDefault="001E7BE1" w:rsidP="001E7BE1">
      <w:pPr>
        <w:rPr>
          <w:sz w:val="28"/>
        </w:rPr>
      </w:pPr>
    </w:p>
    <w:tbl>
      <w:tblPr>
        <w:tblStyle w:val="a7"/>
        <w:tblW w:w="0" w:type="auto"/>
        <w:tblLook w:val="04A0"/>
      </w:tblPr>
      <w:tblGrid>
        <w:gridCol w:w="2605"/>
        <w:gridCol w:w="2605"/>
        <w:gridCol w:w="2606"/>
        <w:gridCol w:w="2606"/>
      </w:tblGrid>
      <w:tr w:rsidR="001E7BE1" w:rsidTr="00CC0EF5">
        <w:trPr>
          <w:trHeight w:val="1157"/>
        </w:trPr>
        <w:tc>
          <w:tcPr>
            <w:tcW w:w="2605" w:type="dxa"/>
          </w:tcPr>
          <w:p w:rsidR="001E7BE1" w:rsidRPr="00813CCC" w:rsidRDefault="001E7BE1" w:rsidP="00CC0EF5">
            <w:r w:rsidRPr="00813CCC">
              <w:t>МБОУ СОШ</w:t>
            </w:r>
          </w:p>
        </w:tc>
        <w:tc>
          <w:tcPr>
            <w:tcW w:w="2605" w:type="dxa"/>
          </w:tcPr>
          <w:p w:rsidR="001E7BE1" w:rsidRPr="00813CCC" w:rsidRDefault="001E7BE1" w:rsidP="00CC0EF5">
            <w:r>
              <w:t>К</w:t>
            </w:r>
            <w:r w:rsidRPr="00813CCC">
              <w:t>ол-во участников</w:t>
            </w:r>
          </w:p>
        </w:tc>
        <w:tc>
          <w:tcPr>
            <w:tcW w:w="2606" w:type="dxa"/>
          </w:tcPr>
          <w:p w:rsidR="001E7BE1" w:rsidRPr="00813CCC" w:rsidRDefault="001E7BE1" w:rsidP="00CC0EF5">
            <w:r w:rsidRPr="00813CCC">
              <w:t>Средний тестовый балл</w:t>
            </w:r>
          </w:p>
        </w:tc>
        <w:tc>
          <w:tcPr>
            <w:tcW w:w="2606" w:type="dxa"/>
          </w:tcPr>
          <w:p w:rsidR="001E7BE1" w:rsidRPr="00813CCC" w:rsidRDefault="001E7BE1" w:rsidP="00CC0EF5">
            <w:r w:rsidRPr="00813CCC">
              <w:t>%  уч., показавших высокий уровень подготовки (70</w:t>
            </w:r>
            <w:r>
              <w:t xml:space="preserve"> </w:t>
            </w:r>
            <w:r w:rsidRPr="00813CCC">
              <w:t>б.  и более)</w:t>
            </w:r>
          </w:p>
        </w:tc>
      </w:tr>
      <w:tr w:rsidR="001E7BE1" w:rsidTr="00CC0EF5">
        <w:tc>
          <w:tcPr>
            <w:tcW w:w="2605" w:type="dxa"/>
          </w:tcPr>
          <w:p w:rsidR="001E7BE1" w:rsidRPr="00A927AF" w:rsidRDefault="001E7BE1" w:rsidP="00CC0EF5">
            <w:r>
              <w:t>МБОУ СОШ № 3</w:t>
            </w:r>
          </w:p>
        </w:tc>
        <w:tc>
          <w:tcPr>
            <w:tcW w:w="2605" w:type="dxa"/>
          </w:tcPr>
          <w:p w:rsidR="001E7BE1" w:rsidRPr="00A927AF" w:rsidRDefault="00E10D87" w:rsidP="00CC0EF5">
            <w:r>
              <w:t>4</w:t>
            </w:r>
          </w:p>
        </w:tc>
        <w:tc>
          <w:tcPr>
            <w:tcW w:w="2606" w:type="dxa"/>
          </w:tcPr>
          <w:p w:rsidR="001E7BE1" w:rsidRPr="00A927AF" w:rsidRDefault="00E10D87" w:rsidP="00E10D87">
            <w:r>
              <w:t>65</w:t>
            </w:r>
          </w:p>
        </w:tc>
        <w:tc>
          <w:tcPr>
            <w:tcW w:w="2606" w:type="dxa"/>
          </w:tcPr>
          <w:p w:rsidR="001E7BE1" w:rsidRPr="00A927AF" w:rsidRDefault="00E10D87" w:rsidP="00CC0EF5">
            <w:r>
              <w:t>50</w:t>
            </w:r>
          </w:p>
        </w:tc>
      </w:tr>
    </w:tbl>
    <w:p w:rsidR="001E7BE1" w:rsidRDefault="001E7BE1" w:rsidP="001E7BE1">
      <w:pPr>
        <w:rPr>
          <w:sz w:val="28"/>
        </w:rPr>
      </w:pPr>
    </w:p>
    <w:p w:rsidR="00CC0EF5" w:rsidRDefault="00CC0EF5" w:rsidP="00CC0EF5">
      <w:pPr>
        <w:jc w:val="center"/>
        <w:rPr>
          <w:b/>
          <w:sz w:val="28"/>
        </w:rPr>
      </w:pPr>
      <w:r>
        <w:rPr>
          <w:b/>
          <w:sz w:val="28"/>
        </w:rPr>
        <w:t>11.  ИНОСТРАННЫЙ  ЯЗЫК</w:t>
      </w:r>
    </w:p>
    <w:p w:rsidR="00CC0EF5" w:rsidRDefault="00CC0EF5" w:rsidP="00CC0EF5">
      <w:pPr>
        <w:jc w:val="both"/>
        <w:rPr>
          <w:sz w:val="28"/>
        </w:rPr>
      </w:pPr>
      <w:r>
        <w:rPr>
          <w:sz w:val="28"/>
        </w:rPr>
        <w:t>1.1 Количество участников ЕГЭ по иностранному языку  (за последние 3 года).</w:t>
      </w:r>
    </w:p>
    <w:p w:rsidR="00CC0EF5" w:rsidRDefault="00CC0EF5" w:rsidP="00CC0EF5">
      <w:pPr>
        <w:jc w:val="both"/>
        <w:rPr>
          <w:sz w:val="28"/>
        </w:rPr>
      </w:pPr>
    </w:p>
    <w:tbl>
      <w:tblPr>
        <w:tblStyle w:val="a7"/>
        <w:tblW w:w="0" w:type="auto"/>
        <w:tblLook w:val="04A0"/>
      </w:tblPr>
      <w:tblGrid>
        <w:gridCol w:w="1683"/>
        <w:gridCol w:w="1431"/>
        <w:gridCol w:w="1482"/>
        <w:gridCol w:w="1431"/>
        <w:gridCol w:w="1482"/>
        <w:gridCol w:w="1431"/>
        <w:gridCol w:w="1482"/>
      </w:tblGrid>
      <w:tr w:rsidR="00CC0EF5" w:rsidTr="00CC0EF5">
        <w:tc>
          <w:tcPr>
            <w:tcW w:w="1488" w:type="dxa"/>
            <w:vMerge w:val="restart"/>
          </w:tcPr>
          <w:p w:rsidR="00CC0EF5" w:rsidRDefault="00CC0EF5" w:rsidP="00CC0EF5">
            <w:pPr>
              <w:jc w:val="center"/>
              <w:rPr>
                <w:sz w:val="28"/>
              </w:rPr>
            </w:pPr>
          </w:p>
          <w:p w:rsidR="00CC0EF5" w:rsidRPr="00332186" w:rsidRDefault="00CC0EF5" w:rsidP="00CC0EF5">
            <w:pPr>
              <w:jc w:val="center"/>
              <w:rPr>
                <w:sz w:val="28"/>
              </w:rPr>
            </w:pPr>
            <w:r w:rsidRPr="00332186">
              <w:rPr>
                <w:sz w:val="28"/>
              </w:rPr>
              <w:t>Учебный предмет</w:t>
            </w:r>
          </w:p>
          <w:p w:rsidR="00CC0EF5" w:rsidRPr="00340B87" w:rsidRDefault="00CC0EF5" w:rsidP="00CC0EF5">
            <w:pPr>
              <w:jc w:val="both"/>
              <w:rPr>
                <w:b/>
                <w:sz w:val="28"/>
              </w:rPr>
            </w:pPr>
          </w:p>
        </w:tc>
        <w:tc>
          <w:tcPr>
            <w:tcW w:w="2978" w:type="dxa"/>
            <w:gridSpan w:val="2"/>
          </w:tcPr>
          <w:p w:rsidR="00CC0EF5" w:rsidRPr="00340B87" w:rsidRDefault="00CC0EF5" w:rsidP="00CC0EF5">
            <w:pPr>
              <w:jc w:val="center"/>
              <w:rPr>
                <w:b/>
                <w:sz w:val="28"/>
              </w:rPr>
            </w:pPr>
            <w:r w:rsidRPr="00340B87">
              <w:rPr>
                <w:b/>
                <w:sz w:val="28"/>
              </w:rPr>
              <w:t>2017</w:t>
            </w:r>
          </w:p>
        </w:tc>
        <w:tc>
          <w:tcPr>
            <w:tcW w:w="2978" w:type="dxa"/>
            <w:gridSpan w:val="2"/>
          </w:tcPr>
          <w:p w:rsidR="00CC0EF5" w:rsidRPr="00340B87" w:rsidRDefault="00CC0EF5" w:rsidP="00CC0EF5">
            <w:pPr>
              <w:jc w:val="center"/>
              <w:rPr>
                <w:b/>
                <w:sz w:val="28"/>
              </w:rPr>
            </w:pPr>
            <w:r w:rsidRPr="00340B87">
              <w:rPr>
                <w:b/>
                <w:sz w:val="28"/>
              </w:rPr>
              <w:t>2018</w:t>
            </w:r>
          </w:p>
        </w:tc>
        <w:tc>
          <w:tcPr>
            <w:tcW w:w="2978" w:type="dxa"/>
            <w:gridSpan w:val="2"/>
          </w:tcPr>
          <w:p w:rsidR="00CC0EF5" w:rsidRPr="00340B87" w:rsidRDefault="00CC0EF5" w:rsidP="00CC0EF5">
            <w:pPr>
              <w:jc w:val="center"/>
              <w:rPr>
                <w:b/>
                <w:sz w:val="28"/>
              </w:rPr>
            </w:pPr>
            <w:r w:rsidRPr="00340B87">
              <w:rPr>
                <w:b/>
                <w:sz w:val="28"/>
              </w:rPr>
              <w:t>2019</w:t>
            </w:r>
          </w:p>
        </w:tc>
      </w:tr>
      <w:tr w:rsidR="00CC0EF5" w:rsidTr="00CC0EF5">
        <w:tc>
          <w:tcPr>
            <w:tcW w:w="1488" w:type="dxa"/>
            <w:vMerge/>
          </w:tcPr>
          <w:p w:rsidR="00CC0EF5" w:rsidRDefault="00CC0EF5" w:rsidP="00CC0EF5">
            <w:pPr>
              <w:jc w:val="both"/>
              <w:rPr>
                <w:sz w:val="28"/>
              </w:rPr>
            </w:pPr>
          </w:p>
        </w:tc>
        <w:tc>
          <w:tcPr>
            <w:tcW w:w="1489" w:type="dxa"/>
          </w:tcPr>
          <w:p w:rsidR="00CC0EF5" w:rsidRPr="00340B87" w:rsidRDefault="00CC0EF5" w:rsidP="00CC0EF5">
            <w:pPr>
              <w:jc w:val="both"/>
            </w:pPr>
            <w:r w:rsidRPr="00340B87">
              <w:t>чел.</w:t>
            </w:r>
          </w:p>
        </w:tc>
        <w:tc>
          <w:tcPr>
            <w:tcW w:w="1489" w:type="dxa"/>
          </w:tcPr>
          <w:p w:rsidR="00CC0EF5" w:rsidRPr="00340B87" w:rsidRDefault="00CC0EF5" w:rsidP="00CC0EF5">
            <w:pPr>
              <w:jc w:val="both"/>
            </w:pPr>
            <w:r w:rsidRPr="00340B87">
              <w:t xml:space="preserve">% от общего числа </w:t>
            </w:r>
            <w:r w:rsidRPr="000F1639">
              <w:t>участников</w:t>
            </w:r>
          </w:p>
        </w:tc>
        <w:tc>
          <w:tcPr>
            <w:tcW w:w="1489" w:type="dxa"/>
          </w:tcPr>
          <w:p w:rsidR="00CC0EF5" w:rsidRPr="00340B87" w:rsidRDefault="00CC0EF5" w:rsidP="00CC0EF5">
            <w:pPr>
              <w:jc w:val="both"/>
            </w:pPr>
            <w:r w:rsidRPr="00340B87">
              <w:t>чел.</w:t>
            </w:r>
          </w:p>
        </w:tc>
        <w:tc>
          <w:tcPr>
            <w:tcW w:w="1489" w:type="dxa"/>
          </w:tcPr>
          <w:p w:rsidR="00CC0EF5" w:rsidRPr="00340B87" w:rsidRDefault="00CC0EF5" w:rsidP="00CC0EF5">
            <w:pPr>
              <w:jc w:val="both"/>
            </w:pPr>
            <w:r w:rsidRPr="00340B87">
              <w:t>% от общего числа участников</w:t>
            </w:r>
          </w:p>
        </w:tc>
        <w:tc>
          <w:tcPr>
            <w:tcW w:w="1489" w:type="dxa"/>
          </w:tcPr>
          <w:p w:rsidR="00CC0EF5" w:rsidRPr="00340B87" w:rsidRDefault="00CC0EF5" w:rsidP="00CC0EF5">
            <w:pPr>
              <w:jc w:val="both"/>
            </w:pPr>
            <w:r w:rsidRPr="00340B87">
              <w:t>чел.</w:t>
            </w:r>
          </w:p>
        </w:tc>
        <w:tc>
          <w:tcPr>
            <w:tcW w:w="1489" w:type="dxa"/>
          </w:tcPr>
          <w:p w:rsidR="00CC0EF5" w:rsidRPr="00340B87" w:rsidRDefault="00CC0EF5" w:rsidP="00CC0EF5">
            <w:pPr>
              <w:jc w:val="both"/>
            </w:pPr>
            <w:r w:rsidRPr="00340B87">
              <w:t>% от общего числа участников</w:t>
            </w:r>
          </w:p>
        </w:tc>
      </w:tr>
      <w:tr w:rsidR="00CC0EF5" w:rsidTr="00CC0EF5">
        <w:tc>
          <w:tcPr>
            <w:tcW w:w="1488" w:type="dxa"/>
          </w:tcPr>
          <w:p w:rsidR="00CC0EF5" w:rsidRDefault="00CC0EF5" w:rsidP="00CC0EF5">
            <w:pPr>
              <w:rPr>
                <w:sz w:val="28"/>
              </w:rPr>
            </w:pPr>
            <w:r>
              <w:rPr>
                <w:sz w:val="28"/>
              </w:rPr>
              <w:t>Английский</w:t>
            </w:r>
          </w:p>
        </w:tc>
        <w:tc>
          <w:tcPr>
            <w:tcW w:w="1489" w:type="dxa"/>
          </w:tcPr>
          <w:p w:rsidR="00CC0EF5" w:rsidRDefault="00FB0A1B" w:rsidP="00CC0EF5">
            <w:pPr>
              <w:jc w:val="both"/>
              <w:rPr>
                <w:sz w:val="28"/>
              </w:rPr>
            </w:pPr>
            <w:r>
              <w:rPr>
                <w:sz w:val="28"/>
              </w:rPr>
              <w:t>4</w:t>
            </w:r>
          </w:p>
        </w:tc>
        <w:tc>
          <w:tcPr>
            <w:tcW w:w="1489" w:type="dxa"/>
          </w:tcPr>
          <w:p w:rsidR="00CC0EF5" w:rsidRDefault="00FB0A1B" w:rsidP="00CC0EF5">
            <w:pPr>
              <w:jc w:val="both"/>
              <w:rPr>
                <w:sz w:val="28"/>
              </w:rPr>
            </w:pPr>
            <w:r>
              <w:rPr>
                <w:sz w:val="28"/>
              </w:rPr>
              <w:t>3,7</w:t>
            </w:r>
          </w:p>
        </w:tc>
        <w:tc>
          <w:tcPr>
            <w:tcW w:w="1489" w:type="dxa"/>
          </w:tcPr>
          <w:p w:rsidR="00CC0EF5" w:rsidRDefault="00FB0A1B" w:rsidP="00CC0EF5">
            <w:pPr>
              <w:jc w:val="both"/>
              <w:rPr>
                <w:sz w:val="28"/>
              </w:rPr>
            </w:pPr>
            <w:r>
              <w:rPr>
                <w:sz w:val="28"/>
              </w:rPr>
              <w:t>6</w:t>
            </w:r>
          </w:p>
        </w:tc>
        <w:tc>
          <w:tcPr>
            <w:tcW w:w="1489" w:type="dxa"/>
          </w:tcPr>
          <w:p w:rsidR="00CC0EF5" w:rsidRDefault="00FB0A1B" w:rsidP="00CC0EF5">
            <w:pPr>
              <w:jc w:val="both"/>
              <w:rPr>
                <w:sz w:val="28"/>
              </w:rPr>
            </w:pPr>
            <w:r>
              <w:rPr>
                <w:sz w:val="28"/>
              </w:rPr>
              <w:t>4,8</w:t>
            </w:r>
          </w:p>
        </w:tc>
        <w:tc>
          <w:tcPr>
            <w:tcW w:w="1489" w:type="dxa"/>
          </w:tcPr>
          <w:p w:rsidR="00CC0EF5" w:rsidRDefault="00FB0A1B" w:rsidP="00CC0EF5">
            <w:pPr>
              <w:jc w:val="both"/>
              <w:rPr>
                <w:sz w:val="28"/>
              </w:rPr>
            </w:pPr>
            <w:r>
              <w:rPr>
                <w:sz w:val="28"/>
              </w:rPr>
              <w:t>3</w:t>
            </w:r>
          </w:p>
        </w:tc>
        <w:tc>
          <w:tcPr>
            <w:tcW w:w="1489" w:type="dxa"/>
          </w:tcPr>
          <w:p w:rsidR="00CC0EF5" w:rsidRDefault="00FB0A1B" w:rsidP="00CC0EF5">
            <w:pPr>
              <w:jc w:val="both"/>
              <w:rPr>
                <w:sz w:val="28"/>
              </w:rPr>
            </w:pPr>
            <w:r>
              <w:rPr>
                <w:sz w:val="28"/>
              </w:rPr>
              <w:t>2,4</w:t>
            </w:r>
          </w:p>
        </w:tc>
      </w:tr>
      <w:tr w:rsidR="00CC0EF5" w:rsidTr="00CC0EF5">
        <w:tc>
          <w:tcPr>
            <w:tcW w:w="1488" w:type="dxa"/>
          </w:tcPr>
          <w:p w:rsidR="00CC0EF5" w:rsidRDefault="00CC0EF5" w:rsidP="00CC0EF5">
            <w:pPr>
              <w:rPr>
                <w:sz w:val="28"/>
              </w:rPr>
            </w:pPr>
            <w:r>
              <w:rPr>
                <w:sz w:val="28"/>
              </w:rPr>
              <w:t>Немецкий</w:t>
            </w:r>
          </w:p>
        </w:tc>
        <w:tc>
          <w:tcPr>
            <w:tcW w:w="1489" w:type="dxa"/>
          </w:tcPr>
          <w:p w:rsidR="00CC0EF5" w:rsidRDefault="00FB0A1B" w:rsidP="00CC0EF5">
            <w:pPr>
              <w:jc w:val="both"/>
              <w:rPr>
                <w:sz w:val="28"/>
              </w:rPr>
            </w:pPr>
            <w:r>
              <w:rPr>
                <w:sz w:val="28"/>
              </w:rPr>
              <w:t>2</w:t>
            </w:r>
          </w:p>
        </w:tc>
        <w:tc>
          <w:tcPr>
            <w:tcW w:w="1489" w:type="dxa"/>
          </w:tcPr>
          <w:p w:rsidR="00CC0EF5" w:rsidRDefault="00FB0A1B" w:rsidP="00CC0EF5">
            <w:pPr>
              <w:jc w:val="both"/>
              <w:rPr>
                <w:sz w:val="28"/>
              </w:rPr>
            </w:pPr>
            <w:r>
              <w:rPr>
                <w:sz w:val="28"/>
              </w:rPr>
              <w:t>1,8</w:t>
            </w:r>
          </w:p>
        </w:tc>
        <w:tc>
          <w:tcPr>
            <w:tcW w:w="1489" w:type="dxa"/>
          </w:tcPr>
          <w:p w:rsidR="00CC0EF5" w:rsidRDefault="00FB0A1B" w:rsidP="00CC0EF5">
            <w:pPr>
              <w:jc w:val="both"/>
              <w:rPr>
                <w:sz w:val="28"/>
              </w:rPr>
            </w:pPr>
            <w:r>
              <w:rPr>
                <w:sz w:val="28"/>
              </w:rPr>
              <w:t>2</w:t>
            </w:r>
          </w:p>
        </w:tc>
        <w:tc>
          <w:tcPr>
            <w:tcW w:w="1489" w:type="dxa"/>
          </w:tcPr>
          <w:p w:rsidR="00CC0EF5" w:rsidRDefault="00FB0A1B" w:rsidP="00CC0EF5">
            <w:pPr>
              <w:jc w:val="both"/>
              <w:rPr>
                <w:sz w:val="28"/>
              </w:rPr>
            </w:pPr>
            <w:r>
              <w:rPr>
                <w:sz w:val="28"/>
              </w:rPr>
              <w:t>1,6</w:t>
            </w:r>
          </w:p>
        </w:tc>
        <w:tc>
          <w:tcPr>
            <w:tcW w:w="1489" w:type="dxa"/>
          </w:tcPr>
          <w:p w:rsidR="00CC0EF5" w:rsidRDefault="00FB0A1B" w:rsidP="00CC0EF5">
            <w:pPr>
              <w:jc w:val="both"/>
              <w:rPr>
                <w:sz w:val="28"/>
              </w:rPr>
            </w:pPr>
            <w:r>
              <w:rPr>
                <w:sz w:val="28"/>
              </w:rPr>
              <w:t>3</w:t>
            </w:r>
          </w:p>
        </w:tc>
        <w:tc>
          <w:tcPr>
            <w:tcW w:w="1489" w:type="dxa"/>
          </w:tcPr>
          <w:p w:rsidR="00CC0EF5" w:rsidRDefault="00FB0A1B" w:rsidP="00CC0EF5">
            <w:pPr>
              <w:jc w:val="both"/>
              <w:rPr>
                <w:sz w:val="28"/>
              </w:rPr>
            </w:pPr>
            <w:r>
              <w:rPr>
                <w:sz w:val="28"/>
              </w:rPr>
              <w:t>2,4</w:t>
            </w:r>
          </w:p>
        </w:tc>
      </w:tr>
    </w:tbl>
    <w:p w:rsidR="00CC0EF5" w:rsidRDefault="00CC0EF5" w:rsidP="00CC0EF5">
      <w:pPr>
        <w:jc w:val="both"/>
        <w:rPr>
          <w:sz w:val="28"/>
        </w:rPr>
      </w:pPr>
    </w:p>
    <w:p w:rsidR="00CC0EF5" w:rsidRDefault="00CC0EF5" w:rsidP="00CC0EF5">
      <w:pPr>
        <w:jc w:val="both"/>
        <w:rPr>
          <w:sz w:val="28"/>
        </w:rPr>
      </w:pPr>
      <w:r>
        <w:rPr>
          <w:sz w:val="28"/>
        </w:rPr>
        <w:t>1.2 Количество учас</w:t>
      </w:r>
      <w:r w:rsidR="00FB0A1B">
        <w:rPr>
          <w:sz w:val="28"/>
        </w:rPr>
        <w:t>тников ЕГЭ по иностранному языку</w:t>
      </w:r>
      <w:r>
        <w:rPr>
          <w:sz w:val="28"/>
        </w:rPr>
        <w:t xml:space="preserve"> по ОУ</w:t>
      </w:r>
    </w:p>
    <w:p w:rsidR="00CC0EF5" w:rsidRDefault="00CC0EF5" w:rsidP="00CC0EF5">
      <w:pPr>
        <w:jc w:val="both"/>
        <w:rPr>
          <w:sz w:val="28"/>
        </w:rPr>
      </w:pPr>
    </w:p>
    <w:tbl>
      <w:tblPr>
        <w:tblStyle w:val="a7"/>
        <w:tblW w:w="10925" w:type="dxa"/>
        <w:tblInd w:w="-176" w:type="dxa"/>
        <w:tblLook w:val="04A0"/>
      </w:tblPr>
      <w:tblGrid>
        <w:gridCol w:w="2269"/>
        <w:gridCol w:w="1636"/>
        <w:gridCol w:w="1499"/>
        <w:gridCol w:w="1541"/>
        <w:gridCol w:w="1362"/>
        <w:gridCol w:w="1309"/>
        <w:gridCol w:w="1309"/>
      </w:tblGrid>
      <w:tr w:rsidR="00CC0EF5" w:rsidTr="00CC0EF5">
        <w:tc>
          <w:tcPr>
            <w:tcW w:w="2269" w:type="dxa"/>
          </w:tcPr>
          <w:p w:rsidR="00CC0EF5" w:rsidRPr="00C042D8" w:rsidRDefault="00CC0EF5" w:rsidP="00CC0EF5">
            <w:pPr>
              <w:jc w:val="center"/>
              <w:rPr>
                <w:sz w:val="22"/>
                <w:szCs w:val="22"/>
              </w:rPr>
            </w:pPr>
            <w:r w:rsidRPr="00C042D8">
              <w:rPr>
                <w:sz w:val="22"/>
                <w:szCs w:val="22"/>
              </w:rPr>
              <w:t>ОУ</w:t>
            </w:r>
          </w:p>
        </w:tc>
        <w:tc>
          <w:tcPr>
            <w:tcW w:w="1636" w:type="dxa"/>
          </w:tcPr>
          <w:p w:rsidR="00CC0EF5" w:rsidRPr="00C042D8" w:rsidRDefault="00CC0EF5" w:rsidP="00CC0EF5">
            <w:pPr>
              <w:jc w:val="center"/>
              <w:rPr>
                <w:sz w:val="22"/>
                <w:szCs w:val="22"/>
              </w:rPr>
            </w:pPr>
            <w:r w:rsidRPr="00C042D8">
              <w:rPr>
                <w:sz w:val="22"/>
                <w:szCs w:val="22"/>
              </w:rPr>
              <w:t>Общее количество выпускников в ОУ допущенных к ГИА</w:t>
            </w:r>
          </w:p>
        </w:tc>
        <w:tc>
          <w:tcPr>
            <w:tcW w:w="1499" w:type="dxa"/>
          </w:tcPr>
          <w:p w:rsidR="00CC0EF5" w:rsidRPr="00C042D8" w:rsidRDefault="00CC0EF5" w:rsidP="00CC0EF5">
            <w:pPr>
              <w:jc w:val="center"/>
              <w:rPr>
                <w:sz w:val="22"/>
                <w:szCs w:val="22"/>
              </w:rPr>
            </w:pPr>
            <w:r w:rsidRPr="00C042D8">
              <w:rPr>
                <w:sz w:val="22"/>
                <w:szCs w:val="22"/>
              </w:rPr>
              <w:t>Участвовали в ЕГЭ (и ГВЭ) по предмету</w:t>
            </w:r>
          </w:p>
        </w:tc>
        <w:tc>
          <w:tcPr>
            <w:tcW w:w="1541" w:type="dxa"/>
          </w:tcPr>
          <w:p w:rsidR="00CC0EF5" w:rsidRPr="00C042D8" w:rsidRDefault="00CC0EF5" w:rsidP="00CC0EF5">
            <w:pPr>
              <w:jc w:val="center"/>
              <w:rPr>
                <w:sz w:val="22"/>
                <w:szCs w:val="22"/>
              </w:rPr>
            </w:pPr>
            <w:r w:rsidRPr="00C042D8">
              <w:rPr>
                <w:sz w:val="22"/>
                <w:szCs w:val="22"/>
              </w:rPr>
              <w:t>% участников ЕГЭ по предмету от общего кол-ва выпускников в ОУ</w:t>
            </w:r>
          </w:p>
        </w:tc>
        <w:tc>
          <w:tcPr>
            <w:tcW w:w="1362" w:type="dxa"/>
          </w:tcPr>
          <w:p w:rsidR="00CC0EF5" w:rsidRPr="00C042D8" w:rsidRDefault="00CC0EF5" w:rsidP="00CC0EF5">
            <w:pPr>
              <w:jc w:val="center"/>
              <w:rPr>
                <w:sz w:val="22"/>
                <w:szCs w:val="22"/>
              </w:rPr>
            </w:pPr>
            <w:r w:rsidRPr="00C042D8">
              <w:rPr>
                <w:sz w:val="22"/>
                <w:szCs w:val="22"/>
              </w:rPr>
              <w:t>Средний балл  ОУ по предмету</w:t>
            </w:r>
          </w:p>
        </w:tc>
        <w:tc>
          <w:tcPr>
            <w:tcW w:w="1309" w:type="dxa"/>
          </w:tcPr>
          <w:p w:rsidR="00CC0EF5" w:rsidRPr="00C042D8" w:rsidRDefault="00CC0EF5" w:rsidP="00CC0EF5">
            <w:pPr>
              <w:jc w:val="center"/>
              <w:rPr>
                <w:sz w:val="22"/>
                <w:szCs w:val="22"/>
              </w:rPr>
            </w:pPr>
            <w:r w:rsidRPr="00C042D8">
              <w:rPr>
                <w:sz w:val="22"/>
                <w:szCs w:val="22"/>
              </w:rPr>
              <w:t>Не преодолели порог (кол-во) из числа участников ЕГЭ по предмету</w:t>
            </w:r>
          </w:p>
        </w:tc>
        <w:tc>
          <w:tcPr>
            <w:tcW w:w="1309" w:type="dxa"/>
          </w:tcPr>
          <w:p w:rsidR="00CC0EF5" w:rsidRPr="00C042D8" w:rsidRDefault="00CC0EF5" w:rsidP="00CC0EF5">
            <w:pPr>
              <w:jc w:val="center"/>
              <w:rPr>
                <w:sz w:val="22"/>
                <w:szCs w:val="22"/>
              </w:rPr>
            </w:pPr>
            <w:r w:rsidRPr="00C042D8">
              <w:rPr>
                <w:sz w:val="22"/>
                <w:szCs w:val="22"/>
              </w:rPr>
              <w:t>Не преодолели порог (%) от числа участников</w:t>
            </w:r>
          </w:p>
        </w:tc>
      </w:tr>
      <w:tr w:rsidR="00FB0A1B" w:rsidTr="004C2EFD">
        <w:tc>
          <w:tcPr>
            <w:tcW w:w="10925" w:type="dxa"/>
            <w:gridSpan w:val="7"/>
          </w:tcPr>
          <w:p w:rsidR="00FB0A1B" w:rsidRPr="00FB0A1B" w:rsidRDefault="00FB0A1B" w:rsidP="00FB0A1B">
            <w:pPr>
              <w:jc w:val="center"/>
              <w:rPr>
                <w:b/>
              </w:rPr>
            </w:pPr>
            <w:r w:rsidRPr="00FB0A1B">
              <w:rPr>
                <w:b/>
              </w:rPr>
              <w:t>АНГЛИЙСКИЙ ЯЗЫК</w:t>
            </w:r>
          </w:p>
        </w:tc>
      </w:tr>
      <w:tr w:rsidR="00FB0A1B" w:rsidTr="00CC0EF5">
        <w:tc>
          <w:tcPr>
            <w:tcW w:w="2269" w:type="dxa"/>
          </w:tcPr>
          <w:p w:rsidR="00FB0A1B" w:rsidRDefault="00FB0A1B" w:rsidP="00CC0EF5">
            <w:pPr>
              <w:jc w:val="both"/>
            </w:pPr>
            <w:r>
              <w:t>лицей № 1</w:t>
            </w:r>
          </w:p>
        </w:tc>
        <w:tc>
          <w:tcPr>
            <w:tcW w:w="1636" w:type="dxa"/>
          </w:tcPr>
          <w:p w:rsidR="00FB0A1B" w:rsidRDefault="00FB0A1B" w:rsidP="00FB0A1B">
            <w:pPr>
              <w:ind w:firstLine="176"/>
              <w:jc w:val="center"/>
            </w:pPr>
            <w:r>
              <w:t>20</w:t>
            </w:r>
          </w:p>
        </w:tc>
        <w:tc>
          <w:tcPr>
            <w:tcW w:w="1499" w:type="dxa"/>
          </w:tcPr>
          <w:p w:rsidR="00FB0A1B" w:rsidRDefault="00FB0A1B" w:rsidP="00FB0A1B">
            <w:pPr>
              <w:jc w:val="center"/>
            </w:pPr>
            <w:r>
              <w:t>2</w:t>
            </w:r>
          </w:p>
        </w:tc>
        <w:tc>
          <w:tcPr>
            <w:tcW w:w="1541" w:type="dxa"/>
          </w:tcPr>
          <w:p w:rsidR="00FB0A1B" w:rsidRDefault="00FB0A1B" w:rsidP="00FB0A1B">
            <w:pPr>
              <w:jc w:val="center"/>
            </w:pPr>
            <w:r>
              <w:t>10</w:t>
            </w:r>
          </w:p>
        </w:tc>
        <w:tc>
          <w:tcPr>
            <w:tcW w:w="1362" w:type="dxa"/>
          </w:tcPr>
          <w:p w:rsidR="00FB0A1B" w:rsidRDefault="00666119" w:rsidP="00CC0EF5">
            <w:pPr>
              <w:jc w:val="center"/>
            </w:pPr>
            <w:r>
              <w:t>78</w:t>
            </w:r>
          </w:p>
        </w:tc>
        <w:tc>
          <w:tcPr>
            <w:tcW w:w="1309" w:type="dxa"/>
          </w:tcPr>
          <w:p w:rsidR="00FB0A1B" w:rsidRPr="00332186" w:rsidRDefault="00FB0A1B" w:rsidP="00CC0EF5">
            <w:pPr>
              <w:jc w:val="center"/>
            </w:pPr>
          </w:p>
        </w:tc>
        <w:tc>
          <w:tcPr>
            <w:tcW w:w="1309" w:type="dxa"/>
          </w:tcPr>
          <w:p w:rsidR="00FB0A1B" w:rsidRPr="00332186" w:rsidRDefault="00FB0A1B" w:rsidP="00CC0EF5">
            <w:pPr>
              <w:jc w:val="both"/>
            </w:pPr>
          </w:p>
        </w:tc>
      </w:tr>
      <w:tr w:rsidR="00FB0A1B" w:rsidTr="00CC0EF5">
        <w:tc>
          <w:tcPr>
            <w:tcW w:w="2269" w:type="dxa"/>
          </w:tcPr>
          <w:p w:rsidR="00FB0A1B" w:rsidRDefault="00FB0A1B" w:rsidP="00CC0EF5">
            <w:pPr>
              <w:jc w:val="both"/>
            </w:pPr>
            <w:r>
              <w:t>Камышевская</w:t>
            </w:r>
          </w:p>
        </w:tc>
        <w:tc>
          <w:tcPr>
            <w:tcW w:w="1636" w:type="dxa"/>
          </w:tcPr>
          <w:p w:rsidR="00FB0A1B" w:rsidRDefault="00FB0A1B" w:rsidP="00FB0A1B">
            <w:pPr>
              <w:ind w:firstLine="176"/>
              <w:jc w:val="center"/>
            </w:pPr>
            <w:r>
              <w:t>10</w:t>
            </w:r>
          </w:p>
        </w:tc>
        <w:tc>
          <w:tcPr>
            <w:tcW w:w="1499" w:type="dxa"/>
          </w:tcPr>
          <w:p w:rsidR="00FB0A1B" w:rsidRDefault="00FB0A1B" w:rsidP="00FB0A1B">
            <w:pPr>
              <w:jc w:val="center"/>
            </w:pPr>
            <w:r>
              <w:t>1</w:t>
            </w:r>
          </w:p>
        </w:tc>
        <w:tc>
          <w:tcPr>
            <w:tcW w:w="1541" w:type="dxa"/>
          </w:tcPr>
          <w:p w:rsidR="00FB0A1B" w:rsidRDefault="00FB0A1B" w:rsidP="00FB0A1B">
            <w:pPr>
              <w:jc w:val="center"/>
            </w:pPr>
            <w:r>
              <w:t>10</w:t>
            </w:r>
          </w:p>
        </w:tc>
        <w:tc>
          <w:tcPr>
            <w:tcW w:w="1362" w:type="dxa"/>
          </w:tcPr>
          <w:p w:rsidR="00FB0A1B" w:rsidRDefault="00FB0A1B" w:rsidP="00CC0EF5">
            <w:pPr>
              <w:jc w:val="center"/>
            </w:pPr>
            <w:r>
              <w:t>54</w:t>
            </w:r>
          </w:p>
        </w:tc>
        <w:tc>
          <w:tcPr>
            <w:tcW w:w="1309" w:type="dxa"/>
          </w:tcPr>
          <w:p w:rsidR="00FB0A1B" w:rsidRPr="00332186" w:rsidRDefault="00FB0A1B" w:rsidP="00CC0EF5">
            <w:pPr>
              <w:jc w:val="center"/>
            </w:pPr>
          </w:p>
        </w:tc>
        <w:tc>
          <w:tcPr>
            <w:tcW w:w="1309" w:type="dxa"/>
          </w:tcPr>
          <w:p w:rsidR="00FB0A1B" w:rsidRPr="00332186" w:rsidRDefault="00FB0A1B" w:rsidP="00CC0EF5">
            <w:pPr>
              <w:jc w:val="both"/>
            </w:pPr>
          </w:p>
        </w:tc>
      </w:tr>
      <w:tr w:rsidR="00FB0A1B" w:rsidTr="00FB0A1B">
        <w:tc>
          <w:tcPr>
            <w:tcW w:w="2269" w:type="dxa"/>
            <w:shd w:val="clear" w:color="auto" w:fill="D99594" w:themeFill="accent2" w:themeFillTint="99"/>
          </w:tcPr>
          <w:p w:rsidR="00FB0A1B" w:rsidRDefault="00FB0A1B" w:rsidP="00CC0EF5">
            <w:pPr>
              <w:jc w:val="both"/>
            </w:pPr>
            <w:r w:rsidRPr="000F1639">
              <w:rPr>
                <w:b/>
              </w:rPr>
              <w:t>ИТОГО</w:t>
            </w:r>
            <w:r>
              <w:rPr>
                <w:b/>
              </w:rPr>
              <w:t>:</w:t>
            </w:r>
          </w:p>
        </w:tc>
        <w:tc>
          <w:tcPr>
            <w:tcW w:w="1636" w:type="dxa"/>
            <w:shd w:val="clear" w:color="auto" w:fill="D99594" w:themeFill="accent2" w:themeFillTint="99"/>
          </w:tcPr>
          <w:p w:rsidR="00FB0A1B" w:rsidRDefault="00666119" w:rsidP="00FB0A1B">
            <w:pPr>
              <w:ind w:firstLine="176"/>
              <w:jc w:val="center"/>
            </w:pPr>
            <w:r>
              <w:t>30</w:t>
            </w:r>
          </w:p>
        </w:tc>
        <w:tc>
          <w:tcPr>
            <w:tcW w:w="1499" w:type="dxa"/>
            <w:shd w:val="clear" w:color="auto" w:fill="D99594" w:themeFill="accent2" w:themeFillTint="99"/>
          </w:tcPr>
          <w:p w:rsidR="00FB0A1B" w:rsidRDefault="00666119" w:rsidP="00FB0A1B">
            <w:pPr>
              <w:jc w:val="center"/>
            </w:pPr>
            <w:r>
              <w:t>3</w:t>
            </w:r>
          </w:p>
        </w:tc>
        <w:tc>
          <w:tcPr>
            <w:tcW w:w="1541" w:type="dxa"/>
            <w:shd w:val="clear" w:color="auto" w:fill="D99594" w:themeFill="accent2" w:themeFillTint="99"/>
          </w:tcPr>
          <w:p w:rsidR="00FB0A1B" w:rsidRDefault="00666119" w:rsidP="00FB0A1B">
            <w:pPr>
              <w:jc w:val="center"/>
            </w:pPr>
            <w:r>
              <w:t>10</w:t>
            </w:r>
          </w:p>
        </w:tc>
        <w:tc>
          <w:tcPr>
            <w:tcW w:w="1362" w:type="dxa"/>
            <w:shd w:val="clear" w:color="auto" w:fill="D99594" w:themeFill="accent2" w:themeFillTint="99"/>
          </w:tcPr>
          <w:p w:rsidR="00FB0A1B" w:rsidRDefault="00666119" w:rsidP="00CC0EF5">
            <w:pPr>
              <w:jc w:val="center"/>
            </w:pPr>
            <w:r>
              <w:t>70</w:t>
            </w:r>
          </w:p>
        </w:tc>
        <w:tc>
          <w:tcPr>
            <w:tcW w:w="1309" w:type="dxa"/>
            <w:shd w:val="clear" w:color="auto" w:fill="D99594" w:themeFill="accent2" w:themeFillTint="99"/>
          </w:tcPr>
          <w:p w:rsidR="00FB0A1B" w:rsidRPr="00332186" w:rsidRDefault="00FB0A1B" w:rsidP="00CC0EF5">
            <w:pPr>
              <w:jc w:val="center"/>
            </w:pPr>
          </w:p>
        </w:tc>
        <w:tc>
          <w:tcPr>
            <w:tcW w:w="1309" w:type="dxa"/>
            <w:shd w:val="clear" w:color="auto" w:fill="D99594" w:themeFill="accent2" w:themeFillTint="99"/>
          </w:tcPr>
          <w:p w:rsidR="00FB0A1B" w:rsidRPr="00332186" w:rsidRDefault="00FB0A1B" w:rsidP="00CC0EF5">
            <w:pPr>
              <w:jc w:val="both"/>
            </w:pPr>
          </w:p>
        </w:tc>
      </w:tr>
      <w:tr w:rsidR="00FB0A1B" w:rsidTr="004C2EFD">
        <w:tc>
          <w:tcPr>
            <w:tcW w:w="10925" w:type="dxa"/>
            <w:gridSpan w:val="7"/>
          </w:tcPr>
          <w:p w:rsidR="00FB0A1B" w:rsidRPr="00FB0A1B" w:rsidRDefault="00FB0A1B" w:rsidP="00FB0A1B">
            <w:pPr>
              <w:jc w:val="center"/>
              <w:rPr>
                <w:b/>
              </w:rPr>
            </w:pPr>
            <w:r>
              <w:rPr>
                <w:b/>
              </w:rPr>
              <w:t>НЕМЕЦКИЙ ЯЗЫК</w:t>
            </w:r>
          </w:p>
        </w:tc>
      </w:tr>
      <w:tr w:rsidR="00FB0A1B" w:rsidTr="00CC0EF5">
        <w:tc>
          <w:tcPr>
            <w:tcW w:w="2269" w:type="dxa"/>
          </w:tcPr>
          <w:p w:rsidR="00FB0A1B" w:rsidRDefault="00FB0A1B" w:rsidP="00CC0EF5">
            <w:pPr>
              <w:jc w:val="both"/>
            </w:pPr>
            <w:r>
              <w:t>лицей № 1</w:t>
            </w:r>
          </w:p>
        </w:tc>
        <w:tc>
          <w:tcPr>
            <w:tcW w:w="1636" w:type="dxa"/>
          </w:tcPr>
          <w:p w:rsidR="00FB0A1B" w:rsidRDefault="00FB0A1B" w:rsidP="00FB0A1B">
            <w:pPr>
              <w:ind w:firstLine="176"/>
              <w:jc w:val="center"/>
            </w:pPr>
            <w:r>
              <w:t>20</w:t>
            </w:r>
          </w:p>
        </w:tc>
        <w:tc>
          <w:tcPr>
            <w:tcW w:w="1499" w:type="dxa"/>
          </w:tcPr>
          <w:p w:rsidR="00FB0A1B" w:rsidRDefault="00FB0A1B" w:rsidP="00CC0EF5">
            <w:pPr>
              <w:jc w:val="center"/>
            </w:pPr>
            <w:r>
              <w:t>1</w:t>
            </w:r>
          </w:p>
        </w:tc>
        <w:tc>
          <w:tcPr>
            <w:tcW w:w="1541" w:type="dxa"/>
          </w:tcPr>
          <w:p w:rsidR="00FB0A1B" w:rsidRDefault="00FB0A1B" w:rsidP="00CC0EF5">
            <w:pPr>
              <w:jc w:val="center"/>
            </w:pPr>
            <w:r>
              <w:t>5</w:t>
            </w:r>
          </w:p>
        </w:tc>
        <w:tc>
          <w:tcPr>
            <w:tcW w:w="1362" w:type="dxa"/>
          </w:tcPr>
          <w:p w:rsidR="00FB0A1B" w:rsidRDefault="00666119" w:rsidP="00CC0EF5">
            <w:pPr>
              <w:jc w:val="center"/>
            </w:pPr>
            <w:r>
              <w:t>73</w:t>
            </w:r>
          </w:p>
        </w:tc>
        <w:tc>
          <w:tcPr>
            <w:tcW w:w="1309" w:type="dxa"/>
          </w:tcPr>
          <w:p w:rsidR="00FB0A1B" w:rsidRPr="00332186" w:rsidRDefault="00FB0A1B" w:rsidP="00CC0EF5">
            <w:pPr>
              <w:jc w:val="center"/>
            </w:pPr>
          </w:p>
        </w:tc>
        <w:tc>
          <w:tcPr>
            <w:tcW w:w="1309" w:type="dxa"/>
          </w:tcPr>
          <w:p w:rsidR="00FB0A1B" w:rsidRPr="00332186" w:rsidRDefault="00FB0A1B" w:rsidP="00CC0EF5">
            <w:pPr>
              <w:jc w:val="both"/>
            </w:pPr>
          </w:p>
        </w:tc>
      </w:tr>
      <w:tr w:rsidR="00FB0A1B" w:rsidTr="00CC0EF5">
        <w:tc>
          <w:tcPr>
            <w:tcW w:w="2269" w:type="dxa"/>
          </w:tcPr>
          <w:p w:rsidR="00FB0A1B" w:rsidRDefault="00FB0A1B" w:rsidP="00CC0EF5">
            <w:pPr>
              <w:jc w:val="both"/>
            </w:pPr>
            <w:r>
              <w:t>Саркеловская</w:t>
            </w:r>
          </w:p>
        </w:tc>
        <w:tc>
          <w:tcPr>
            <w:tcW w:w="1636" w:type="dxa"/>
          </w:tcPr>
          <w:p w:rsidR="00FB0A1B" w:rsidRDefault="00FB0A1B" w:rsidP="00FB0A1B">
            <w:pPr>
              <w:ind w:firstLine="176"/>
              <w:jc w:val="center"/>
            </w:pPr>
            <w:r>
              <w:t>7</w:t>
            </w:r>
          </w:p>
        </w:tc>
        <w:tc>
          <w:tcPr>
            <w:tcW w:w="1499" w:type="dxa"/>
          </w:tcPr>
          <w:p w:rsidR="00FB0A1B" w:rsidRDefault="00FB0A1B" w:rsidP="00CC0EF5">
            <w:pPr>
              <w:jc w:val="center"/>
            </w:pPr>
            <w:r>
              <w:t>1</w:t>
            </w:r>
          </w:p>
        </w:tc>
        <w:tc>
          <w:tcPr>
            <w:tcW w:w="1541" w:type="dxa"/>
          </w:tcPr>
          <w:p w:rsidR="00FB0A1B" w:rsidRDefault="00FB0A1B" w:rsidP="00CC0EF5">
            <w:pPr>
              <w:jc w:val="center"/>
            </w:pPr>
            <w:r>
              <w:t>14,2</w:t>
            </w:r>
          </w:p>
        </w:tc>
        <w:tc>
          <w:tcPr>
            <w:tcW w:w="1362" w:type="dxa"/>
          </w:tcPr>
          <w:p w:rsidR="00FB0A1B" w:rsidRDefault="00666119" w:rsidP="00CC0EF5">
            <w:pPr>
              <w:jc w:val="center"/>
            </w:pPr>
            <w:r>
              <w:t>74</w:t>
            </w:r>
          </w:p>
        </w:tc>
        <w:tc>
          <w:tcPr>
            <w:tcW w:w="1309" w:type="dxa"/>
          </w:tcPr>
          <w:p w:rsidR="00FB0A1B" w:rsidRPr="00332186" w:rsidRDefault="00FB0A1B" w:rsidP="00CC0EF5">
            <w:pPr>
              <w:jc w:val="center"/>
            </w:pPr>
          </w:p>
        </w:tc>
        <w:tc>
          <w:tcPr>
            <w:tcW w:w="1309" w:type="dxa"/>
          </w:tcPr>
          <w:p w:rsidR="00FB0A1B" w:rsidRPr="00332186" w:rsidRDefault="00FB0A1B" w:rsidP="00CC0EF5">
            <w:pPr>
              <w:jc w:val="both"/>
            </w:pPr>
          </w:p>
        </w:tc>
      </w:tr>
      <w:tr w:rsidR="00CC0EF5" w:rsidTr="00CC0EF5">
        <w:tc>
          <w:tcPr>
            <w:tcW w:w="2269" w:type="dxa"/>
          </w:tcPr>
          <w:p w:rsidR="00CC0EF5" w:rsidRPr="00332186" w:rsidRDefault="00FB0A1B" w:rsidP="00CC0EF5">
            <w:pPr>
              <w:jc w:val="both"/>
            </w:pPr>
            <w:r>
              <w:t>МБОУ СОШ № 2</w:t>
            </w:r>
          </w:p>
        </w:tc>
        <w:tc>
          <w:tcPr>
            <w:tcW w:w="1636" w:type="dxa"/>
          </w:tcPr>
          <w:p w:rsidR="00CC0EF5" w:rsidRPr="00332186" w:rsidRDefault="00FB0A1B" w:rsidP="00CC0EF5">
            <w:pPr>
              <w:jc w:val="center"/>
            </w:pPr>
            <w:r>
              <w:t xml:space="preserve">   23</w:t>
            </w:r>
          </w:p>
        </w:tc>
        <w:tc>
          <w:tcPr>
            <w:tcW w:w="1499" w:type="dxa"/>
          </w:tcPr>
          <w:p w:rsidR="00CC0EF5" w:rsidRPr="00332186" w:rsidRDefault="00FB0A1B" w:rsidP="00CC0EF5">
            <w:pPr>
              <w:jc w:val="center"/>
            </w:pPr>
            <w:r>
              <w:t>1</w:t>
            </w:r>
          </w:p>
        </w:tc>
        <w:tc>
          <w:tcPr>
            <w:tcW w:w="1541" w:type="dxa"/>
          </w:tcPr>
          <w:p w:rsidR="00CC0EF5" w:rsidRDefault="00FB0A1B" w:rsidP="00CC0EF5">
            <w:pPr>
              <w:jc w:val="center"/>
            </w:pPr>
            <w:r>
              <w:t>4,3</w:t>
            </w:r>
          </w:p>
        </w:tc>
        <w:tc>
          <w:tcPr>
            <w:tcW w:w="1362" w:type="dxa"/>
          </w:tcPr>
          <w:p w:rsidR="00CC0EF5" w:rsidRPr="00332186" w:rsidRDefault="00666119" w:rsidP="00CC0EF5">
            <w:pPr>
              <w:jc w:val="center"/>
            </w:pPr>
            <w:r>
              <w:t>37</w:t>
            </w:r>
          </w:p>
        </w:tc>
        <w:tc>
          <w:tcPr>
            <w:tcW w:w="1309" w:type="dxa"/>
          </w:tcPr>
          <w:p w:rsidR="00CC0EF5" w:rsidRPr="00332186" w:rsidRDefault="00CC0EF5" w:rsidP="00CC0EF5">
            <w:pPr>
              <w:jc w:val="center"/>
            </w:pPr>
          </w:p>
        </w:tc>
        <w:tc>
          <w:tcPr>
            <w:tcW w:w="1309" w:type="dxa"/>
          </w:tcPr>
          <w:p w:rsidR="00CC0EF5" w:rsidRPr="00332186" w:rsidRDefault="00CC0EF5" w:rsidP="00CC0EF5">
            <w:pPr>
              <w:jc w:val="both"/>
            </w:pPr>
          </w:p>
        </w:tc>
      </w:tr>
      <w:tr w:rsidR="00CC0EF5" w:rsidTr="00CC0EF5">
        <w:tc>
          <w:tcPr>
            <w:tcW w:w="2269" w:type="dxa"/>
            <w:shd w:val="clear" w:color="auto" w:fill="D99594" w:themeFill="accent2" w:themeFillTint="99"/>
          </w:tcPr>
          <w:p w:rsidR="00CC0EF5" w:rsidRPr="000F1639" w:rsidRDefault="00CC0EF5" w:rsidP="00CC0EF5">
            <w:pPr>
              <w:jc w:val="both"/>
              <w:rPr>
                <w:b/>
              </w:rPr>
            </w:pPr>
            <w:r w:rsidRPr="000F1639">
              <w:rPr>
                <w:b/>
              </w:rPr>
              <w:t>ИТОГО</w:t>
            </w:r>
            <w:r w:rsidR="00FB0A1B">
              <w:rPr>
                <w:b/>
              </w:rPr>
              <w:t>:</w:t>
            </w:r>
          </w:p>
        </w:tc>
        <w:tc>
          <w:tcPr>
            <w:tcW w:w="1636" w:type="dxa"/>
            <w:shd w:val="clear" w:color="auto" w:fill="D99594" w:themeFill="accent2" w:themeFillTint="99"/>
          </w:tcPr>
          <w:p w:rsidR="00CC0EF5" w:rsidRPr="000F1639" w:rsidRDefault="00CC0EF5" w:rsidP="00CC0EF5">
            <w:pPr>
              <w:jc w:val="center"/>
              <w:rPr>
                <w:b/>
              </w:rPr>
            </w:pPr>
          </w:p>
        </w:tc>
        <w:tc>
          <w:tcPr>
            <w:tcW w:w="1499" w:type="dxa"/>
            <w:shd w:val="clear" w:color="auto" w:fill="D99594" w:themeFill="accent2" w:themeFillTint="99"/>
          </w:tcPr>
          <w:p w:rsidR="00CC0EF5" w:rsidRPr="000F1639" w:rsidRDefault="00CC0EF5" w:rsidP="00CC0EF5">
            <w:pPr>
              <w:jc w:val="center"/>
              <w:rPr>
                <w:b/>
              </w:rPr>
            </w:pPr>
          </w:p>
        </w:tc>
        <w:tc>
          <w:tcPr>
            <w:tcW w:w="1541" w:type="dxa"/>
            <w:shd w:val="clear" w:color="auto" w:fill="D99594" w:themeFill="accent2" w:themeFillTint="99"/>
          </w:tcPr>
          <w:p w:rsidR="00CC0EF5" w:rsidRPr="000F1639" w:rsidRDefault="00CC0EF5" w:rsidP="00CC0EF5">
            <w:pPr>
              <w:jc w:val="center"/>
              <w:rPr>
                <w:b/>
              </w:rPr>
            </w:pPr>
          </w:p>
        </w:tc>
        <w:tc>
          <w:tcPr>
            <w:tcW w:w="1362" w:type="dxa"/>
            <w:shd w:val="clear" w:color="auto" w:fill="D99594" w:themeFill="accent2" w:themeFillTint="99"/>
          </w:tcPr>
          <w:p w:rsidR="00CC0EF5" w:rsidRPr="000F1639" w:rsidRDefault="00666119" w:rsidP="00CC0EF5">
            <w:pPr>
              <w:jc w:val="center"/>
              <w:rPr>
                <w:b/>
              </w:rPr>
            </w:pPr>
            <w:r>
              <w:rPr>
                <w:b/>
              </w:rPr>
              <w:t>61</w:t>
            </w:r>
          </w:p>
        </w:tc>
        <w:tc>
          <w:tcPr>
            <w:tcW w:w="1309" w:type="dxa"/>
            <w:shd w:val="clear" w:color="auto" w:fill="D99594" w:themeFill="accent2" w:themeFillTint="99"/>
          </w:tcPr>
          <w:p w:rsidR="00CC0EF5" w:rsidRPr="000F1639" w:rsidRDefault="00CC0EF5" w:rsidP="00CC0EF5">
            <w:pPr>
              <w:jc w:val="center"/>
              <w:rPr>
                <w:b/>
              </w:rPr>
            </w:pPr>
          </w:p>
        </w:tc>
        <w:tc>
          <w:tcPr>
            <w:tcW w:w="1309" w:type="dxa"/>
            <w:shd w:val="clear" w:color="auto" w:fill="D99594" w:themeFill="accent2" w:themeFillTint="99"/>
          </w:tcPr>
          <w:p w:rsidR="00CC0EF5" w:rsidRPr="000F1639" w:rsidRDefault="00CC0EF5" w:rsidP="00CC0EF5">
            <w:pPr>
              <w:jc w:val="both"/>
              <w:rPr>
                <w:b/>
              </w:rPr>
            </w:pPr>
          </w:p>
        </w:tc>
      </w:tr>
    </w:tbl>
    <w:p w:rsidR="00CC0EF5" w:rsidRDefault="00CC0EF5" w:rsidP="00CC0EF5">
      <w:pPr>
        <w:jc w:val="both"/>
        <w:rPr>
          <w:sz w:val="28"/>
        </w:rPr>
      </w:pPr>
    </w:p>
    <w:p w:rsidR="00CC0EF5" w:rsidRDefault="00CC0EF5" w:rsidP="00CC0EF5">
      <w:pPr>
        <w:jc w:val="both"/>
        <w:rPr>
          <w:sz w:val="28"/>
        </w:rPr>
      </w:pPr>
      <w:r>
        <w:rPr>
          <w:sz w:val="28"/>
        </w:rPr>
        <w:t xml:space="preserve">1.3. Распределение участников ЕГЭ по </w:t>
      </w:r>
      <w:r w:rsidR="00666119">
        <w:rPr>
          <w:sz w:val="28"/>
        </w:rPr>
        <w:t xml:space="preserve">иностранным языкам </w:t>
      </w:r>
      <w:r>
        <w:rPr>
          <w:sz w:val="28"/>
        </w:rPr>
        <w:t>по тестовым баллам в 2019 году.</w:t>
      </w:r>
    </w:p>
    <w:p w:rsidR="00666119" w:rsidRPr="00666119" w:rsidRDefault="00666119" w:rsidP="00666119">
      <w:pPr>
        <w:jc w:val="center"/>
        <w:rPr>
          <w:b/>
          <w:sz w:val="28"/>
          <w:u w:val="single"/>
        </w:rPr>
      </w:pPr>
      <w:r w:rsidRPr="00666119">
        <w:rPr>
          <w:b/>
          <w:sz w:val="28"/>
          <w:u w:val="single"/>
        </w:rPr>
        <w:t>Английский язык</w:t>
      </w:r>
    </w:p>
    <w:p w:rsidR="00CC0EF5" w:rsidRDefault="00CC0EF5" w:rsidP="00666119">
      <w:pPr>
        <w:jc w:val="center"/>
        <w:rPr>
          <w:sz w:val="28"/>
        </w:rPr>
      </w:pPr>
      <w:r>
        <w:rPr>
          <w:noProof/>
          <w:sz w:val="28"/>
        </w:rPr>
        <w:drawing>
          <wp:inline distT="0" distB="0" distL="0" distR="0">
            <wp:extent cx="5219700" cy="1733550"/>
            <wp:effectExtent l="0" t="0" r="0" b="0"/>
            <wp:docPr id="61"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66119" w:rsidRPr="00666119" w:rsidRDefault="00666119" w:rsidP="00666119">
      <w:pPr>
        <w:jc w:val="center"/>
        <w:rPr>
          <w:b/>
          <w:sz w:val="28"/>
          <w:u w:val="single"/>
        </w:rPr>
      </w:pPr>
      <w:r w:rsidRPr="00666119">
        <w:rPr>
          <w:b/>
          <w:sz w:val="28"/>
          <w:u w:val="single"/>
        </w:rPr>
        <w:t>Немецкий язык</w:t>
      </w:r>
    </w:p>
    <w:p w:rsidR="00666119" w:rsidRDefault="00666119" w:rsidP="00666119">
      <w:pPr>
        <w:jc w:val="center"/>
        <w:rPr>
          <w:sz w:val="28"/>
        </w:rPr>
      </w:pPr>
      <w:r w:rsidRPr="00666119">
        <w:rPr>
          <w:noProof/>
          <w:sz w:val="28"/>
        </w:rPr>
        <w:drawing>
          <wp:inline distT="0" distB="0" distL="0" distR="0">
            <wp:extent cx="5276850" cy="2009775"/>
            <wp:effectExtent l="0" t="0" r="0" b="0"/>
            <wp:docPr id="65"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CC0EF5" w:rsidRPr="00340B87" w:rsidRDefault="00CC0EF5" w:rsidP="00CC0EF5">
      <w:pPr>
        <w:jc w:val="both"/>
        <w:rPr>
          <w:sz w:val="28"/>
        </w:rPr>
      </w:pPr>
    </w:p>
    <w:p w:rsidR="00CC0EF5" w:rsidRDefault="00CC0EF5" w:rsidP="00CC0EF5">
      <w:pPr>
        <w:jc w:val="both"/>
        <w:rPr>
          <w:sz w:val="28"/>
        </w:rPr>
      </w:pPr>
      <w:r>
        <w:rPr>
          <w:sz w:val="28"/>
        </w:rPr>
        <w:t>1.4. Динамика резу</w:t>
      </w:r>
      <w:r w:rsidR="00666119">
        <w:rPr>
          <w:sz w:val="28"/>
        </w:rPr>
        <w:t>льтатов ЕГЭ по иностранным языкам</w:t>
      </w:r>
      <w:r>
        <w:rPr>
          <w:sz w:val="28"/>
        </w:rPr>
        <w:t xml:space="preserve">  за последние три года.</w:t>
      </w:r>
    </w:p>
    <w:p w:rsidR="00CC0EF5" w:rsidRDefault="00CC0EF5" w:rsidP="00CC0EF5">
      <w:pPr>
        <w:jc w:val="both"/>
        <w:rPr>
          <w:sz w:val="28"/>
        </w:rPr>
      </w:pPr>
    </w:p>
    <w:tbl>
      <w:tblPr>
        <w:tblStyle w:val="a7"/>
        <w:tblW w:w="9748" w:type="dxa"/>
        <w:tblLook w:val="04A0"/>
      </w:tblPr>
      <w:tblGrid>
        <w:gridCol w:w="3936"/>
        <w:gridCol w:w="1701"/>
        <w:gridCol w:w="1843"/>
        <w:gridCol w:w="2268"/>
      </w:tblGrid>
      <w:tr w:rsidR="00CC0EF5" w:rsidTr="00CC0EF5">
        <w:tc>
          <w:tcPr>
            <w:tcW w:w="3936" w:type="dxa"/>
            <w:shd w:val="clear" w:color="auto" w:fill="E5B8B7" w:themeFill="accent2" w:themeFillTint="66"/>
          </w:tcPr>
          <w:p w:rsidR="00CC0EF5" w:rsidRDefault="00CC0EF5" w:rsidP="00CC0EF5">
            <w:pPr>
              <w:jc w:val="both"/>
              <w:rPr>
                <w:sz w:val="28"/>
              </w:rPr>
            </w:pPr>
          </w:p>
        </w:tc>
        <w:tc>
          <w:tcPr>
            <w:tcW w:w="1701" w:type="dxa"/>
            <w:shd w:val="clear" w:color="auto" w:fill="E5B8B7" w:themeFill="accent2" w:themeFillTint="66"/>
          </w:tcPr>
          <w:p w:rsidR="00CC0EF5" w:rsidRPr="00AB2BE6" w:rsidRDefault="00CC0EF5" w:rsidP="00CC0EF5">
            <w:pPr>
              <w:jc w:val="center"/>
              <w:rPr>
                <w:b/>
                <w:sz w:val="28"/>
              </w:rPr>
            </w:pPr>
            <w:r w:rsidRPr="00AB2BE6">
              <w:rPr>
                <w:b/>
                <w:sz w:val="28"/>
              </w:rPr>
              <w:t>2017</w:t>
            </w:r>
          </w:p>
        </w:tc>
        <w:tc>
          <w:tcPr>
            <w:tcW w:w="1843" w:type="dxa"/>
            <w:shd w:val="clear" w:color="auto" w:fill="E5B8B7" w:themeFill="accent2" w:themeFillTint="66"/>
          </w:tcPr>
          <w:p w:rsidR="00CC0EF5" w:rsidRPr="00AB2BE6" w:rsidRDefault="00CC0EF5" w:rsidP="00CC0EF5">
            <w:pPr>
              <w:jc w:val="center"/>
              <w:rPr>
                <w:b/>
                <w:sz w:val="28"/>
              </w:rPr>
            </w:pPr>
            <w:r w:rsidRPr="00AB2BE6">
              <w:rPr>
                <w:b/>
                <w:sz w:val="28"/>
              </w:rPr>
              <w:t>2018</w:t>
            </w:r>
          </w:p>
        </w:tc>
        <w:tc>
          <w:tcPr>
            <w:tcW w:w="2268" w:type="dxa"/>
            <w:shd w:val="clear" w:color="auto" w:fill="E5B8B7" w:themeFill="accent2" w:themeFillTint="66"/>
          </w:tcPr>
          <w:p w:rsidR="00CC0EF5" w:rsidRPr="00AB2BE6" w:rsidRDefault="00CC0EF5" w:rsidP="00CC0EF5">
            <w:pPr>
              <w:jc w:val="center"/>
              <w:rPr>
                <w:b/>
                <w:sz w:val="28"/>
              </w:rPr>
            </w:pPr>
            <w:r w:rsidRPr="00AB2BE6">
              <w:rPr>
                <w:b/>
                <w:sz w:val="28"/>
              </w:rPr>
              <w:t>2019</w:t>
            </w:r>
          </w:p>
        </w:tc>
      </w:tr>
      <w:tr w:rsidR="00CC0EF5" w:rsidTr="00CC0EF5">
        <w:tc>
          <w:tcPr>
            <w:tcW w:w="3936" w:type="dxa"/>
          </w:tcPr>
          <w:p w:rsidR="00CC0EF5" w:rsidRDefault="00CC0EF5" w:rsidP="00CC0EF5">
            <w:pPr>
              <w:rPr>
                <w:sz w:val="28"/>
              </w:rPr>
            </w:pPr>
            <w:r>
              <w:rPr>
                <w:sz w:val="28"/>
              </w:rPr>
              <w:t>Не преодолели минимального порога.</w:t>
            </w:r>
          </w:p>
        </w:tc>
        <w:tc>
          <w:tcPr>
            <w:tcW w:w="1701" w:type="dxa"/>
          </w:tcPr>
          <w:p w:rsidR="00CC0EF5" w:rsidRDefault="00CC0EF5" w:rsidP="00CC0EF5">
            <w:pPr>
              <w:jc w:val="center"/>
              <w:rPr>
                <w:sz w:val="28"/>
              </w:rPr>
            </w:pPr>
            <w:r>
              <w:rPr>
                <w:sz w:val="28"/>
              </w:rPr>
              <w:t>0</w:t>
            </w:r>
          </w:p>
        </w:tc>
        <w:tc>
          <w:tcPr>
            <w:tcW w:w="1843" w:type="dxa"/>
          </w:tcPr>
          <w:p w:rsidR="00CC0EF5" w:rsidRDefault="00CC0EF5" w:rsidP="00CC0EF5">
            <w:pPr>
              <w:jc w:val="center"/>
              <w:rPr>
                <w:sz w:val="28"/>
              </w:rPr>
            </w:pPr>
            <w:r>
              <w:rPr>
                <w:sz w:val="28"/>
              </w:rPr>
              <w:t>0</w:t>
            </w:r>
          </w:p>
        </w:tc>
        <w:tc>
          <w:tcPr>
            <w:tcW w:w="2268" w:type="dxa"/>
          </w:tcPr>
          <w:p w:rsidR="00CC0EF5" w:rsidRDefault="00CC0EF5" w:rsidP="00CC0EF5">
            <w:pPr>
              <w:jc w:val="center"/>
              <w:rPr>
                <w:sz w:val="28"/>
              </w:rPr>
            </w:pPr>
            <w:r>
              <w:rPr>
                <w:sz w:val="28"/>
              </w:rPr>
              <w:t>0</w:t>
            </w:r>
          </w:p>
        </w:tc>
      </w:tr>
      <w:tr w:rsidR="00CC0EF5" w:rsidTr="00CC0EF5">
        <w:tc>
          <w:tcPr>
            <w:tcW w:w="3936" w:type="dxa"/>
          </w:tcPr>
          <w:p w:rsidR="00CC0EF5" w:rsidRDefault="00CC0EF5" w:rsidP="00CC0EF5">
            <w:pPr>
              <w:rPr>
                <w:sz w:val="28"/>
              </w:rPr>
            </w:pPr>
            <w:r>
              <w:rPr>
                <w:sz w:val="28"/>
              </w:rPr>
              <w:t xml:space="preserve">Средний балл по району </w:t>
            </w:r>
            <w:r w:rsidR="00666119">
              <w:rPr>
                <w:sz w:val="28"/>
              </w:rPr>
              <w:t xml:space="preserve"> по английскому языку </w:t>
            </w:r>
          </w:p>
        </w:tc>
        <w:tc>
          <w:tcPr>
            <w:tcW w:w="1701" w:type="dxa"/>
          </w:tcPr>
          <w:p w:rsidR="00CC0EF5" w:rsidRPr="00A808D3" w:rsidRDefault="00666119" w:rsidP="00CC0EF5">
            <w:pPr>
              <w:tabs>
                <w:tab w:val="left" w:pos="567"/>
              </w:tabs>
              <w:jc w:val="center"/>
              <w:rPr>
                <w:sz w:val="28"/>
              </w:rPr>
            </w:pPr>
            <w:r>
              <w:rPr>
                <w:sz w:val="28"/>
              </w:rPr>
              <w:t>49</w:t>
            </w:r>
          </w:p>
        </w:tc>
        <w:tc>
          <w:tcPr>
            <w:tcW w:w="1843" w:type="dxa"/>
          </w:tcPr>
          <w:p w:rsidR="00CC0EF5" w:rsidRPr="00E04DD1" w:rsidRDefault="00666119" w:rsidP="00CC0EF5">
            <w:pPr>
              <w:tabs>
                <w:tab w:val="left" w:pos="567"/>
              </w:tabs>
              <w:jc w:val="center"/>
              <w:rPr>
                <w:sz w:val="28"/>
              </w:rPr>
            </w:pPr>
            <w:r>
              <w:rPr>
                <w:sz w:val="28"/>
              </w:rPr>
              <w:t>46</w:t>
            </w:r>
          </w:p>
        </w:tc>
        <w:tc>
          <w:tcPr>
            <w:tcW w:w="2268" w:type="dxa"/>
          </w:tcPr>
          <w:p w:rsidR="00CC0EF5" w:rsidRPr="00A808D3" w:rsidRDefault="00666119" w:rsidP="00CC0EF5">
            <w:pPr>
              <w:tabs>
                <w:tab w:val="left" w:pos="567"/>
              </w:tabs>
              <w:jc w:val="center"/>
              <w:rPr>
                <w:sz w:val="28"/>
              </w:rPr>
            </w:pPr>
            <w:r>
              <w:rPr>
                <w:sz w:val="28"/>
              </w:rPr>
              <w:t>70</w:t>
            </w:r>
          </w:p>
        </w:tc>
      </w:tr>
      <w:tr w:rsidR="00666119" w:rsidTr="00666119">
        <w:tc>
          <w:tcPr>
            <w:tcW w:w="3936" w:type="dxa"/>
            <w:shd w:val="clear" w:color="auto" w:fill="548DD4" w:themeFill="text2" w:themeFillTint="99"/>
          </w:tcPr>
          <w:p w:rsidR="00666119" w:rsidRDefault="00666119" w:rsidP="004C2EFD">
            <w:pPr>
              <w:rPr>
                <w:sz w:val="28"/>
              </w:rPr>
            </w:pPr>
            <w:r>
              <w:rPr>
                <w:sz w:val="28"/>
              </w:rPr>
              <w:t>Средний балл по Ростовской области (английский)</w:t>
            </w:r>
          </w:p>
        </w:tc>
        <w:tc>
          <w:tcPr>
            <w:tcW w:w="1701" w:type="dxa"/>
            <w:shd w:val="clear" w:color="auto" w:fill="548DD4" w:themeFill="text2" w:themeFillTint="99"/>
          </w:tcPr>
          <w:p w:rsidR="00666119" w:rsidRPr="00A808D3" w:rsidRDefault="00666119" w:rsidP="004C2EFD">
            <w:pPr>
              <w:tabs>
                <w:tab w:val="left" w:pos="567"/>
              </w:tabs>
              <w:jc w:val="center"/>
              <w:rPr>
                <w:sz w:val="28"/>
              </w:rPr>
            </w:pPr>
            <w:r>
              <w:rPr>
                <w:sz w:val="28"/>
              </w:rPr>
              <w:t>62,8</w:t>
            </w:r>
          </w:p>
        </w:tc>
        <w:tc>
          <w:tcPr>
            <w:tcW w:w="1843" w:type="dxa"/>
            <w:shd w:val="clear" w:color="auto" w:fill="548DD4" w:themeFill="text2" w:themeFillTint="99"/>
          </w:tcPr>
          <w:p w:rsidR="00666119" w:rsidRPr="00E04DD1" w:rsidRDefault="00666119" w:rsidP="004C2EFD">
            <w:pPr>
              <w:tabs>
                <w:tab w:val="left" w:pos="567"/>
              </w:tabs>
              <w:jc w:val="center"/>
              <w:rPr>
                <w:sz w:val="28"/>
              </w:rPr>
            </w:pPr>
            <w:r>
              <w:rPr>
                <w:sz w:val="28"/>
              </w:rPr>
              <w:t>60,91</w:t>
            </w:r>
          </w:p>
        </w:tc>
        <w:tc>
          <w:tcPr>
            <w:tcW w:w="2268" w:type="dxa"/>
            <w:shd w:val="clear" w:color="auto" w:fill="548DD4" w:themeFill="text2" w:themeFillTint="99"/>
          </w:tcPr>
          <w:p w:rsidR="00666119" w:rsidRPr="00A808D3" w:rsidRDefault="00666119" w:rsidP="004C2EFD">
            <w:pPr>
              <w:tabs>
                <w:tab w:val="left" w:pos="567"/>
              </w:tabs>
              <w:jc w:val="center"/>
              <w:rPr>
                <w:sz w:val="28"/>
              </w:rPr>
            </w:pPr>
            <w:r>
              <w:rPr>
                <w:sz w:val="28"/>
              </w:rPr>
              <w:t>70,06</w:t>
            </w:r>
          </w:p>
        </w:tc>
      </w:tr>
      <w:tr w:rsidR="00666119" w:rsidTr="00CC0EF5">
        <w:tc>
          <w:tcPr>
            <w:tcW w:w="3936" w:type="dxa"/>
          </w:tcPr>
          <w:p w:rsidR="00666119" w:rsidRDefault="00666119" w:rsidP="00CC0EF5">
            <w:pPr>
              <w:rPr>
                <w:sz w:val="28"/>
              </w:rPr>
            </w:pPr>
            <w:r>
              <w:rPr>
                <w:sz w:val="28"/>
              </w:rPr>
              <w:t>Средний балл по району  по немецкому языку</w:t>
            </w:r>
          </w:p>
        </w:tc>
        <w:tc>
          <w:tcPr>
            <w:tcW w:w="1701" w:type="dxa"/>
          </w:tcPr>
          <w:p w:rsidR="00666119" w:rsidRDefault="00227F2F" w:rsidP="00CC0EF5">
            <w:pPr>
              <w:tabs>
                <w:tab w:val="left" w:pos="567"/>
              </w:tabs>
              <w:jc w:val="center"/>
              <w:rPr>
                <w:sz w:val="28"/>
              </w:rPr>
            </w:pPr>
            <w:r>
              <w:rPr>
                <w:sz w:val="28"/>
              </w:rPr>
              <w:t>78</w:t>
            </w:r>
          </w:p>
        </w:tc>
        <w:tc>
          <w:tcPr>
            <w:tcW w:w="1843" w:type="dxa"/>
          </w:tcPr>
          <w:p w:rsidR="00666119" w:rsidRDefault="00227F2F" w:rsidP="00CC0EF5">
            <w:pPr>
              <w:tabs>
                <w:tab w:val="left" w:pos="567"/>
              </w:tabs>
              <w:jc w:val="center"/>
              <w:rPr>
                <w:sz w:val="28"/>
              </w:rPr>
            </w:pPr>
            <w:r>
              <w:rPr>
                <w:sz w:val="28"/>
              </w:rPr>
              <w:t>67</w:t>
            </w:r>
          </w:p>
        </w:tc>
        <w:tc>
          <w:tcPr>
            <w:tcW w:w="2268" w:type="dxa"/>
          </w:tcPr>
          <w:p w:rsidR="00666119" w:rsidRDefault="00227F2F" w:rsidP="00CC0EF5">
            <w:pPr>
              <w:tabs>
                <w:tab w:val="left" w:pos="567"/>
              </w:tabs>
              <w:jc w:val="center"/>
              <w:rPr>
                <w:sz w:val="28"/>
              </w:rPr>
            </w:pPr>
            <w:r>
              <w:rPr>
                <w:sz w:val="28"/>
              </w:rPr>
              <w:t>61</w:t>
            </w:r>
          </w:p>
        </w:tc>
      </w:tr>
      <w:tr w:rsidR="00666119" w:rsidTr="00CC0EF5">
        <w:tc>
          <w:tcPr>
            <w:tcW w:w="3936" w:type="dxa"/>
            <w:shd w:val="clear" w:color="auto" w:fill="95B3D7" w:themeFill="accent1" w:themeFillTint="99"/>
          </w:tcPr>
          <w:p w:rsidR="00666119" w:rsidRDefault="00666119" w:rsidP="00CC0EF5">
            <w:pPr>
              <w:rPr>
                <w:sz w:val="28"/>
              </w:rPr>
            </w:pPr>
            <w:r>
              <w:rPr>
                <w:sz w:val="28"/>
              </w:rPr>
              <w:t>Средний балл по Ростовской области (немецкий)</w:t>
            </w:r>
          </w:p>
        </w:tc>
        <w:tc>
          <w:tcPr>
            <w:tcW w:w="1701" w:type="dxa"/>
            <w:shd w:val="clear" w:color="auto" w:fill="95B3D7" w:themeFill="accent1" w:themeFillTint="99"/>
          </w:tcPr>
          <w:p w:rsidR="00666119" w:rsidRPr="00A808D3" w:rsidRDefault="00666119" w:rsidP="00CC0EF5">
            <w:pPr>
              <w:tabs>
                <w:tab w:val="left" w:pos="567"/>
              </w:tabs>
              <w:jc w:val="center"/>
              <w:rPr>
                <w:sz w:val="28"/>
              </w:rPr>
            </w:pPr>
            <w:r>
              <w:rPr>
                <w:sz w:val="28"/>
              </w:rPr>
              <w:t>52,68</w:t>
            </w:r>
          </w:p>
        </w:tc>
        <w:tc>
          <w:tcPr>
            <w:tcW w:w="1843" w:type="dxa"/>
            <w:shd w:val="clear" w:color="auto" w:fill="95B3D7" w:themeFill="accent1" w:themeFillTint="99"/>
          </w:tcPr>
          <w:p w:rsidR="00666119" w:rsidRPr="00E04DD1" w:rsidRDefault="00666119" w:rsidP="00CC0EF5">
            <w:pPr>
              <w:tabs>
                <w:tab w:val="left" w:pos="567"/>
              </w:tabs>
              <w:jc w:val="center"/>
              <w:rPr>
                <w:sz w:val="28"/>
              </w:rPr>
            </w:pPr>
            <w:r>
              <w:rPr>
                <w:sz w:val="28"/>
              </w:rPr>
              <w:t>57,7</w:t>
            </w:r>
          </w:p>
        </w:tc>
        <w:tc>
          <w:tcPr>
            <w:tcW w:w="2268" w:type="dxa"/>
            <w:shd w:val="clear" w:color="auto" w:fill="95B3D7" w:themeFill="accent1" w:themeFillTint="99"/>
          </w:tcPr>
          <w:p w:rsidR="00666119" w:rsidRPr="00A808D3" w:rsidRDefault="00666119" w:rsidP="00CC0EF5">
            <w:pPr>
              <w:tabs>
                <w:tab w:val="left" w:pos="567"/>
              </w:tabs>
              <w:jc w:val="center"/>
              <w:rPr>
                <w:sz w:val="28"/>
              </w:rPr>
            </w:pPr>
            <w:r>
              <w:rPr>
                <w:sz w:val="28"/>
              </w:rPr>
              <w:t>60,55</w:t>
            </w:r>
          </w:p>
        </w:tc>
      </w:tr>
      <w:tr w:rsidR="00666119" w:rsidTr="00CC0EF5">
        <w:tc>
          <w:tcPr>
            <w:tcW w:w="3936" w:type="dxa"/>
          </w:tcPr>
          <w:p w:rsidR="00666119" w:rsidRDefault="00666119" w:rsidP="00CC0EF5">
            <w:pPr>
              <w:tabs>
                <w:tab w:val="left" w:pos="567"/>
              </w:tabs>
              <w:rPr>
                <w:sz w:val="28"/>
              </w:rPr>
            </w:pPr>
            <w:r>
              <w:rPr>
                <w:sz w:val="28"/>
              </w:rPr>
              <w:t>Получили от 81 до 100 баллов</w:t>
            </w:r>
          </w:p>
        </w:tc>
        <w:tc>
          <w:tcPr>
            <w:tcW w:w="1701" w:type="dxa"/>
          </w:tcPr>
          <w:p w:rsidR="00666119" w:rsidRPr="00A808D3" w:rsidRDefault="00666119" w:rsidP="00CC0EF5">
            <w:pPr>
              <w:tabs>
                <w:tab w:val="left" w:pos="567"/>
              </w:tabs>
              <w:jc w:val="center"/>
              <w:rPr>
                <w:sz w:val="28"/>
              </w:rPr>
            </w:pPr>
            <w:r>
              <w:rPr>
                <w:sz w:val="28"/>
              </w:rPr>
              <w:t>0</w:t>
            </w:r>
          </w:p>
        </w:tc>
        <w:tc>
          <w:tcPr>
            <w:tcW w:w="1843" w:type="dxa"/>
          </w:tcPr>
          <w:p w:rsidR="00666119" w:rsidRPr="00E04DD1" w:rsidRDefault="00666119" w:rsidP="00CC0EF5">
            <w:pPr>
              <w:tabs>
                <w:tab w:val="left" w:pos="567"/>
              </w:tabs>
              <w:jc w:val="center"/>
              <w:rPr>
                <w:sz w:val="28"/>
              </w:rPr>
            </w:pPr>
            <w:r>
              <w:rPr>
                <w:sz w:val="28"/>
              </w:rPr>
              <w:t>0</w:t>
            </w:r>
          </w:p>
        </w:tc>
        <w:tc>
          <w:tcPr>
            <w:tcW w:w="2268" w:type="dxa"/>
          </w:tcPr>
          <w:p w:rsidR="00666119" w:rsidRPr="00A808D3" w:rsidRDefault="00666119" w:rsidP="00CC0EF5">
            <w:pPr>
              <w:tabs>
                <w:tab w:val="left" w:pos="567"/>
              </w:tabs>
              <w:jc w:val="center"/>
              <w:rPr>
                <w:sz w:val="28"/>
              </w:rPr>
            </w:pPr>
            <w:r>
              <w:rPr>
                <w:sz w:val="28"/>
              </w:rPr>
              <w:t>1 (анг.яз)</w:t>
            </w:r>
          </w:p>
        </w:tc>
      </w:tr>
      <w:tr w:rsidR="00666119" w:rsidTr="00CC0EF5">
        <w:tc>
          <w:tcPr>
            <w:tcW w:w="3936" w:type="dxa"/>
          </w:tcPr>
          <w:p w:rsidR="00666119" w:rsidRDefault="00666119" w:rsidP="00CC0EF5">
            <w:pPr>
              <w:rPr>
                <w:sz w:val="28"/>
              </w:rPr>
            </w:pPr>
            <w:r>
              <w:rPr>
                <w:sz w:val="28"/>
              </w:rPr>
              <w:t>Получили 100 баллов</w:t>
            </w:r>
          </w:p>
        </w:tc>
        <w:tc>
          <w:tcPr>
            <w:tcW w:w="1701" w:type="dxa"/>
          </w:tcPr>
          <w:p w:rsidR="00666119" w:rsidRDefault="00666119" w:rsidP="00CC0EF5">
            <w:pPr>
              <w:jc w:val="center"/>
              <w:rPr>
                <w:sz w:val="28"/>
              </w:rPr>
            </w:pPr>
            <w:r>
              <w:rPr>
                <w:sz w:val="28"/>
              </w:rPr>
              <w:t>0</w:t>
            </w:r>
          </w:p>
        </w:tc>
        <w:tc>
          <w:tcPr>
            <w:tcW w:w="1843" w:type="dxa"/>
          </w:tcPr>
          <w:p w:rsidR="00666119" w:rsidRDefault="00666119" w:rsidP="00CC0EF5">
            <w:pPr>
              <w:jc w:val="center"/>
              <w:rPr>
                <w:sz w:val="28"/>
              </w:rPr>
            </w:pPr>
            <w:r>
              <w:rPr>
                <w:sz w:val="28"/>
              </w:rPr>
              <w:t>0</w:t>
            </w:r>
          </w:p>
        </w:tc>
        <w:tc>
          <w:tcPr>
            <w:tcW w:w="2268" w:type="dxa"/>
          </w:tcPr>
          <w:p w:rsidR="00666119" w:rsidRDefault="00666119" w:rsidP="00CC0EF5">
            <w:pPr>
              <w:jc w:val="center"/>
              <w:rPr>
                <w:sz w:val="28"/>
              </w:rPr>
            </w:pPr>
            <w:r>
              <w:rPr>
                <w:sz w:val="28"/>
              </w:rPr>
              <w:t>0</w:t>
            </w:r>
          </w:p>
        </w:tc>
      </w:tr>
    </w:tbl>
    <w:p w:rsidR="00CC0EF5" w:rsidRDefault="00CC0EF5" w:rsidP="00CC0EF5">
      <w:pPr>
        <w:jc w:val="center"/>
        <w:rPr>
          <w:sz w:val="28"/>
        </w:rPr>
      </w:pPr>
    </w:p>
    <w:p w:rsidR="00CC0EF5" w:rsidRDefault="00CC0EF5" w:rsidP="00CC0EF5">
      <w:pPr>
        <w:jc w:val="center"/>
        <w:rPr>
          <w:b/>
          <w:sz w:val="28"/>
        </w:rPr>
      </w:pPr>
      <w:r w:rsidRPr="00C435FB">
        <w:rPr>
          <w:b/>
          <w:sz w:val="28"/>
        </w:rPr>
        <w:t>Динамика р</w:t>
      </w:r>
      <w:r>
        <w:rPr>
          <w:b/>
          <w:sz w:val="28"/>
        </w:rPr>
        <w:t>езу</w:t>
      </w:r>
      <w:r w:rsidR="00227F2F">
        <w:rPr>
          <w:b/>
          <w:sz w:val="28"/>
        </w:rPr>
        <w:t>льтатов ЕГЭ по иностранным языкам</w:t>
      </w:r>
      <w:r>
        <w:rPr>
          <w:b/>
          <w:sz w:val="28"/>
        </w:rPr>
        <w:t xml:space="preserve"> </w:t>
      </w:r>
      <w:r w:rsidRPr="00C435FB">
        <w:rPr>
          <w:b/>
          <w:sz w:val="28"/>
        </w:rPr>
        <w:t xml:space="preserve"> за последние три года (по среднему баллу) по Цимлянскому району</w:t>
      </w:r>
    </w:p>
    <w:p w:rsidR="00CC0EF5" w:rsidRPr="00C435FB" w:rsidRDefault="00CC0EF5" w:rsidP="00CC0EF5">
      <w:pPr>
        <w:jc w:val="center"/>
        <w:rPr>
          <w:b/>
          <w:sz w:val="28"/>
        </w:rPr>
      </w:pPr>
    </w:p>
    <w:p w:rsidR="00CC0EF5" w:rsidRDefault="00CC0EF5" w:rsidP="00CC0EF5">
      <w:pPr>
        <w:jc w:val="center"/>
        <w:rPr>
          <w:sz w:val="28"/>
        </w:rPr>
      </w:pPr>
      <w:r>
        <w:rPr>
          <w:noProof/>
          <w:sz w:val="28"/>
        </w:rPr>
        <w:drawing>
          <wp:inline distT="0" distB="0" distL="0" distR="0">
            <wp:extent cx="5410200" cy="1924050"/>
            <wp:effectExtent l="19050" t="0" r="19050" b="0"/>
            <wp:docPr id="6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CC0EF5" w:rsidRDefault="00CC0EF5" w:rsidP="00CC0EF5">
      <w:pPr>
        <w:jc w:val="both"/>
        <w:rPr>
          <w:sz w:val="28"/>
        </w:rPr>
      </w:pPr>
    </w:p>
    <w:p w:rsidR="00CC0EF5" w:rsidRDefault="00CC0EF5" w:rsidP="00CC0EF5">
      <w:pPr>
        <w:jc w:val="center"/>
        <w:rPr>
          <w:b/>
          <w:sz w:val="28"/>
        </w:rPr>
      </w:pPr>
      <w:r w:rsidRPr="00C435FB">
        <w:rPr>
          <w:b/>
          <w:sz w:val="28"/>
        </w:rPr>
        <w:t>Динамика р</w:t>
      </w:r>
      <w:r>
        <w:rPr>
          <w:b/>
          <w:sz w:val="28"/>
        </w:rPr>
        <w:t>езул</w:t>
      </w:r>
      <w:r w:rsidR="00227F2F">
        <w:rPr>
          <w:b/>
          <w:sz w:val="28"/>
        </w:rPr>
        <w:t xml:space="preserve">ьтатов ЕГЭ по  иностранным  языкам </w:t>
      </w:r>
      <w:r>
        <w:rPr>
          <w:b/>
          <w:sz w:val="28"/>
        </w:rPr>
        <w:t xml:space="preserve"> </w:t>
      </w:r>
      <w:r w:rsidRPr="00C435FB">
        <w:rPr>
          <w:b/>
          <w:sz w:val="28"/>
        </w:rPr>
        <w:t xml:space="preserve"> за последние три года (по среднему баллу) по </w:t>
      </w:r>
      <w:r>
        <w:rPr>
          <w:b/>
          <w:sz w:val="28"/>
        </w:rPr>
        <w:t>общеобразовательным организациям</w:t>
      </w:r>
    </w:p>
    <w:p w:rsidR="00CC0EF5" w:rsidRDefault="00CC0EF5" w:rsidP="00CC0EF5">
      <w:pPr>
        <w:jc w:val="center"/>
        <w:rPr>
          <w:b/>
          <w:sz w:val="28"/>
        </w:rPr>
      </w:pPr>
    </w:p>
    <w:p w:rsidR="00227F2F" w:rsidRPr="00227F2F" w:rsidRDefault="00227F2F" w:rsidP="00CC0EF5">
      <w:pPr>
        <w:jc w:val="center"/>
        <w:rPr>
          <w:b/>
          <w:sz w:val="28"/>
          <w:u w:val="single"/>
        </w:rPr>
      </w:pPr>
      <w:r w:rsidRPr="00227F2F">
        <w:rPr>
          <w:b/>
          <w:sz w:val="28"/>
          <w:u w:val="single"/>
        </w:rPr>
        <w:t>Английский язык</w:t>
      </w:r>
    </w:p>
    <w:p w:rsidR="00CC0EF5" w:rsidRDefault="00CC0EF5" w:rsidP="00CC0EF5">
      <w:pPr>
        <w:jc w:val="center"/>
        <w:rPr>
          <w:b/>
          <w:sz w:val="28"/>
        </w:rPr>
      </w:pPr>
      <w:r>
        <w:rPr>
          <w:b/>
          <w:noProof/>
          <w:sz w:val="28"/>
        </w:rPr>
        <w:drawing>
          <wp:inline distT="0" distB="0" distL="0" distR="0">
            <wp:extent cx="4743450" cy="2276475"/>
            <wp:effectExtent l="0" t="0" r="0" b="0"/>
            <wp:docPr id="63"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9703E8" w:rsidRDefault="009703E8" w:rsidP="00CC0EF5">
      <w:pPr>
        <w:jc w:val="center"/>
        <w:rPr>
          <w:b/>
          <w:sz w:val="28"/>
          <w:u w:val="single"/>
        </w:rPr>
      </w:pPr>
    </w:p>
    <w:p w:rsidR="00227F2F" w:rsidRDefault="00227F2F" w:rsidP="00CC0EF5">
      <w:pPr>
        <w:jc w:val="center"/>
        <w:rPr>
          <w:b/>
          <w:sz w:val="28"/>
          <w:u w:val="single"/>
        </w:rPr>
      </w:pPr>
      <w:r w:rsidRPr="009703E8">
        <w:rPr>
          <w:b/>
          <w:sz w:val="28"/>
          <w:u w:val="single"/>
        </w:rPr>
        <w:t>Немецкий язык</w:t>
      </w:r>
    </w:p>
    <w:p w:rsidR="009703E8" w:rsidRDefault="009703E8" w:rsidP="00CC0EF5">
      <w:pPr>
        <w:jc w:val="center"/>
        <w:rPr>
          <w:b/>
          <w:sz w:val="28"/>
          <w:u w:val="single"/>
        </w:rPr>
      </w:pPr>
    </w:p>
    <w:p w:rsidR="009703E8" w:rsidRPr="009703E8" w:rsidRDefault="009703E8" w:rsidP="00CC0EF5">
      <w:pPr>
        <w:jc w:val="center"/>
        <w:rPr>
          <w:b/>
          <w:sz w:val="28"/>
          <w:u w:val="single"/>
        </w:rPr>
      </w:pPr>
      <w:r w:rsidRPr="009703E8">
        <w:rPr>
          <w:b/>
          <w:noProof/>
          <w:sz w:val="28"/>
          <w:u w:val="single"/>
        </w:rPr>
        <w:drawing>
          <wp:inline distT="0" distB="0" distL="0" distR="0">
            <wp:extent cx="4743450" cy="2276475"/>
            <wp:effectExtent l="0" t="0" r="0" b="0"/>
            <wp:docPr id="66"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CC0EF5" w:rsidRPr="00C435FB" w:rsidRDefault="00CC0EF5" w:rsidP="00CC0EF5">
      <w:pPr>
        <w:jc w:val="center"/>
        <w:rPr>
          <w:b/>
          <w:sz w:val="28"/>
        </w:rPr>
      </w:pPr>
    </w:p>
    <w:p w:rsidR="009703E8" w:rsidRDefault="00CC0EF5" w:rsidP="00CC0EF5">
      <w:pPr>
        <w:jc w:val="center"/>
        <w:rPr>
          <w:sz w:val="28"/>
        </w:rPr>
      </w:pPr>
      <w:r>
        <w:rPr>
          <w:sz w:val="28"/>
        </w:rPr>
        <w:t xml:space="preserve">1.4. Рейтинг общеобразовательных учреждений по </w:t>
      </w:r>
      <w:r w:rsidR="009703E8">
        <w:rPr>
          <w:sz w:val="28"/>
        </w:rPr>
        <w:t xml:space="preserve"> иностранным языкам </w:t>
      </w:r>
    </w:p>
    <w:p w:rsidR="00CC0EF5" w:rsidRDefault="00CC0EF5" w:rsidP="00CC0EF5">
      <w:pPr>
        <w:jc w:val="center"/>
        <w:rPr>
          <w:sz w:val="28"/>
        </w:rPr>
      </w:pPr>
      <w:r>
        <w:rPr>
          <w:sz w:val="28"/>
        </w:rPr>
        <w:t>в 2019 году.</w:t>
      </w:r>
    </w:p>
    <w:p w:rsidR="009703E8" w:rsidRPr="009703E8" w:rsidRDefault="009703E8" w:rsidP="00CC0EF5">
      <w:pPr>
        <w:jc w:val="center"/>
        <w:rPr>
          <w:b/>
          <w:sz w:val="28"/>
          <w:u w:val="single"/>
        </w:rPr>
      </w:pPr>
      <w:r w:rsidRPr="009703E8">
        <w:rPr>
          <w:b/>
          <w:sz w:val="28"/>
          <w:u w:val="single"/>
        </w:rPr>
        <w:t xml:space="preserve">Английский язык </w:t>
      </w:r>
    </w:p>
    <w:p w:rsidR="009703E8" w:rsidRDefault="009703E8" w:rsidP="00CC0EF5">
      <w:pPr>
        <w:jc w:val="center"/>
        <w:rPr>
          <w:sz w:val="28"/>
        </w:rPr>
      </w:pPr>
    </w:p>
    <w:p w:rsidR="00CC0EF5" w:rsidRDefault="00CC0EF5" w:rsidP="009703E8">
      <w:pPr>
        <w:jc w:val="center"/>
        <w:rPr>
          <w:sz w:val="28"/>
        </w:rPr>
      </w:pPr>
      <w:r>
        <w:rPr>
          <w:noProof/>
          <w:sz w:val="28"/>
        </w:rPr>
        <w:drawing>
          <wp:inline distT="0" distB="0" distL="0" distR="0">
            <wp:extent cx="5086350" cy="2181225"/>
            <wp:effectExtent l="19050" t="0" r="19050" b="0"/>
            <wp:docPr id="64"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9703E8" w:rsidRDefault="009703E8" w:rsidP="009703E8">
      <w:pPr>
        <w:jc w:val="center"/>
        <w:rPr>
          <w:b/>
          <w:sz w:val="28"/>
          <w:u w:val="single"/>
        </w:rPr>
      </w:pPr>
    </w:p>
    <w:p w:rsidR="009703E8" w:rsidRDefault="009703E8" w:rsidP="009703E8">
      <w:pPr>
        <w:jc w:val="center"/>
        <w:rPr>
          <w:b/>
          <w:sz w:val="28"/>
          <w:u w:val="single"/>
        </w:rPr>
      </w:pPr>
      <w:r>
        <w:rPr>
          <w:b/>
          <w:sz w:val="28"/>
          <w:u w:val="single"/>
        </w:rPr>
        <w:t>Немец</w:t>
      </w:r>
      <w:r w:rsidRPr="009703E8">
        <w:rPr>
          <w:b/>
          <w:sz w:val="28"/>
          <w:u w:val="single"/>
        </w:rPr>
        <w:t xml:space="preserve">кий язык </w:t>
      </w:r>
    </w:p>
    <w:p w:rsidR="009703E8" w:rsidRPr="009703E8" w:rsidRDefault="009703E8" w:rsidP="009703E8">
      <w:pPr>
        <w:jc w:val="center"/>
        <w:rPr>
          <w:b/>
          <w:sz w:val="28"/>
          <w:u w:val="single"/>
        </w:rPr>
      </w:pPr>
      <w:r w:rsidRPr="009703E8">
        <w:rPr>
          <w:b/>
          <w:noProof/>
          <w:sz w:val="28"/>
          <w:u w:val="single"/>
        </w:rPr>
        <w:drawing>
          <wp:inline distT="0" distB="0" distL="0" distR="0">
            <wp:extent cx="5200650" cy="2286000"/>
            <wp:effectExtent l="19050" t="0" r="19050" b="0"/>
            <wp:docPr id="68"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9703E8" w:rsidRDefault="009703E8" w:rsidP="009703E8">
      <w:pPr>
        <w:jc w:val="center"/>
        <w:rPr>
          <w:sz w:val="28"/>
        </w:rPr>
      </w:pPr>
    </w:p>
    <w:p w:rsidR="00CC0EF5" w:rsidRDefault="00CC0EF5" w:rsidP="00CC0EF5">
      <w:pPr>
        <w:jc w:val="both"/>
        <w:rPr>
          <w:sz w:val="28"/>
        </w:rPr>
      </w:pPr>
    </w:p>
    <w:p w:rsidR="00CC0EF5" w:rsidRDefault="00CC0EF5" w:rsidP="00CC0EF5">
      <w:pPr>
        <w:jc w:val="both"/>
        <w:rPr>
          <w:sz w:val="28"/>
        </w:rPr>
      </w:pPr>
      <w:r>
        <w:rPr>
          <w:sz w:val="28"/>
        </w:rPr>
        <w:t xml:space="preserve">1.5.Основные результаты по </w:t>
      </w:r>
      <w:r w:rsidR="009703E8">
        <w:rPr>
          <w:sz w:val="28"/>
        </w:rPr>
        <w:t>иностранному языку</w:t>
      </w:r>
      <w:r w:rsidR="000109CF">
        <w:rPr>
          <w:sz w:val="28"/>
        </w:rPr>
        <w:t xml:space="preserve"> </w:t>
      </w:r>
      <w:r>
        <w:rPr>
          <w:sz w:val="28"/>
        </w:rPr>
        <w:t>в сравнении с общеобразовательными учреждениями.</w:t>
      </w:r>
    </w:p>
    <w:p w:rsidR="00CC0EF5" w:rsidRDefault="00CC0EF5" w:rsidP="00CC0EF5">
      <w:pPr>
        <w:jc w:val="both"/>
        <w:rPr>
          <w:sz w:val="28"/>
        </w:rPr>
      </w:pPr>
    </w:p>
    <w:tbl>
      <w:tblPr>
        <w:tblStyle w:val="a7"/>
        <w:tblW w:w="10115" w:type="dxa"/>
        <w:tblLook w:val="04A0"/>
      </w:tblPr>
      <w:tblGrid>
        <w:gridCol w:w="2518"/>
        <w:gridCol w:w="2084"/>
        <w:gridCol w:w="1885"/>
        <w:gridCol w:w="1701"/>
        <w:gridCol w:w="1927"/>
      </w:tblGrid>
      <w:tr w:rsidR="00CC0EF5" w:rsidTr="00CC0EF5">
        <w:tc>
          <w:tcPr>
            <w:tcW w:w="2518" w:type="dxa"/>
          </w:tcPr>
          <w:p w:rsidR="00CC0EF5" w:rsidRPr="004719D1" w:rsidRDefault="00CC0EF5" w:rsidP="00CC0EF5">
            <w:pPr>
              <w:jc w:val="center"/>
            </w:pPr>
            <w:r w:rsidRPr="004719D1">
              <w:t>Наименование ОУ</w:t>
            </w:r>
          </w:p>
        </w:tc>
        <w:tc>
          <w:tcPr>
            <w:tcW w:w="2084" w:type="dxa"/>
          </w:tcPr>
          <w:p w:rsidR="00CC0EF5" w:rsidRPr="004719D1" w:rsidRDefault="00CC0EF5" w:rsidP="00CC0EF5">
            <w:pPr>
              <w:jc w:val="center"/>
            </w:pPr>
            <w:r>
              <w:t xml:space="preserve">Доля (%) участников набравших балл ниже минимального </w:t>
            </w:r>
          </w:p>
        </w:tc>
        <w:tc>
          <w:tcPr>
            <w:tcW w:w="1885" w:type="dxa"/>
          </w:tcPr>
          <w:p w:rsidR="00CC0EF5" w:rsidRPr="004719D1" w:rsidRDefault="00CC0EF5" w:rsidP="00CC0EF5">
            <w:pPr>
              <w:jc w:val="center"/>
            </w:pPr>
            <w:r>
              <w:t>Доля (%) участников получивших тестовый балл от 0 до 60 баллов</w:t>
            </w:r>
          </w:p>
        </w:tc>
        <w:tc>
          <w:tcPr>
            <w:tcW w:w="1701" w:type="dxa"/>
          </w:tcPr>
          <w:p w:rsidR="00CC0EF5" w:rsidRPr="004719D1" w:rsidRDefault="00CC0EF5" w:rsidP="00CC0EF5">
            <w:pPr>
              <w:jc w:val="center"/>
            </w:pPr>
            <w:r>
              <w:t>Доля (%) участников получивших тестовый балл от 61 до 80 баллов</w:t>
            </w:r>
          </w:p>
        </w:tc>
        <w:tc>
          <w:tcPr>
            <w:tcW w:w="1927" w:type="dxa"/>
          </w:tcPr>
          <w:p w:rsidR="00CC0EF5" w:rsidRPr="004719D1" w:rsidRDefault="00CC0EF5" w:rsidP="00CC0EF5">
            <w:pPr>
              <w:ind w:firstLine="91"/>
              <w:jc w:val="center"/>
            </w:pPr>
            <w:r>
              <w:t>Доля (%) участников получивших тестовый балл от 81 до 100 баллов</w:t>
            </w:r>
          </w:p>
        </w:tc>
      </w:tr>
      <w:tr w:rsidR="009703E8" w:rsidTr="004C2EFD">
        <w:tc>
          <w:tcPr>
            <w:tcW w:w="10115" w:type="dxa"/>
            <w:gridSpan w:val="5"/>
          </w:tcPr>
          <w:p w:rsidR="009703E8" w:rsidRPr="009703E8" w:rsidRDefault="009703E8" w:rsidP="00CC0EF5">
            <w:pPr>
              <w:ind w:firstLine="91"/>
              <w:jc w:val="center"/>
              <w:rPr>
                <w:b/>
              </w:rPr>
            </w:pPr>
            <w:r w:rsidRPr="009703E8">
              <w:rPr>
                <w:b/>
              </w:rPr>
              <w:t>Английский язык</w:t>
            </w:r>
          </w:p>
        </w:tc>
      </w:tr>
      <w:tr w:rsidR="009703E8" w:rsidTr="00CC0EF5">
        <w:tc>
          <w:tcPr>
            <w:tcW w:w="2518" w:type="dxa"/>
          </w:tcPr>
          <w:p w:rsidR="009703E8" w:rsidRDefault="009703E8" w:rsidP="004C2EFD">
            <w:pPr>
              <w:jc w:val="both"/>
            </w:pPr>
            <w:r>
              <w:t>лицей № 1</w:t>
            </w:r>
          </w:p>
        </w:tc>
        <w:tc>
          <w:tcPr>
            <w:tcW w:w="2084" w:type="dxa"/>
          </w:tcPr>
          <w:p w:rsidR="009703E8" w:rsidRPr="004719D1" w:rsidRDefault="009703E8" w:rsidP="00CC0EF5">
            <w:pPr>
              <w:jc w:val="center"/>
            </w:pPr>
          </w:p>
        </w:tc>
        <w:tc>
          <w:tcPr>
            <w:tcW w:w="1885" w:type="dxa"/>
          </w:tcPr>
          <w:p w:rsidR="009703E8" w:rsidRPr="004719D1" w:rsidRDefault="009703E8" w:rsidP="00CC0EF5">
            <w:pPr>
              <w:jc w:val="center"/>
            </w:pPr>
            <w:r>
              <w:t>50</w:t>
            </w:r>
          </w:p>
        </w:tc>
        <w:tc>
          <w:tcPr>
            <w:tcW w:w="1701" w:type="dxa"/>
          </w:tcPr>
          <w:p w:rsidR="009703E8" w:rsidRPr="004719D1" w:rsidRDefault="009703E8" w:rsidP="00CC0EF5">
            <w:pPr>
              <w:jc w:val="center"/>
            </w:pPr>
          </w:p>
        </w:tc>
        <w:tc>
          <w:tcPr>
            <w:tcW w:w="1927" w:type="dxa"/>
          </w:tcPr>
          <w:p w:rsidR="009703E8" w:rsidRPr="004719D1" w:rsidRDefault="009703E8" w:rsidP="00CC0EF5">
            <w:pPr>
              <w:jc w:val="center"/>
            </w:pPr>
            <w:r>
              <w:t>50</w:t>
            </w:r>
          </w:p>
        </w:tc>
      </w:tr>
      <w:tr w:rsidR="009703E8" w:rsidTr="00CC0EF5">
        <w:tc>
          <w:tcPr>
            <w:tcW w:w="2518" w:type="dxa"/>
          </w:tcPr>
          <w:p w:rsidR="009703E8" w:rsidRDefault="009703E8" w:rsidP="004C2EFD">
            <w:pPr>
              <w:jc w:val="both"/>
            </w:pPr>
            <w:r>
              <w:t>Камышевская</w:t>
            </w:r>
          </w:p>
        </w:tc>
        <w:tc>
          <w:tcPr>
            <w:tcW w:w="2084" w:type="dxa"/>
          </w:tcPr>
          <w:p w:rsidR="009703E8" w:rsidRPr="004719D1" w:rsidRDefault="009703E8" w:rsidP="00CC0EF5">
            <w:pPr>
              <w:jc w:val="center"/>
            </w:pPr>
          </w:p>
        </w:tc>
        <w:tc>
          <w:tcPr>
            <w:tcW w:w="1885" w:type="dxa"/>
          </w:tcPr>
          <w:p w:rsidR="009703E8" w:rsidRPr="004719D1" w:rsidRDefault="009703E8" w:rsidP="00CC0EF5">
            <w:pPr>
              <w:jc w:val="center"/>
            </w:pPr>
            <w:r>
              <w:t>100</w:t>
            </w:r>
          </w:p>
        </w:tc>
        <w:tc>
          <w:tcPr>
            <w:tcW w:w="1701" w:type="dxa"/>
          </w:tcPr>
          <w:p w:rsidR="009703E8" w:rsidRPr="004719D1" w:rsidRDefault="009703E8" w:rsidP="00CC0EF5">
            <w:pPr>
              <w:jc w:val="center"/>
            </w:pPr>
          </w:p>
        </w:tc>
        <w:tc>
          <w:tcPr>
            <w:tcW w:w="1927" w:type="dxa"/>
          </w:tcPr>
          <w:p w:rsidR="009703E8" w:rsidRPr="004719D1" w:rsidRDefault="009703E8" w:rsidP="00CC0EF5">
            <w:pPr>
              <w:jc w:val="center"/>
            </w:pPr>
          </w:p>
        </w:tc>
      </w:tr>
      <w:tr w:rsidR="009703E8" w:rsidTr="004C2EFD">
        <w:tc>
          <w:tcPr>
            <w:tcW w:w="10115" w:type="dxa"/>
            <w:gridSpan w:val="5"/>
          </w:tcPr>
          <w:p w:rsidR="009703E8" w:rsidRPr="009703E8" w:rsidRDefault="009703E8" w:rsidP="00CC0EF5">
            <w:pPr>
              <w:jc w:val="center"/>
              <w:rPr>
                <w:b/>
              </w:rPr>
            </w:pPr>
            <w:r w:rsidRPr="009703E8">
              <w:rPr>
                <w:b/>
              </w:rPr>
              <w:t>Немецкий язык</w:t>
            </w:r>
          </w:p>
        </w:tc>
      </w:tr>
      <w:tr w:rsidR="009703E8" w:rsidTr="00CC0EF5">
        <w:tc>
          <w:tcPr>
            <w:tcW w:w="2518" w:type="dxa"/>
          </w:tcPr>
          <w:p w:rsidR="009703E8" w:rsidRPr="004719D1" w:rsidRDefault="009703E8" w:rsidP="000109CF">
            <w:r>
              <w:t>лицей № 1</w:t>
            </w:r>
          </w:p>
        </w:tc>
        <w:tc>
          <w:tcPr>
            <w:tcW w:w="2084" w:type="dxa"/>
          </w:tcPr>
          <w:p w:rsidR="009703E8" w:rsidRPr="004719D1" w:rsidRDefault="009703E8" w:rsidP="00CC0EF5">
            <w:pPr>
              <w:jc w:val="center"/>
            </w:pPr>
          </w:p>
        </w:tc>
        <w:tc>
          <w:tcPr>
            <w:tcW w:w="1885" w:type="dxa"/>
          </w:tcPr>
          <w:p w:rsidR="009703E8" w:rsidRPr="004719D1" w:rsidRDefault="009703E8" w:rsidP="00CC0EF5">
            <w:pPr>
              <w:jc w:val="center"/>
            </w:pPr>
          </w:p>
        </w:tc>
        <w:tc>
          <w:tcPr>
            <w:tcW w:w="1701" w:type="dxa"/>
          </w:tcPr>
          <w:p w:rsidR="009703E8" w:rsidRPr="004719D1" w:rsidRDefault="009703E8" w:rsidP="00CC0EF5">
            <w:pPr>
              <w:jc w:val="center"/>
            </w:pPr>
            <w:r>
              <w:t>100</w:t>
            </w:r>
          </w:p>
        </w:tc>
        <w:tc>
          <w:tcPr>
            <w:tcW w:w="1927" w:type="dxa"/>
          </w:tcPr>
          <w:p w:rsidR="009703E8" w:rsidRPr="004719D1" w:rsidRDefault="009703E8" w:rsidP="00CC0EF5">
            <w:pPr>
              <w:jc w:val="center"/>
            </w:pPr>
          </w:p>
        </w:tc>
      </w:tr>
      <w:tr w:rsidR="009703E8" w:rsidTr="00CC0EF5">
        <w:tc>
          <w:tcPr>
            <w:tcW w:w="2518" w:type="dxa"/>
          </w:tcPr>
          <w:p w:rsidR="009703E8" w:rsidRPr="004719D1" w:rsidRDefault="009703E8" w:rsidP="000109CF">
            <w:r>
              <w:t>СОШ № 2</w:t>
            </w:r>
          </w:p>
        </w:tc>
        <w:tc>
          <w:tcPr>
            <w:tcW w:w="2084" w:type="dxa"/>
          </w:tcPr>
          <w:p w:rsidR="009703E8" w:rsidRPr="004719D1" w:rsidRDefault="009703E8" w:rsidP="00CC0EF5">
            <w:pPr>
              <w:jc w:val="center"/>
            </w:pPr>
          </w:p>
        </w:tc>
        <w:tc>
          <w:tcPr>
            <w:tcW w:w="1885" w:type="dxa"/>
          </w:tcPr>
          <w:p w:rsidR="009703E8" w:rsidRPr="004719D1" w:rsidRDefault="009703E8" w:rsidP="00CC0EF5">
            <w:pPr>
              <w:jc w:val="center"/>
            </w:pPr>
            <w:r>
              <w:t>100</w:t>
            </w:r>
          </w:p>
        </w:tc>
        <w:tc>
          <w:tcPr>
            <w:tcW w:w="1701" w:type="dxa"/>
          </w:tcPr>
          <w:p w:rsidR="009703E8" w:rsidRPr="004719D1" w:rsidRDefault="009703E8" w:rsidP="00CC0EF5">
            <w:pPr>
              <w:jc w:val="center"/>
            </w:pPr>
          </w:p>
        </w:tc>
        <w:tc>
          <w:tcPr>
            <w:tcW w:w="1927" w:type="dxa"/>
          </w:tcPr>
          <w:p w:rsidR="009703E8" w:rsidRPr="004719D1" w:rsidRDefault="009703E8" w:rsidP="00CC0EF5">
            <w:pPr>
              <w:jc w:val="center"/>
            </w:pPr>
          </w:p>
        </w:tc>
      </w:tr>
      <w:tr w:rsidR="009703E8" w:rsidTr="00CC0EF5">
        <w:tc>
          <w:tcPr>
            <w:tcW w:w="2518" w:type="dxa"/>
          </w:tcPr>
          <w:p w:rsidR="009703E8" w:rsidRPr="004719D1" w:rsidRDefault="009703E8" w:rsidP="000109CF">
            <w:r>
              <w:t>Саркеловская</w:t>
            </w:r>
          </w:p>
        </w:tc>
        <w:tc>
          <w:tcPr>
            <w:tcW w:w="2084" w:type="dxa"/>
          </w:tcPr>
          <w:p w:rsidR="009703E8" w:rsidRPr="004719D1" w:rsidRDefault="009703E8" w:rsidP="00CC0EF5">
            <w:pPr>
              <w:jc w:val="center"/>
            </w:pPr>
          </w:p>
        </w:tc>
        <w:tc>
          <w:tcPr>
            <w:tcW w:w="1885" w:type="dxa"/>
          </w:tcPr>
          <w:p w:rsidR="009703E8" w:rsidRPr="004719D1" w:rsidRDefault="009703E8" w:rsidP="00CC0EF5">
            <w:pPr>
              <w:jc w:val="center"/>
            </w:pPr>
          </w:p>
        </w:tc>
        <w:tc>
          <w:tcPr>
            <w:tcW w:w="1701" w:type="dxa"/>
          </w:tcPr>
          <w:p w:rsidR="009703E8" w:rsidRPr="004719D1" w:rsidRDefault="009703E8" w:rsidP="00CC0EF5">
            <w:pPr>
              <w:jc w:val="center"/>
            </w:pPr>
            <w:r>
              <w:t>100</w:t>
            </w:r>
          </w:p>
        </w:tc>
        <w:tc>
          <w:tcPr>
            <w:tcW w:w="1927" w:type="dxa"/>
          </w:tcPr>
          <w:p w:rsidR="009703E8" w:rsidRPr="004719D1" w:rsidRDefault="009703E8" w:rsidP="00CC0EF5">
            <w:pPr>
              <w:jc w:val="center"/>
            </w:pPr>
          </w:p>
        </w:tc>
      </w:tr>
    </w:tbl>
    <w:p w:rsidR="00CC0EF5" w:rsidRDefault="00CC0EF5" w:rsidP="00CC0EF5">
      <w:pPr>
        <w:jc w:val="both"/>
        <w:rPr>
          <w:sz w:val="28"/>
        </w:rPr>
      </w:pPr>
    </w:p>
    <w:p w:rsidR="00CC0EF5" w:rsidRDefault="00CC0EF5" w:rsidP="00CC0EF5">
      <w:pPr>
        <w:rPr>
          <w:sz w:val="28"/>
        </w:rPr>
      </w:pPr>
      <w:r>
        <w:rPr>
          <w:sz w:val="28"/>
        </w:rPr>
        <w:t xml:space="preserve">1.6. Перечень общеобразовательных учреждений, продемонстрировавших наиболее высокие результаты ЕГЭ по </w:t>
      </w:r>
      <w:r w:rsidR="009703E8">
        <w:rPr>
          <w:sz w:val="28"/>
        </w:rPr>
        <w:t xml:space="preserve">иностранному языку </w:t>
      </w:r>
      <w:r w:rsidR="000109CF">
        <w:rPr>
          <w:sz w:val="28"/>
        </w:rPr>
        <w:t xml:space="preserve">(английский и немецкий языки) </w:t>
      </w:r>
      <w:r>
        <w:rPr>
          <w:sz w:val="28"/>
        </w:rPr>
        <w:t xml:space="preserve">в 2019 году. </w:t>
      </w:r>
    </w:p>
    <w:p w:rsidR="00CC0EF5" w:rsidRDefault="00CC0EF5" w:rsidP="00CC0EF5">
      <w:pPr>
        <w:rPr>
          <w:sz w:val="28"/>
        </w:rPr>
      </w:pPr>
    </w:p>
    <w:tbl>
      <w:tblPr>
        <w:tblStyle w:val="a7"/>
        <w:tblW w:w="0" w:type="auto"/>
        <w:tblLook w:val="04A0"/>
      </w:tblPr>
      <w:tblGrid>
        <w:gridCol w:w="2605"/>
        <w:gridCol w:w="2605"/>
        <w:gridCol w:w="2606"/>
        <w:gridCol w:w="2606"/>
      </w:tblGrid>
      <w:tr w:rsidR="00CC0EF5" w:rsidTr="00CC0EF5">
        <w:trPr>
          <w:trHeight w:val="1157"/>
        </w:trPr>
        <w:tc>
          <w:tcPr>
            <w:tcW w:w="2605" w:type="dxa"/>
          </w:tcPr>
          <w:p w:rsidR="00CC0EF5" w:rsidRPr="00813CCC" w:rsidRDefault="00CC0EF5" w:rsidP="00CC0EF5">
            <w:r w:rsidRPr="00813CCC">
              <w:t>МБОУ СОШ</w:t>
            </w:r>
          </w:p>
        </w:tc>
        <w:tc>
          <w:tcPr>
            <w:tcW w:w="2605" w:type="dxa"/>
          </w:tcPr>
          <w:p w:rsidR="00CC0EF5" w:rsidRPr="00813CCC" w:rsidRDefault="00CC0EF5" w:rsidP="00CC0EF5">
            <w:r>
              <w:t>К</w:t>
            </w:r>
            <w:r w:rsidRPr="00813CCC">
              <w:t>ол-во участников</w:t>
            </w:r>
          </w:p>
        </w:tc>
        <w:tc>
          <w:tcPr>
            <w:tcW w:w="2606" w:type="dxa"/>
          </w:tcPr>
          <w:p w:rsidR="00CC0EF5" w:rsidRPr="00813CCC" w:rsidRDefault="00CC0EF5" w:rsidP="00CC0EF5">
            <w:r w:rsidRPr="00813CCC">
              <w:t>Средний тестовый балл</w:t>
            </w:r>
          </w:p>
        </w:tc>
        <w:tc>
          <w:tcPr>
            <w:tcW w:w="2606" w:type="dxa"/>
          </w:tcPr>
          <w:p w:rsidR="00CC0EF5" w:rsidRPr="00813CCC" w:rsidRDefault="00CC0EF5" w:rsidP="00CC0EF5">
            <w:r w:rsidRPr="00813CCC">
              <w:t>%  уч., показавших высокий уровень подготовки (70</w:t>
            </w:r>
            <w:r>
              <w:t xml:space="preserve"> </w:t>
            </w:r>
            <w:r w:rsidRPr="00813CCC">
              <w:t>б.  и более)</w:t>
            </w:r>
          </w:p>
        </w:tc>
      </w:tr>
      <w:tr w:rsidR="00CC0EF5" w:rsidTr="00CC0EF5">
        <w:tc>
          <w:tcPr>
            <w:tcW w:w="2605" w:type="dxa"/>
          </w:tcPr>
          <w:p w:rsidR="00CC0EF5" w:rsidRPr="00A927AF" w:rsidRDefault="009703E8" w:rsidP="00CC0EF5">
            <w:r>
              <w:t>лицей № 1</w:t>
            </w:r>
          </w:p>
        </w:tc>
        <w:tc>
          <w:tcPr>
            <w:tcW w:w="2605" w:type="dxa"/>
          </w:tcPr>
          <w:p w:rsidR="00CC0EF5" w:rsidRPr="00A927AF" w:rsidRDefault="000109CF" w:rsidP="00CC0EF5">
            <w:r>
              <w:t>3</w:t>
            </w:r>
          </w:p>
        </w:tc>
        <w:tc>
          <w:tcPr>
            <w:tcW w:w="2606" w:type="dxa"/>
          </w:tcPr>
          <w:p w:rsidR="00CC0EF5" w:rsidRPr="00A927AF" w:rsidRDefault="009703E8" w:rsidP="00CC0EF5">
            <w:r>
              <w:t>70</w:t>
            </w:r>
          </w:p>
        </w:tc>
        <w:tc>
          <w:tcPr>
            <w:tcW w:w="2606" w:type="dxa"/>
          </w:tcPr>
          <w:p w:rsidR="00CC0EF5" w:rsidRPr="00A927AF" w:rsidRDefault="000109CF" w:rsidP="00CC0EF5">
            <w:r>
              <w:t>66,7</w:t>
            </w:r>
          </w:p>
        </w:tc>
      </w:tr>
      <w:tr w:rsidR="000109CF" w:rsidTr="00CC0EF5">
        <w:tc>
          <w:tcPr>
            <w:tcW w:w="2605" w:type="dxa"/>
          </w:tcPr>
          <w:p w:rsidR="000109CF" w:rsidRDefault="000109CF" w:rsidP="00CC0EF5">
            <w:r>
              <w:t>Саркеловская</w:t>
            </w:r>
          </w:p>
        </w:tc>
        <w:tc>
          <w:tcPr>
            <w:tcW w:w="2605" w:type="dxa"/>
          </w:tcPr>
          <w:p w:rsidR="000109CF" w:rsidRDefault="000109CF" w:rsidP="00CC0EF5">
            <w:r>
              <w:t>1</w:t>
            </w:r>
          </w:p>
        </w:tc>
        <w:tc>
          <w:tcPr>
            <w:tcW w:w="2606" w:type="dxa"/>
          </w:tcPr>
          <w:p w:rsidR="000109CF" w:rsidRDefault="000109CF" w:rsidP="00CC0EF5">
            <w:r>
              <w:t>74</w:t>
            </w:r>
          </w:p>
        </w:tc>
        <w:tc>
          <w:tcPr>
            <w:tcW w:w="2606" w:type="dxa"/>
          </w:tcPr>
          <w:p w:rsidR="000109CF" w:rsidRDefault="000109CF" w:rsidP="00CC0EF5">
            <w:r>
              <w:t>100</w:t>
            </w:r>
          </w:p>
        </w:tc>
      </w:tr>
    </w:tbl>
    <w:p w:rsidR="000E6960" w:rsidRDefault="000E6960" w:rsidP="00813CCC">
      <w:pPr>
        <w:rPr>
          <w:sz w:val="28"/>
        </w:rPr>
      </w:pPr>
    </w:p>
    <w:p w:rsidR="009058D9" w:rsidRDefault="009058D9" w:rsidP="00813CCC">
      <w:pPr>
        <w:rPr>
          <w:sz w:val="28"/>
        </w:rPr>
      </w:pPr>
    </w:p>
    <w:p w:rsidR="000847AE" w:rsidRDefault="000847AE" w:rsidP="000847AE">
      <w:pPr>
        <w:jc w:val="center"/>
        <w:rPr>
          <w:b/>
          <w:bCs/>
          <w:sz w:val="28"/>
        </w:rPr>
      </w:pPr>
      <w:r w:rsidRPr="007820D1">
        <w:rPr>
          <w:b/>
          <w:bCs/>
          <w:sz w:val="28"/>
        </w:rPr>
        <w:t>Результаты единого государственного экзамена выпускников, получивших медали «За особые успехи в учении»</w:t>
      </w:r>
      <w:r w:rsidR="009058D9">
        <w:rPr>
          <w:b/>
          <w:bCs/>
          <w:sz w:val="28"/>
        </w:rPr>
        <w:t xml:space="preserve"> в 2018-2019 учебном году</w:t>
      </w:r>
      <w:r w:rsidRPr="007820D1">
        <w:rPr>
          <w:b/>
          <w:bCs/>
          <w:sz w:val="28"/>
        </w:rPr>
        <w:t>.</w:t>
      </w:r>
    </w:p>
    <w:p w:rsidR="009058D9" w:rsidRPr="007820D1" w:rsidRDefault="009058D9" w:rsidP="000847AE">
      <w:pPr>
        <w:jc w:val="center"/>
        <w:rPr>
          <w:sz w:val="28"/>
        </w:rPr>
      </w:pPr>
    </w:p>
    <w:p w:rsidR="000847AE" w:rsidRPr="007820D1" w:rsidRDefault="000847AE" w:rsidP="000847AE">
      <w:pPr>
        <w:ind w:firstLine="709"/>
        <w:jc w:val="both"/>
        <w:rPr>
          <w:sz w:val="28"/>
        </w:rPr>
      </w:pPr>
      <w:r w:rsidRPr="007820D1">
        <w:rPr>
          <w:sz w:val="28"/>
        </w:rPr>
        <w:t>Медаль за особые успехи в учении выпускники школ получают одновременно с выдачей аттестата с отличием. Обязательным условием получения медали</w:t>
      </w:r>
      <w:r w:rsidR="007820D1" w:rsidRPr="007820D1">
        <w:rPr>
          <w:sz w:val="28"/>
        </w:rPr>
        <w:t xml:space="preserve"> и аттестата с отличием </w:t>
      </w:r>
      <w:r w:rsidRPr="007820D1">
        <w:rPr>
          <w:sz w:val="28"/>
        </w:rPr>
        <w:t xml:space="preserve"> являются не только отметки «отлично» по всем предметам, но и успешное прохождение государственной итоговой аттестации</w:t>
      </w:r>
      <w:r w:rsidR="00851B04" w:rsidRPr="007820D1">
        <w:rPr>
          <w:sz w:val="28"/>
        </w:rPr>
        <w:t xml:space="preserve"> по обязательным предметам - русский язык и математика (базовая или профильная) </w:t>
      </w:r>
      <w:r w:rsidR="007820D1" w:rsidRPr="007820D1">
        <w:rPr>
          <w:sz w:val="28"/>
        </w:rPr>
        <w:t xml:space="preserve">с результатом </w:t>
      </w:r>
      <w:r w:rsidR="00851B04" w:rsidRPr="007820D1">
        <w:rPr>
          <w:sz w:val="28"/>
        </w:rPr>
        <w:t>не менее 70</w:t>
      </w:r>
      <w:r w:rsidR="006328C8">
        <w:rPr>
          <w:sz w:val="28"/>
        </w:rPr>
        <w:t xml:space="preserve"> баллов (приказ </w:t>
      </w:r>
      <w:r w:rsidR="004C2EFD">
        <w:rPr>
          <w:sz w:val="28"/>
        </w:rPr>
        <w:t>Минпросвещения РФ от 17.12.2018 № 315).</w:t>
      </w:r>
    </w:p>
    <w:p w:rsidR="000847AE" w:rsidRPr="007820D1" w:rsidRDefault="000847AE" w:rsidP="000847AE">
      <w:pPr>
        <w:ind w:firstLine="709"/>
        <w:jc w:val="both"/>
        <w:rPr>
          <w:sz w:val="28"/>
        </w:rPr>
      </w:pPr>
      <w:r w:rsidRPr="007820D1">
        <w:rPr>
          <w:sz w:val="28"/>
        </w:rPr>
        <w:t xml:space="preserve"> В 201</w:t>
      </w:r>
      <w:r w:rsidR="000C04AA" w:rsidRPr="007820D1">
        <w:rPr>
          <w:sz w:val="28"/>
        </w:rPr>
        <w:t>9</w:t>
      </w:r>
      <w:r w:rsidRPr="007820D1">
        <w:rPr>
          <w:sz w:val="28"/>
        </w:rPr>
        <w:t xml:space="preserve"> году в  Цимлянском районе в торжественной</w:t>
      </w:r>
      <w:r w:rsidR="00851B04" w:rsidRPr="007820D1">
        <w:rPr>
          <w:sz w:val="28"/>
        </w:rPr>
        <w:t xml:space="preserve"> обстановке медаль получили 9</w:t>
      </w:r>
      <w:r w:rsidRPr="007820D1">
        <w:rPr>
          <w:sz w:val="28"/>
        </w:rPr>
        <w:t xml:space="preserve"> </w:t>
      </w:r>
      <w:r w:rsidR="007820D1" w:rsidRPr="007820D1">
        <w:rPr>
          <w:sz w:val="28"/>
        </w:rPr>
        <w:t>выпускников</w:t>
      </w:r>
      <w:r w:rsidRPr="007820D1">
        <w:rPr>
          <w:sz w:val="28"/>
        </w:rPr>
        <w:t xml:space="preserve"> из </w:t>
      </w:r>
      <w:r w:rsidR="00851B04" w:rsidRPr="007820D1">
        <w:rPr>
          <w:sz w:val="28"/>
        </w:rPr>
        <w:t>3</w:t>
      </w:r>
      <w:r w:rsidRPr="007820D1">
        <w:rPr>
          <w:sz w:val="28"/>
        </w:rPr>
        <w:t xml:space="preserve"> школ  Цимлянского</w:t>
      </w:r>
      <w:r w:rsidR="00851B04" w:rsidRPr="007820D1">
        <w:rPr>
          <w:sz w:val="28"/>
        </w:rPr>
        <w:t xml:space="preserve"> района (25</w:t>
      </w:r>
      <w:r w:rsidRPr="007820D1">
        <w:rPr>
          <w:sz w:val="28"/>
        </w:rPr>
        <w:t xml:space="preserve"> % от общего количества образовательных организаций среднего общего образования, участвующих в ЕГЭ). </w:t>
      </w:r>
    </w:p>
    <w:p w:rsidR="000847AE" w:rsidRPr="007820D1" w:rsidRDefault="000847AE" w:rsidP="007820D1">
      <w:pPr>
        <w:ind w:firstLine="709"/>
        <w:jc w:val="both"/>
        <w:rPr>
          <w:sz w:val="28"/>
        </w:rPr>
      </w:pPr>
      <w:r w:rsidRPr="007820D1">
        <w:rPr>
          <w:sz w:val="28"/>
        </w:rPr>
        <w:t xml:space="preserve">Наибольшее количество медалей за особые успехи получили выпускники </w:t>
      </w:r>
      <w:r w:rsidR="007820D1" w:rsidRPr="007820D1">
        <w:rPr>
          <w:sz w:val="28"/>
        </w:rPr>
        <w:t xml:space="preserve">МБОУ лицея  № 1 (4 чел.), МБОУ СОШ № 2 (3 чел.), </w:t>
      </w:r>
      <w:r w:rsidRPr="007820D1">
        <w:rPr>
          <w:sz w:val="28"/>
        </w:rPr>
        <w:t>МБОУ СОШ № 3 (2 чел.)</w:t>
      </w:r>
      <w:r w:rsidR="007820D1" w:rsidRPr="007820D1">
        <w:rPr>
          <w:sz w:val="28"/>
        </w:rPr>
        <w:t>, которые подтвердили своими результатами ЕГЭ право получить федеральную медаль «За особые успехи в учении» и аттестата с отличием</w:t>
      </w:r>
      <w:r w:rsidRPr="007820D1">
        <w:rPr>
          <w:sz w:val="28"/>
        </w:rPr>
        <w:t>.</w:t>
      </w:r>
      <w:r w:rsidR="007820D1" w:rsidRPr="007820D1">
        <w:rPr>
          <w:sz w:val="28"/>
        </w:rPr>
        <w:t xml:space="preserve"> Медалисты 2019 года </w:t>
      </w:r>
      <w:r w:rsidRPr="007820D1">
        <w:rPr>
          <w:sz w:val="28"/>
        </w:rPr>
        <w:t xml:space="preserve"> показывают и бо</w:t>
      </w:r>
      <w:r w:rsidR="007820D1" w:rsidRPr="007820D1">
        <w:rPr>
          <w:sz w:val="28"/>
        </w:rPr>
        <w:t xml:space="preserve">лее высокие результаты на ЕГЭ, </w:t>
      </w:r>
      <w:r w:rsidRPr="007820D1">
        <w:rPr>
          <w:sz w:val="28"/>
        </w:rPr>
        <w:t>как и по обязательным  предметам, так и по предметам по выбору.</w:t>
      </w:r>
    </w:p>
    <w:p w:rsidR="000847AE" w:rsidRPr="004C2EFD" w:rsidRDefault="004C2EFD" w:rsidP="000847AE">
      <w:pPr>
        <w:ind w:firstLine="709"/>
        <w:jc w:val="both"/>
        <w:rPr>
          <w:sz w:val="28"/>
        </w:rPr>
      </w:pPr>
      <w:r w:rsidRPr="004C2EFD">
        <w:rPr>
          <w:sz w:val="28"/>
        </w:rPr>
        <w:t>Четыре (44,4%) медалиста сдавали только один экзамен по выбору, два экзамена - 33,3 %</w:t>
      </w:r>
      <w:r w:rsidR="000847AE" w:rsidRPr="004C2EFD">
        <w:rPr>
          <w:sz w:val="28"/>
        </w:rPr>
        <w:t>, три</w:t>
      </w:r>
      <w:r w:rsidRPr="004C2EFD">
        <w:rPr>
          <w:sz w:val="28"/>
        </w:rPr>
        <w:t xml:space="preserve"> предмета  выбирали - 22,3 % медалистов.</w:t>
      </w:r>
      <w:r w:rsidR="000847AE" w:rsidRPr="004C2EFD">
        <w:rPr>
          <w:sz w:val="28"/>
        </w:rPr>
        <w:t xml:space="preserve">  </w:t>
      </w:r>
    </w:p>
    <w:p w:rsidR="000847AE" w:rsidRPr="004C2EFD" w:rsidRDefault="000847AE" w:rsidP="000847AE">
      <w:pPr>
        <w:ind w:firstLine="709"/>
        <w:jc w:val="both"/>
        <w:rPr>
          <w:sz w:val="28"/>
        </w:rPr>
      </w:pPr>
      <w:r w:rsidRPr="004C2EFD">
        <w:rPr>
          <w:sz w:val="28"/>
        </w:rPr>
        <w:t xml:space="preserve">Среди предметов по выбору наибольшей популярностью у медалистов пользуются </w:t>
      </w:r>
      <w:r w:rsidR="004C2EFD" w:rsidRPr="004C2EFD">
        <w:rPr>
          <w:sz w:val="28"/>
        </w:rPr>
        <w:t>обществознание (55,6 % выпускников), физика (33,3</w:t>
      </w:r>
      <w:r w:rsidRPr="004C2EFD">
        <w:rPr>
          <w:sz w:val="28"/>
        </w:rPr>
        <w:t xml:space="preserve"> %), биология</w:t>
      </w:r>
      <w:r w:rsidR="004C2EFD" w:rsidRPr="004C2EFD">
        <w:rPr>
          <w:sz w:val="28"/>
        </w:rPr>
        <w:t xml:space="preserve"> и химия </w:t>
      </w:r>
      <w:r w:rsidRPr="004C2EFD">
        <w:rPr>
          <w:sz w:val="28"/>
        </w:rPr>
        <w:t xml:space="preserve"> (его выбрали </w:t>
      </w:r>
      <w:r w:rsidR="004C2EFD" w:rsidRPr="004C2EFD">
        <w:rPr>
          <w:sz w:val="28"/>
        </w:rPr>
        <w:t>22,2</w:t>
      </w:r>
      <w:r w:rsidRPr="004C2EFD">
        <w:rPr>
          <w:sz w:val="28"/>
        </w:rPr>
        <w:t xml:space="preserve"> % выпускников).</w:t>
      </w:r>
    </w:p>
    <w:p w:rsidR="000847AE" w:rsidRPr="00FC6B54" w:rsidRDefault="00FC6B54" w:rsidP="000847AE">
      <w:pPr>
        <w:ind w:firstLine="709"/>
        <w:jc w:val="both"/>
        <w:rPr>
          <w:sz w:val="28"/>
        </w:rPr>
      </w:pPr>
      <w:r w:rsidRPr="00FC6B54">
        <w:rPr>
          <w:sz w:val="28"/>
        </w:rPr>
        <w:t xml:space="preserve">Выпускницы лицея № 1 г. Цимлянска </w:t>
      </w:r>
      <w:r w:rsidR="000847AE" w:rsidRPr="00FC6B54">
        <w:rPr>
          <w:sz w:val="28"/>
        </w:rPr>
        <w:t xml:space="preserve"> </w:t>
      </w:r>
      <w:r w:rsidRPr="00FC6B54">
        <w:rPr>
          <w:sz w:val="28"/>
        </w:rPr>
        <w:t xml:space="preserve">Воротникова Софья и Иванова Снежана </w:t>
      </w:r>
      <w:r w:rsidR="000847AE" w:rsidRPr="00FC6B54">
        <w:rPr>
          <w:sz w:val="28"/>
        </w:rPr>
        <w:t xml:space="preserve">набрали </w:t>
      </w:r>
      <w:r w:rsidRPr="00FC6B54">
        <w:rPr>
          <w:sz w:val="28"/>
        </w:rPr>
        <w:t xml:space="preserve"> </w:t>
      </w:r>
      <w:r w:rsidR="000847AE" w:rsidRPr="00FC6B54">
        <w:rPr>
          <w:sz w:val="28"/>
        </w:rPr>
        <w:t xml:space="preserve">90 и более баллов </w:t>
      </w:r>
      <w:r w:rsidRPr="00FC6B54">
        <w:rPr>
          <w:sz w:val="28"/>
        </w:rPr>
        <w:t xml:space="preserve"> по предмету обществознанию (91 б</w:t>
      </w:r>
      <w:r w:rsidR="009058D9">
        <w:rPr>
          <w:sz w:val="28"/>
        </w:rPr>
        <w:t>алл</w:t>
      </w:r>
      <w:r w:rsidRPr="00FC6B54">
        <w:rPr>
          <w:sz w:val="28"/>
        </w:rPr>
        <w:t>- Воротникова С</w:t>
      </w:r>
      <w:r w:rsidR="00A77DFA">
        <w:rPr>
          <w:sz w:val="28"/>
        </w:rPr>
        <w:t>офья</w:t>
      </w:r>
      <w:r w:rsidRPr="00FC6B54">
        <w:rPr>
          <w:sz w:val="28"/>
        </w:rPr>
        <w:t>) по литературе (97 б</w:t>
      </w:r>
      <w:r>
        <w:rPr>
          <w:sz w:val="28"/>
        </w:rPr>
        <w:t xml:space="preserve">алла - </w:t>
      </w:r>
      <w:r w:rsidRPr="00FC6B54">
        <w:rPr>
          <w:sz w:val="28"/>
        </w:rPr>
        <w:t xml:space="preserve"> Иванова Снежана), по английскому языку (97 б</w:t>
      </w:r>
      <w:r>
        <w:rPr>
          <w:sz w:val="28"/>
        </w:rPr>
        <w:t>алла -</w:t>
      </w:r>
      <w:r w:rsidRPr="00FC6B54">
        <w:rPr>
          <w:sz w:val="28"/>
        </w:rPr>
        <w:t xml:space="preserve"> Иванова Снежана).</w:t>
      </w:r>
      <w:r w:rsidR="000847AE" w:rsidRPr="00FC6B54">
        <w:rPr>
          <w:sz w:val="28"/>
        </w:rPr>
        <w:t xml:space="preserve"> </w:t>
      </w:r>
    </w:p>
    <w:p w:rsidR="006328C8" w:rsidRPr="00FC6B54" w:rsidRDefault="000847AE" w:rsidP="000847AE">
      <w:pPr>
        <w:ind w:firstLine="709"/>
        <w:jc w:val="both"/>
        <w:rPr>
          <w:sz w:val="28"/>
        </w:rPr>
      </w:pPr>
      <w:r w:rsidRPr="00FC6B54">
        <w:rPr>
          <w:sz w:val="28"/>
        </w:rPr>
        <w:t>Тревожным является тот факт, что</w:t>
      </w:r>
      <w:r w:rsidR="007820D1" w:rsidRPr="00FC6B54">
        <w:rPr>
          <w:sz w:val="28"/>
        </w:rPr>
        <w:t xml:space="preserve"> из 17 претендентов </w:t>
      </w:r>
      <w:r w:rsidR="006328C8" w:rsidRPr="00FC6B54">
        <w:rPr>
          <w:sz w:val="28"/>
        </w:rPr>
        <w:t xml:space="preserve">на получение медали «За особые успехи в учении», 8 выпускников текущего года не выполнили </w:t>
      </w:r>
      <w:r w:rsidR="00FC6B54" w:rsidRPr="00FC6B54">
        <w:rPr>
          <w:sz w:val="28"/>
        </w:rPr>
        <w:t xml:space="preserve">условия для получения </w:t>
      </w:r>
      <w:r w:rsidR="00FC6B54">
        <w:rPr>
          <w:sz w:val="28"/>
        </w:rPr>
        <w:t>аттестата особого образца и медали.</w:t>
      </w:r>
    </w:p>
    <w:p w:rsidR="000847AE" w:rsidRPr="00736331" w:rsidRDefault="000847AE" w:rsidP="000847AE">
      <w:pPr>
        <w:ind w:firstLine="709"/>
        <w:jc w:val="both"/>
        <w:rPr>
          <w:sz w:val="28"/>
        </w:rPr>
      </w:pPr>
      <w:r w:rsidRPr="00736331">
        <w:rPr>
          <w:iCs/>
          <w:sz w:val="28"/>
        </w:rPr>
        <w:t xml:space="preserve">Таким образом, несмотря на высокие результаты ГИА большинства медалистов, не всегда наличие медали подтверждает высокий уровень подготовки выпускников по предметам. Такая ситуация ставит под вопрос качество полученной ими медали и требует от школы внутреннего контроля за результатами выпускников, претендующими на медаль и объективности членов педагогических советов. </w:t>
      </w:r>
    </w:p>
    <w:p w:rsidR="000847AE" w:rsidRPr="00241826" w:rsidRDefault="000847AE" w:rsidP="000847AE">
      <w:pPr>
        <w:ind w:firstLine="709"/>
        <w:jc w:val="both"/>
        <w:rPr>
          <w:sz w:val="28"/>
        </w:rPr>
      </w:pPr>
      <w:r w:rsidRPr="00736331">
        <w:rPr>
          <w:iCs/>
          <w:sz w:val="28"/>
        </w:rPr>
        <w:t>Необходимо администрации школ обратить внимание на организацию работы с педагогами по объективности оценивания учебных достижений учащихся.</w:t>
      </w:r>
    </w:p>
    <w:p w:rsidR="000D0820" w:rsidRPr="000D0820" w:rsidRDefault="000D0820" w:rsidP="000D0820">
      <w:pPr>
        <w:ind w:firstLine="709"/>
        <w:jc w:val="center"/>
        <w:rPr>
          <w:b/>
          <w:sz w:val="28"/>
        </w:rPr>
      </w:pPr>
    </w:p>
    <w:p w:rsidR="000D0820" w:rsidRPr="000D0820" w:rsidRDefault="000D0820" w:rsidP="000D0820">
      <w:pPr>
        <w:ind w:firstLine="709"/>
        <w:jc w:val="center"/>
        <w:rPr>
          <w:b/>
          <w:sz w:val="28"/>
        </w:rPr>
      </w:pPr>
      <w:r w:rsidRPr="000D0820">
        <w:rPr>
          <w:b/>
          <w:sz w:val="28"/>
        </w:rPr>
        <w:t>Заключение</w:t>
      </w:r>
    </w:p>
    <w:p w:rsidR="000D0820" w:rsidRPr="00D26FE1" w:rsidRDefault="000D0820" w:rsidP="000D0820">
      <w:pPr>
        <w:ind w:firstLine="708"/>
        <w:jc w:val="both"/>
        <w:rPr>
          <w:sz w:val="28"/>
        </w:rPr>
      </w:pPr>
      <w:r w:rsidRPr="00D26FE1">
        <w:rPr>
          <w:sz w:val="28"/>
        </w:rPr>
        <w:t>Анализ проведения государственной итоговой аттестации обучающихся, освоивших образовательные программы среднего общего образования в 201</w:t>
      </w:r>
      <w:r w:rsidR="00A77DFA">
        <w:rPr>
          <w:sz w:val="28"/>
        </w:rPr>
        <w:t>9</w:t>
      </w:r>
      <w:r w:rsidRPr="00D26FE1">
        <w:rPr>
          <w:sz w:val="28"/>
        </w:rPr>
        <w:t xml:space="preserve"> году, позволяет выделить положительные моменты, в том числе:</w:t>
      </w:r>
    </w:p>
    <w:p w:rsidR="00D26FE1" w:rsidRDefault="00D26FE1" w:rsidP="000D0820">
      <w:pPr>
        <w:pStyle w:val="a3"/>
        <w:numPr>
          <w:ilvl w:val="0"/>
          <w:numId w:val="21"/>
        </w:numPr>
        <w:spacing w:after="0" w:line="240" w:lineRule="auto"/>
        <w:jc w:val="both"/>
        <w:rPr>
          <w:rFonts w:ascii="Times New Roman" w:hAnsi="Times New Roman"/>
          <w:sz w:val="28"/>
          <w:szCs w:val="24"/>
        </w:rPr>
      </w:pPr>
      <w:r>
        <w:rPr>
          <w:rFonts w:ascii="Times New Roman" w:hAnsi="Times New Roman"/>
          <w:sz w:val="28"/>
          <w:szCs w:val="24"/>
        </w:rPr>
        <w:t>все экзамены прошли в штатном режиме, без нарушений и технических сбоев;</w:t>
      </w:r>
    </w:p>
    <w:p w:rsidR="000D0820" w:rsidRDefault="000D0820" w:rsidP="000D0820">
      <w:pPr>
        <w:pStyle w:val="a3"/>
        <w:numPr>
          <w:ilvl w:val="0"/>
          <w:numId w:val="21"/>
        </w:numPr>
        <w:spacing w:after="0" w:line="240" w:lineRule="auto"/>
        <w:jc w:val="both"/>
        <w:rPr>
          <w:rFonts w:ascii="Times New Roman" w:hAnsi="Times New Roman"/>
          <w:sz w:val="28"/>
          <w:szCs w:val="24"/>
        </w:rPr>
      </w:pPr>
      <w:r w:rsidRPr="00D26FE1">
        <w:rPr>
          <w:rFonts w:ascii="Times New Roman" w:hAnsi="Times New Roman"/>
          <w:sz w:val="28"/>
          <w:szCs w:val="24"/>
        </w:rPr>
        <w:t xml:space="preserve">к ГИА допущены  </w:t>
      </w:r>
      <w:r w:rsidR="00A77DFA">
        <w:rPr>
          <w:rFonts w:ascii="Times New Roman" w:hAnsi="Times New Roman"/>
          <w:sz w:val="28"/>
          <w:szCs w:val="24"/>
        </w:rPr>
        <w:t>100</w:t>
      </w:r>
      <w:r w:rsidR="00D26FE1" w:rsidRPr="00D26FE1">
        <w:rPr>
          <w:rFonts w:ascii="Times New Roman" w:hAnsi="Times New Roman"/>
          <w:sz w:val="28"/>
          <w:szCs w:val="24"/>
        </w:rPr>
        <w:t xml:space="preserve"> </w:t>
      </w:r>
      <w:r w:rsidRPr="00D26FE1">
        <w:rPr>
          <w:rFonts w:ascii="Times New Roman" w:hAnsi="Times New Roman"/>
          <w:sz w:val="28"/>
          <w:szCs w:val="24"/>
        </w:rPr>
        <w:t>% выпускников текущего года;</w:t>
      </w:r>
    </w:p>
    <w:p w:rsidR="00D26FE1" w:rsidRPr="00D26FE1" w:rsidRDefault="00D26FE1" w:rsidP="000D0820">
      <w:pPr>
        <w:pStyle w:val="a3"/>
        <w:numPr>
          <w:ilvl w:val="0"/>
          <w:numId w:val="21"/>
        </w:numPr>
        <w:spacing w:after="0" w:line="240" w:lineRule="auto"/>
        <w:jc w:val="both"/>
        <w:rPr>
          <w:rFonts w:ascii="Times New Roman" w:hAnsi="Times New Roman"/>
          <w:sz w:val="28"/>
          <w:szCs w:val="24"/>
        </w:rPr>
      </w:pPr>
      <w:r>
        <w:rPr>
          <w:rFonts w:ascii="Times New Roman" w:hAnsi="Times New Roman"/>
          <w:sz w:val="28"/>
          <w:szCs w:val="24"/>
        </w:rPr>
        <w:t>по результатам ГИА п</w:t>
      </w:r>
      <w:r w:rsidR="00A77DFA">
        <w:rPr>
          <w:rFonts w:ascii="Times New Roman" w:hAnsi="Times New Roman"/>
          <w:sz w:val="28"/>
          <w:szCs w:val="24"/>
        </w:rPr>
        <w:t>о двум обязательным предметам 95</w:t>
      </w:r>
      <w:r>
        <w:rPr>
          <w:rFonts w:ascii="Times New Roman" w:hAnsi="Times New Roman"/>
          <w:sz w:val="28"/>
          <w:szCs w:val="24"/>
        </w:rPr>
        <w:t>,5 % выпускников получили аттестат о среднем общем образовании;</w:t>
      </w:r>
    </w:p>
    <w:p w:rsidR="000D0820" w:rsidRPr="00D26FE1" w:rsidRDefault="000D0820" w:rsidP="000D0820">
      <w:pPr>
        <w:pStyle w:val="a3"/>
        <w:numPr>
          <w:ilvl w:val="0"/>
          <w:numId w:val="21"/>
        </w:numPr>
        <w:spacing w:after="0" w:line="240" w:lineRule="auto"/>
        <w:jc w:val="both"/>
        <w:rPr>
          <w:rFonts w:ascii="Times New Roman" w:hAnsi="Times New Roman"/>
          <w:sz w:val="28"/>
          <w:szCs w:val="24"/>
        </w:rPr>
      </w:pPr>
      <w:r w:rsidRPr="00D26FE1">
        <w:rPr>
          <w:rFonts w:ascii="Times New Roman" w:hAnsi="Times New Roman"/>
          <w:sz w:val="28"/>
          <w:szCs w:val="24"/>
        </w:rPr>
        <w:t xml:space="preserve">100% выпускников преодолели минимальный порог по </w:t>
      </w:r>
      <w:r w:rsidR="00D26FE1" w:rsidRPr="00D26FE1">
        <w:rPr>
          <w:rFonts w:ascii="Times New Roman" w:hAnsi="Times New Roman"/>
          <w:sz w:val="28"/>
          <w:szCs w:val="24"/>
        </w:rPr>
        <w:t>информатике и ИКТ</w:t>
      </w:r>
      <w:r w:rsidR="00EA1978">
        <w:rPr>
          <w:rFonts w:ascii="Times New Roman" w:hAnsi="Times New Roman"/>
          <w:sz w:val="28"/>
          <w:szCs w:val="24"/>
        </w:rPr>
        <w:t xml:space="preserve">, иностранному </w:t>
      </w:r>
      <w:r w:rsidRPr="00D26FE1">
        <w:rPr>
          <w:rFonts w:ascii="Times New Roman" w:hAnsi="Times New Roman"/>
          <w:sz w:val="28"/>
          <w:szCs w:val="24"/>
        </w:rPr>
        <w:t xml:space="preserve"> языку, литературе;</w:t>
      </w:r>
    </w:p>
    <w:p w:rsidR="00D26FE1" w:rsidRPr="00A77DFA" w:rsidRDefault="00A77DFA" w:rsidP="00A77DFA">
      <w:pPr>
        <w:pStyle w:val="a3"/>
        <w:numPr>
          <w:ilvl w:val="0"/>
          <w:numId w:val="21"/>
        </w:numPr>
        <w:spacing w:after="0" w:line="240" w:lineRule="auto"/>
        <w:jc w:val="both"/>
        <w:rPr>
          <w:rFonts w:ascii="Times New Roman" w:hAnsi="Times New Roman"/>
          <w:sz w:val="28"/>
          <w:szCs w:val="24"/>
        </w:rPr>
      </w:pPr>
      <w:r w:rsidRPr="00A77DFA">
        <w:rPr>
          <w:rFonts w:ascii="Times New Roman" w:hAnsi="Times New Roman"/>
          <w:sz w:val="28"/>
          <w:szCs w:val="24"/>
        </w:rPr>
        <w:t>9</w:t>
      </w:r>
      <w:r w:rsidR="00E633BB" w:rsidRPr="00A77DFA">
        <w:rPr>
          <w:rFonts w:ascii="Times New Roman" w:hAnsi="Times New Roman"/>
          <w:sz w:val="28"/>
          <w:szCs w:val="24"/>
        </w:rPr>
        <w:t xml:space="preserve"> выпускников (</w:t>
      </w:r>
      <w:r>
        <w:rPr>
          <w:rFonts w:ascii="Times New Roman" w:hAnsi="Times New Roman"/>
          <w:sz w:val="28"/>
          <w:szCs w:val="24"/>
        </w:rPr>
        <w:t>7,4</w:t>
      </w:r>
      <w:r w:rsidR="00CD074F" w:rsidRPr="00A77DFA">
        <w:rPr>
          <w:rFonts w:ascii="Times New Roman" w:hAnsi="Times New Roman"/>
          <w:sz w:val="28"/>
          <w:szCs w:val="24"/>
        </w:rPr>
        <w:t xml:space="preserve"> </w:t>
      </w:r>
      <w:r w:rsidR="00D26FE1" w:rsidRPr="00A77DFA">
        <w:rPr>
          <w:rFonts w:ascii="Times New Roman" w:hAnsi="Times New Roman"/>
          <w:sz w:val="28"/>
          <w:szCs w:val="24"/>
        </w:rPr>
        <w:t>%, 201</w:t>
      </w:r>
      <w:r>
        <w:rPr>
          <w:rFonts w:ascii="Times New Roman" w:hAnsi="Times New Roman"/>
          <w:sz w:val="28"/>
          <w:szCs w:val="24"/>
        </w:rPr>
        <w:t>8</w:t>
      </w:r>
      <w:r w:rsidR="00D26FE1" w:rsidRPr="00A77DFA">
        <w:rPr>
          <w:rFonts w:ascii="Times New Roman" w:hAnsi="Times New Roman"/>
          <w:sz w:val="28"/>
          <w:szCs w:val="24"/>
        </w:rPr>
        <w:t xml:space="preserve"> году </w:t>
      </w:r>
      <w:r>
        <w:rPr>
          <w:rFonts w:ascii="Times New Roman" w:hAnsi="Times New Roman"/>
          <w:sz w:val="28"/>
          <w:szCs w:val="24"/>
        </w:rPr>
        <w:t>-8,7</w:t>
      </w:r>
      <w:r w:rsidR="00CD074F" w:rsidRPr="00A77DFA">
        <w:rPr>
          <w:rFonts w:ascii="Times New Roman" w:hAnsi="Times New Roman"/>
          <w:sz w:val="28"/>
          <w:szCs w:val="24"/>
        </w:rPr>
        <w:t xml:space="preserve"> </w:t>
      </w:r>
      <w:r w:rsidR="00D26FE1" w:rsidRPr="00A77DFA">
        <w:rPr>
          <w:rFonts w:ascii="Times New Roman" w:hAnsi="Times New Roman"/>
          <w:sz w:val="28"/>
          <w:szCs w:val="24"/>
        </w:rPr>
        <w:t>%) получили аттестат о средне</w:t>
      </w:r>
      <w:r w:rsidR="000847AE" w:rsidRPr="00A77DFA">
        <w:rPr>
          <w:rFonts w:ascii="Times New Roman" w:hAnsi="Times New Roman"/>
          <w:sz w:val="28"/>
          <w:szCs w:val="24"/>
        </w:rPr>
        <w:t>м общем образовании с отличием</w:t>
      </w:r>
      <w:r w:rsidR="00D26FE1" w:rsidRPr="00A77DFA">
        <w:rPr>
          <w:rFonts w:ascii="Times New Roman" w:hAnsi="Times New Roman"/>
          <w:sz w:val="28"/>
          <w:szCs w:val="24"/>
        </w:rPr>
        <w:t xml:space="preserve"> награждены медалью «За о</w:t>
      </w:r>
      <w:r>
        <w:rPr>
          <w:rFonts w:ascii="Times New Roman" w:hAnsi="Times New Roman"/>
          <w:sz w:val="28"/>
          <w:szCs w:val="24"/>
        </w:rPr>
        <w:t>собые успехи в учении», из них 2</w:t>
      </w:r>
      <w:r w:rsidR="00D26FE1" w:rsidRPr="00A77DFA">
        <w:rPr>
          <w:rFonts w:ascii="Times New Roman" w:hAnsi="Times New Roman"/>
          <w:sz w:val="28"/>
          <w:szCs w:val="24"/>
        </w:rPr>
        <w:t xml:space="preserve"> выпускников награждены региональной медалью «За особые у</w:t>
      </w:r>
      <w:r>
        <w:rPr>
          <w:rFonts w:ascii="Times New Roman" w:hAnsi="Times New Roman"/>
          <w:sz w:val="28"/>
          <w:szCs w:val="24"/>
        </w:rPr>
        <w:t xml:space="preserve">спехи выпускнику Дона» ( в 2018 </w:t>
      </w:r>
      <w:r w:rsidR="00D26FE1" w:rsidRPr="00A77DFA">
        <w:rPr>
          <w:rFonts w:ascii="Times New Roman" w:hAnsi="Times New Roman"/>
          <w:sz w:val="28"/>
          <w:szCs w:val="24"/>
        </w:rPr>
        <w:t xml:space="preserve">году  - </w:t>
      </w:r>
      <w:r>
        <w:rPr>
          <w:rFonts w:ascii="Times New Roman" w:hAnsi="Times New Roman"/>
          <w:sz w:val="28"/>
          <w:szCs w:val="24"/>
        </w:rPr>
        <w:t>5</w:t>
      </w:r>
      <w:r w:rsidR="00DB08EA" w:rsidRPr="00A77DFA">
        <w:rPr>
          <w:rFonts w:ascii="Times New Roman" w:hAnsi="Times New Roman"/>
          <w:sz w:val="28"/>
          <w:szCs w:val="24"/>
        </w:rPr>
        <w:t xml:space="preserve"> </w:t>
      </w:r>
      <w:r w:rsidR="00D26FE1" w:rsidRPr="00A77DFA">
        <w:rPr>
          <w:rFonts w:ascii="Times New Roman" w:hAnsi="Times New Roman"/>
          <w:sz w:val="28"/>
          <w:szCs w:val="24"/>
        </w:rPr>
        <w:t>чел. ).</w:t>
      </w:r>
      <w:r w:rsidR="00D26FE1" w:rsidRPr="00A77DFA">
        <w:rPr>
          <w:rFonts w:ascii="Times New Roman" w:hAnsi="Times New Roman"/>
          <w:sz w:val="28"/>
          <w:szCs w:val="24"/>
          <w:highlight w:val="lightGray"/>
        </w:rPr>
        <w:t xml:space="preserve"> </w:t>
      </w:r>
    </w:p>
    <w:p w:rsidR="00D26FE1" w:rsidRPr="00D26FE1" w:rsidRDefault="00D26FE1" w:rsidP="00D26FE1">
      <w:pPr>
        <w:jc w:val="both"/>
        <w:rPr>
          <w:sz w:val="28"/>
          <w:highlight w:val="lightGray"/>
        </w:rPr>
      </w:pPr>
    </w:p>
    <w:p w:rsidR="000D0820" w:rsidRPr="00D26FE1" w:rsidRDefault="000D0820" w:rsidP="000D0820">
      <w:pPr>
        <w:ind w:firstLine="708"/>
        <w:jc w:val="both"/>
        <w:rPr>
          <w:sz w:val="28"/>
        </w:rPr>
      </w:pPr>
      <w:r w:rsidRPr="00D26FE1">
        <w:rPr>
          <w:sz w:val="28"/>
        </w:rPr>
        <w:t xml:space="preserve">Вместе с тем, </w:t>
      </w:r>
    </w:p>
    <w:p w:rsidR="000D0820" w:rsidRPr="00D26FE1" w:rsidRDefault="000D0820" w:rsidP="00D26FE1">
      <w:pPr>
        <w:pStyle w:val="a3"/>
        <w:numPr>
          <w:ilvl w:val="0"/>
          <w:numId w:val="21"/>
        </w:numPr>
        <w:spacing w:after="0" w:line="240" w:lineRule="auto"/>
        <w:ind w:left="0" w:firstLine="283"/>
        <w:jc w:val="both"/>
        <w:rPr>
          <w:rFonts w:ascii="Times New Roman" w:hAnsi="Times New Roman"/>
          <w:sz w:val="28"/>
          <w:szCs w:val="24"/>
        </w:rPr>
      </w:pPr>
      <w:r w:rsidRPr="00D26FE1">
        <w:rPr>
          <w:rFonts w:ascii="Times New Roman" w:hAnsi="Times New Roman"/>
          <w:sz w:val="28"/>
          <w:szCs w:val="24"/>
        </w:rPr>
        <w:t>число участников ЕГЭ, не набравших минимального количества баллов по общеобразовательным пред</w:t>
      </w:r>
      <w:r w:rsidR="00A77DFA">
        <w:rPr>
          <w:rFonts w:ascii="Times New Roman" w:hAnsi="Times New Roman"/>
          <w:sz w:val="28"/>
          <w:szCs w:val="24"/>
        </w:rPr>
        <w:t>метам в 2019</w:t>
      </w:r>
      <w:r w:rsidR="00EA1978">
        <w:rPr>
          <w:rFonts w:ascii="Times New Roman" w:hAnsi="Times New Roman"/>
          <w:sz w:val="28"/>
          <w:szCs w:val="24"/>
        </w:rPr>
        <w:t xml:space="preserve"> году – 38</w:t>
      </w:r>
      <w:r w:rsidRPr="00D26FE1">
        <w:rPr>
          <w:rFonts w:ascii="Times New Roman" w:hAnsi="Times New Roman"/>
          <w:sz w:val="28"/>
          <w:szCs w:val="24"/>
        </w:rPr>
        <w:t xml:space="preserve"> человек;</w:t>
      </w:r>
    </w:p>
    <w:p w:rsidR="000D0820" w:rsidRPr="00D26FE1" w:rsidRDefault="000D0820" w:rsidP="00D26FE1">
      <w:pPr>
        <w:pStyle w:val="a3"/>
        <w:numPr>
          <w:ilvl w:val="0"/>
          <w:numId w:val="21"/>
        </w:numPr>
        <w:spacing w:after="0" w:line="240" w:lineRule="auto"/>
        <w:ind w:left="0" w:firstLine="283"/>
        <w:jc w:val="both"/>
        <w:rPr>
          <w:rFonts w:ascii="Times New Roman" w:hAnsi="Times New Roman"/>
          <w:sz w:val="28"/>
          <w:szCs w:val="24"/>
        </w:rPr>
      </w:pPr>
      <w:r w:rsidRPr="00D26FE1">
        <w:rPr>
          <w:rFonts w:ascii="Times New Roman" w:hAnsi="Times New Roman"/>
          <w:sz w:val="28"/>
          <w:szCs w:val="24"/>
        </w:rPr>
        <w:t>не получили аттест</w:t>
      </w:r>
      <w:r w:rsidR="00D26FE1" w:rsidRPr="00D26FE1">
        <w:rPr>
          <w:rFonts w:ascii="Times New Roman" w:hAnsi="Times New Roman"/>
          <w:sz w:val="28"/>
          <w:szCs w:val="24"/>
        </w:rPr>
        <w:t>а</w:t>
      </w:r>
      <w:r w:rsidR="00A77DFA">
        <w:rPr>
          <w:rFonts w:ascii="Times New Roman" w:hAnsi="Times New Roman"/>
          <w:sz w:val="28"/>
          <w:szCs w:val="24"/>
        </w:rPr>
        <w:t xml:space="preserve">т о среднем общем образовании 6 (4,9 </w:t>
      </w:r>
      <w:r w:rsidR="00D26FE1" w:rsidRPr="00D26FE1">
        <w:rPr>
          <w:rFonts w:ascii="Times New Roman" w:hAnsi="Times New Roman"/>
          <w:sz w:val="28"/>
          <w:szCs w:val="24"/>
        </w:rPr>
        <w:t>%)</w:t>
      </w:r>
      <w:r w:rsidRPr="00D26FE1">
        <w:rPr>
          <w:rFonts w:ascii="Times New Roman" w:hAnsi="Times New Roman"/>
          <w:sz w:val="28"/>
          <w:szCs w:val="24"/>
        </w:rPr>
        <w:t xml:space="preserve"> выпускник</w:t>
      </w:r>
      <w:r w:rsidR="00D26FE1" w:rsidRPr="00D26FE1">
        <w:rPr>
          <w:rFonts w:ascii="Times New Roman" w:hAnsi="Times New Roman"/>
          <w:sz w:val="28"/>
          <w:szCs w:val="24"/>
        </w:rPr>
        <w:t>ов</w:t>
      </w:r>
      <w:r w:rsidRPr="00D26FE1">
        <w:rPr>
          <w:rFonts w:ascii="Times New Roman" w:hAnsi="Times New Roman"/>
          <w:sz w:val="28"/>
          <w:szCs w:val="24"/>
        </w:rPr>
        <w:t xml:space="preserve"> текущего года;</w:t>
      </w:r>
    </w:p>
    <w:p w:rsidR="00E633BB" w:rsidRPr="0089554D" w:rsidRDefault="000D0820" w:rsidP="0089554D">
      <w:pPr>
        <w:pStyle w:val="a3"/>
        <w:numPr>
          <w:ilvl w:val="0"/>
          <w:numId w:val="21"/>
        </w:numPr>
        <w:spacing w:after="0" w:line="240" w:lineRule="auto"/>
        <w:ind w:left="0" w:firstLine="283"/>
        <w:jc w:val="both"/>
        <w:rPr>
          <w:rFonts w:ascii="Times New Roman" w:hAnsi="Times New Roman"/>
          <w:sz w:val="28"/>
          <w:szCs w:val="24"/>
        </w:rPr>
      </w:pPr>
      <w:r w:rsidRPr="00D26FE1">
        <w:rPr>
          <w:rFonts w:ascii="Times New Roman" w:hAnsi="Times New Roman"/>
          <w:sz w:val="28"/>
          <w:szCs w:val="24"/>
        </w:rPr>
        <w:t>слабое информирование родителей (законных представителей) о результатах ЕГЭ.</w:t>
      </w:r>
    </w:p>
    <w:p w:rsidR="000D0820" w:rsidRPr="00D26FE1" w:rsidRDefault="000D0820" w:rsidP="000D0820">
      <w:pPr>
        <w:jc w:val="both"/>
        <w:rPr>
          <w:sz w:val="28"/>
        </w:rPr>
      </w:pPr>
      <w:r w:rsidRPr="00D26FE1">
        <w:rPr>
          <w:sz w:val="28"/>
        </w:rPr>
        <w:tab/>
        <w:t>Таким образом, задача совершенствования подготовки учащихся к ГИА продолжает быть актуальной.</w:t>
      </w:r>
    </w:p>
    <w:p w:rsidR="000D0820" w:rsidRPr="00D26FE1" w:rsidRDefault="000D0820" w:rsidP="000D0820">
      <w:pPr>
        <w:pStyle w:val="a3"/>
        <w:spacing w:after="0" w:line="240" w:lineRule="auto"/>
        <w:ind w:left="0" w:firstLine="709"/>
        <w:jc w:val="both"/>
        <w:rPr>
          <w:rFonts w:ascii="Times New Roman" w:hAnsi="Times New Roman"/>
          <w:sz w:val="28"/>
          <w:szCs w:val="24"/>
        </w:rPr>
      </w:pPr>
      <w:r w:rsidRPr="00D26FE1">
        <w:rPr>
          <w:rFonts w:ascii="Times New Roman" w:hAnsi="Times New Roman"/>
          <w:sz w:val="28"/>
          <w:szCs w:val="24"/>
        </w:rPr>
        <w:t>На основании вышеизложенного, при подготовке к государств</w:t>
      </w:r>
      <w:r w:rsidR="00A77DFA">
        <w:rPr>
          <w:rFonts w:ascii="Times New Roman" w:hAnsi="Times New Roman"/>
          <w:sz w:val="28"/>
          <w:szCs w:val="24"/>
        </w:rPr>
        <w:t>енной итоговой аттестации в 2019-2020</w:t>
      </w:r>
      <w:r w:rsidRPr="00D26FE1">
        <w:rPr>
          <w:rFonts w:ascii="Times New Roman" w:hAnsi="Times New Roman"/>
          <w:sz w:val="28"/>
          <w:szCs w:val="24"/>
        </w:rPr>
        <w:t xml:space="preserve"> учебном году необходимо предусмотреть следующие мероприятия:</w:t>
      </w:r>
    </w:p>
    <w:p w:rsidR="000D0820" w:rsidRPr="00D26FE1" w:rsidRDefault="00D26FE1" w:rsidP="00D26FE1">
      <w:pPr>
        <w:pStyle w:val="a3"/>
        <w:numPr>
          <w:ilvl w:val="0"/>
          <w:numId w:val="22"/>
        </w:numPr>
        <w:spacing w:after="0" w:line="240" w:lineRule="auto"/>
        <w:ind w:left="0" w:firstLine="360"/>
        <w:jc w:val="both"/>
        <w:rPr>
          <w:rFonts w:ascii="Times New Roman" w:hAnsi="Times New Roman"/>
          <w:sz w:val="28"/>
          <w:szCs w:val="24"/>
        </w:rPr>
      </w:pPr>
      <w:r w:rsidRPr="00D26FE1">
        <w:rPr>
          <w:rFonts w:ascii="Times New Roman" w:hAnsi="Times New Roman"/>
          <w:sz w:val="28"/>
          <w:szCs w:val="24"/>
        </w:rPr>
        <w:t xml:space="preserve"> Ведущему специалисту отдела образования Администраци</w:t>
      </w:r>
      <w:r>
        <w:rPr>
          <w:rFonts w:ascii="Times New Roman" w:hAnsi="Times New Roman"/>
          <w:sz w:val="28"/>
          <w:szCs w:val="24"/>
        </w:rPr>
        <w:t>и</w:t>
      </w:r>
      <w:r w:rsidRPr="00D26FE1">
        <w:rPr>
          <w:rFonts w:ascii="Times New Roman" w:hAnsi="Times New Roman"/>
          <w:sz w:val="28"/>
          <w:szCs w:val="24"/>
        </w:rPr>
        <w:t xml:space="preserve"> Цимлянского района (Гребейниковой Ю.П.) </w:t>
      </w:r>
      <w:r w:rsidR="000D0820" w:rsidRPr="00D26FE1">
        <w:rPr>
          <w:rFonts w:ascii="Times New Roman" w:hAnsi="Times New Roman"/>
          <w:sz w:val="28"/>
          <w:szCs w:val="24"/>
        </w:rPr>
        <w:t>осуществить:</w:t>
      </w:r>
    </w:p>
    <w:p w:rsidR="000D0820" w:rsidRPr="00D26FE1" w:rsidRDefault="000D0820" w:rsidP="00D26FE1">
      <w:pPr>
        <w:ind w:firstLine="567"/>
        <w:jc w:val="both"/>
        <w:rPr>
          <w:sz w:val="28"/>
        </w:rPr>
      </w:pPr>
      <w:r w:rsidRPr="00D26FE1">
        <w:rPr>
          <w:sz w:val="28"/>
        </w:rPr>
        <w:t>- планирование мероприятий по по</w:t>
      </w:r>
      <w:r w:rsidR="00A77DFA">
        <w:rPr>
          <w:sz w:val="28"/>
        </w:rPr>
        <w:t>дготовке и проведению ГИА в 2019-2020</w:t>
      </w:r>
      <w:r w:rsidRPr="00D26FE1">
        <w:rPr>
          <w:sz w:val="28"/>
        </w:rPr>
        <w:t xml:space="preserve"> у</w:t>
      </w:r>
      <w:r w:rsidR="009058D9">
        <w:rPr>
          <w:sz w:val="28"/>
        </w:rPr>
        <w:t>чебном году в срок до 01.09</w:t>
      </w:r>
      <w:r w:rsidR="00D26FE1" w:rsidRPr="00D26FE1">
        <w:rPr>
          <w:sz w:val="28"/>
        </w:rPr>
        <w:t>.201</w:t>
      </w:r>
      <w:r w:rsidR="00A77DFA">
        <w:rPr>
          <w:sz w:val="28"/>
        </w:rPr>
        <w:t>9</w:t>
      </w:r>
      <w:r w:rsidRPr="00D26FE1">
        <w:rPr>
          <w:sz w:val="28"/>
        </w:rPr>
        <w:t>;</w:t>
      </w:r>
    </w:p>
    <w:p w:rsidR="000D0820" w:rsidRPr="00D26FE1" w:rsidRDefault="000D0820" w:rsidP="00D26FE1">
      <w:pPr>
        <w:ind w:firstLine="567"/>
        <w:jc w:val="both"/>
        <w:rPr>
          <w:sz w:val="28"/>
        </w:rPr>
      </w:pPr>
      <w:r w:rsidRPr="00D26FE1">
        <w:rPr>
          <w:sz w:val="28"/>
        </w:rPr>
        <w:t>- координацию деятельности всех субъектов реализации процесса подготовки и проведения ГИА в 201</w:t>
      </w:r>
      <w:r w:rsidR="00A77DFA">
        <w:rPr>
          <w:sz w:val="28"/>
        </w:rPr>
        <w:t>9</w:t>
      </w:r>
      <w:r w:rsidRPr="00D26FE1">
        <w:rPr>
          <w:sz w:val="28"/>
        </w:rPr>
        <w:t xml:space="preserve"> году.</w:t>
      </w:r>
    </w:p>
    <w:p w:rsidR="000D0820" w:rsidRPr="00D26FE1" w:rsidRDefault="000D0820" w:rsidP="00D26FE1">
      <w:pPr>
        <w:ind w:firstLine="360"/>
        <w:jc w:val="both"/>
        <w:rPr>
          <w:bCs/>
          <w:sz w:val="28"/>
        </w:rPr>
      </w:pPr>
      <w:r w:rsidRPr="00D26FE1">
        <w:rPr>
          <w:sz w:val="28"/>
        </w:rPr>
        <w:t>2.</w:t>
      </w:r>
      <w:r w:rsidRPr="00D26FE1">
        <w:rPr>
          <w:bCs/>
          <w:sz w:val="28"/>
        </w:rPr>
        <w:t xml:space="preserve"> </w:t>
      </w:r>
      <w:r w:rsidR="00D26FE1" w:rsidRPr="00D26FE1">
        <w:rPr>
          <w:bCs/>
          <w:sz w:val="28"/>
        </w:rPr>
        <w:t xml:space="preserve">Районному методическому кабинету отдела образования Администрации Цимлянского района (Родиной Н.М.) </w:t>
      </w:r>
      <w:r w:rsidRPr="00D26FE1">
        <w:rPr>
          <w:sz w:val="28"/>
        </w:rPr>
        <w:t>организовать работу постоянно действующего семинара учителей математики и рус</w:t>
      </w:r>
      <w:r w:rsidR="00A77DFA">
        <w:rPr>
          <w:sz w:val="28"/>
        </w:rPr>
        <w:t>ского языка в срок до 01.10</w:t>
      </w:r>
      <w:r w:rsidR="00D26FE1" w:rsidRPr="00D26FE1">
        <w:rPr>
          <w:sz w:val="28"/>
        </w:rPr>
        <w:t>.</w:t>
      </w:r>
      <w:r w:rsidR="00A77DFA">
        <w:rPr>
          <w:sz w:val="28"/>
        </w:rPr>
        <w:t>2019</w:t>
      </w:r>
      <w:r w:rsidRPr="00D26FE1">
        <w:rPr>
          <w:sz w:val="28"/>
        </w:rPr>
        <w:t>.</w:t>
      </w:r>
    </w:p>
    <w:p w:rsidR="000D0820" w:rsidRPr="00D26FE1" w:rsidRDefault="000D0820" w:rsidP="000D0820">
      <w:pPr>
        <w:ind w:firstLine="360"/>
        <w:jc w:val="both"/>
        <w:rPr>
          <w:sz w:val="28"/>
        </w:rPr>
      </w:pPr>
      <w:r w:rsidRPr="00D26FE1">
        <w:rPr>
          <w:sz w:val="28"/>
        </w:rPr>
        <w:t>3. Руководителям образовательных организаций</w:t>
      </w:r>
      <w:r w:rsidR="00D26FE1" w:rsidRPr="00D26FE1">
        <w:rPr>
          <w:sz w:val="28"/>
        </w:rPr>
        <w:t xml:space="preserve"> Цимлянского района</w:t>
      </w:r>
      <w:r w:rsidRPr="00D26FE1">
        <w:rPr>
          <w:sz w:val="28"/>
        </w:rPr>
        <w:t>:</w:t>
      </w:r>
    </w:p>
    <w:p w:rsidR="000D0820" w:rsidRPr="00D26FE1" w:rsidRDefault="000D0820" w:rsidP="00D26FE1">
      <w:pPr>
        <w:ind w:firstLine="567"/>
        <w:jc w:val="both"/>
        <w:rPr>
          <w:sz w:val="28"/>
        </w:rPr>
      </w:pPr>
      <w:r w:rsidRPr="00D26FE1">
        <w:rPr>
          <w:sz w:val="28"/>
        </w:rPr>
        <w:t xml:space="preserve">- провести анализ результатов ЕГЭ; </w:t>
      </w:r>
    </w:p>
    <w:p w:rsidR="000D0820" w:rsidRPr="00D26FE1" w:rsidRDefault="000D0820" w:rsidP="00D26FE1">
      <w:pPr>
        <w:ind w:firstLine="567"/>
        <w:jc w:val="both"/>
        <w:rPr>
          <w:bCs/>
          <w:sz w:val="28"/>
        </w:rPr>
      </w:pPr>
      <w:r w:rsidRPr="00D26FE1">
        <w:rPr>
          <w:sz w:val="28"/>
        </w:rPr>
        <w:t>- выявить причины неудовлетворительных результатов, определить пути их устранения;</w:t>
      </w:r>
      <w:r w:rsidRPr="00D26FE1">
        <w:rPr>
          <w:bCs/>
          <w:sz w:val="28"/>
        </w:rPr>
        <w:t xml:space="preserve"> </w:t>
      </w:r>
    </w:p>
    <w:p w:rsidR="000D0820" w:rsidRPr="00D26FE1" w:rsidRDefault="000D0820" w:rsidP="00D26FE1">
      <w:pPr>
        <w:ind w:firstLine="567"/>
        <w:jc w:val="both"/>
        <w:rPr>
          <w:sz w:val="28"/>
        </w:rPr>
      </w:pPr>
      <w:r w:rsidRPr="00D26FE1">
        <w:rPr>
          <w:bCs/>
          <w:sz w:val="28"/>
        </w:rPr>
        <w:t>- с</w:t>
      </w:r>
      <w:r w:rsidRPr="00D26FE1">
        <w:rPr>
          <w:sz w:val="28"/>
        </w:rPr>
        <w:t xml:space="preserve">формировать планы деятельности в части учебно-методического и психолого-педагогического обеспечения процесса подготовки </w:t>
      </w:r>
      <w:r w:rsidR="00D26FE1" w:rsidRPr="00D26FE1">
        <w:rPr>
          <w:sz w:val="28"/>
        </w:rPr>
        <w:t>к ГИА в 201</w:t>
      </w:r>
      <w:r w:rsidR="00EA1978">
        <w:rPr>
          <w:sz w:val="28"/>
        </w:rPr>
        <w:t>9</w:t>
      </w:r>
      <w:r w:rsidR="00D26FE1">
        <w:rPr>
          <w:sz w:val="28"/>
        </w:rPr>
        <w:t xml:space="preserve"> </w:t>
      </w:r>
      <w:r w:rsidR="00D26FE1" w:rsidRPr="00D26FE1">
        <w:rPr>
          <w:sz w:val="28"/>
        </w:rPr>
        <w:t>-</w:t>
      </w:r>
      <w:r w:rsidR="00D26FE1">
        <w:rPr>
          <w:sz w:val="28"/>
        </w:rPr>
        <w:t xml:space="preserve"> </w:t>
      </w:r>
      <w:r w:rsidR="00EA1978">
        <w:rPr>
          <w:sz w:val="28"/>
        </w:rPr>
        <w:t>2020</w:t>
      </w:r>
      <w:r w:rsidRPr="00D26FE1">
        <w:rPr>
          <w:sz w:val="28"/>
        </w:rPr>
        <w:t xml:space="preserve"> учебном году, с учетом результатов</w:t>
      </w:r>
      <w:r w:rsidR="00EA1978">
        <w:rPr>
          <w:sz w:val="28"/>
        </w:rPr>
        <w:t xml:space="preserve"> входного контроля, в срок до 01.10</w:t>
      </w:r>
      <w:r w:rsidRPr="00D26FE1">
        <w:rPr>
          <w:sz w:val="28"/>
        </w:rPr>
        <w:t>.201</w:t>
      </w:r>
      <w:r w:rsidR="00EA1978">
        <w:rPr>
          <w:sz w:val="28"/>
        </w:rPr>
        <w:t>9</w:t>
      </w:r>
      <w:r w:rsidRPr="00D26FE1">
        <w:rPr>
          <w:sz w:val="28"/>
        </w:rPr>
        <w:t>, обеспечить их реализацию в полном объеме;</w:t>
      </w:r>
    </w:p>
    <w:p w:rsidR="000D0820" w:rsidRPr="00D26FE1" w:rsidRDefault="000D0820" w:rsidP="00D26FE1">
      <w:pPr>
        <w:ind w:firstLine="567"/>
        <w:jc w:val="both"/>
        <w:rPr>
          <w:sz w:val="28"/>
        </w:rPr>
      </w:pPr>
      <w:r w:rsidRPr="00D26FE1">
        <w:rPr>
          <w:sz w:val="28"/>
        </w:rPr>
        <w:t>- усилить подготовку к ЕГЭ по математике;</w:t>
      </w:r>
    </w:p>
    <w:p w:rsidR="00D26FE1" w:rsidRPr="00D26FE1" w:rsidRDefault="000D0820" w:rsidP="00D26FE1">
      <w:pPr>
        <w:ind w:firstLine="567"/>
        <w:jc w:val="both"/>
        <w:rPr>
          <w:sz w:val="28"/>
        </w:rPr>
      </w:pPr>
      <w:r w:rsidRPr="00D26FE1">
        <w:rPr>
          <w:sz w:val="28"/>
        </w:rPr>
        <w:t>- определить группы слабоуспевающих обучающихся 11</w:t>
      </w:r>
      <w:r w:rsidR="00D26FE1" w:rsidRPr="00D26FE1">
        <w:rPr>
          <w:sz w:val="28"/>
        </w:rPr>
        <w:t xml:space="preserve"> (12)</w:t>
      </w:r>
      <w:r w:rsidRPr="00D26FE1">
        <w:rPr>
          <w:sz w:val="28"/>
        </w:rPr>
        <w:t xml:space="preserve"> классов, прогнозируемых как неуспешных при прохождении ГИА в 201</w:t>
      </w:r>
      <w:r w:rsidR="00EA1978">
        <w:rPr>
          <w:sz w:val="28"/>
        </w:rPr>
        <w:t>9 – 2020</w:t>
      </w:r>
      <w:r w:rsidRPr="00D26FE1">
        <w:rPr>
          <w:sz w:val="28"/>
        </w:rPr>
        <w:t xml:space="preserve"> учебном году, усилить взаимодействие с их родителями (законными представителями);</w:t>
      </w:r>
    </w:p>
    <w:p w:rsidR="00D26FE1" w:rsidRPr="00D26FE1" w:rsidRDefault="000D0820" w:rsidP="00D26FE1">
      <w:pPr>
        <w:ind w:firstLine="567"/>
        <w:jc w:val="both"/>
        <w:rPr>
          <w:sz w:val="28"/>
        </w:rPr>
      </w:pPr>
      <w:r w:rsidRPr="00D26FE1">
        <w:rPr>
          <w:sz w:val="28"/>
        </w:rPr>
        <w:t>- усилить информирование участников ЕГЭ, их родителей (законных представителей) по вопросам проведения ЕГЭ, порядке подачи апелляции, ознакомления с результатами ЕГЭ;</w:t>
      </w:r>
    </w:p>
    <w:p w:rsidR="00D26FE1" w:rsidRPr="00D26FE1" w:rsidRDefault="000D0820" w:rsidP="00D26FE1">
      <w:pPr>
        <w:ind w:firstLine="567"/>
        <w:jc w:val="both"/>
        <w:rPr>
          <w:sz w:val="28"/>
        </w:rPr>
      </w:pPr>
      <w:r w:rsidRPr="00D26FE1">
        <w:rPr>
          <w:sz w:val="28"/>
        </w:rPr>
        <w:t>- организовать работу по своевременному выявлению участников ГВЭ, участников ЕГЭ с ОВЗ с оформлением соответствующих заключений в психолого</w:t>
      </w:r>
      <w:r w:rsidR="00D26FE1">
        <w:rPr>
          <w:sz w:val="28"/>
        </w:rPr>
        <w:t xml:space="preserve"> </w:t>
      </w:r>
      <w:r w:rsidRPr="00D26FE1">
        <w:rPr>
          <w:sz w:val="28"/>
        </w:rPr>
        <w:t>-медико</w:t>
      </w:r>
      <w:r w:rsidR="00D26FE1">
        <w:rPr>
          <w:sz w:val="28"/>
        </w:rPr>
        <w:t xml:space="preserve"> </w:t>
      </w:r>
      <w:r w:rsidRPr="00D26FE1">
        <w:rPr>
          <w:sz w:val="28"/>
        </w:rPr>
        <w:t>-</w:t>
      </w:r>
      <w:r w:rsidR="00D26FE1">
        <w:rPr>
          <w:sz w:val="28"/>
        </w:rPr>
        <w:t xml:space="preserve"> </w:t>
      </w:r>
      <w:r w:rsidRPr="00D26FE1">
        <w:rPr>
          <w:sz w:val="28"/>
        </w:rPr>
        <w:t>педагогической комиссии;</w:t>
      </w:r>
    </w:p>
    <w:p w:rsidR="00D26FE1" w:rsidRPr="00D26FE1" w:rsidRDefault="000D0820" w:rsidP="00D26FE1">
      <w:pPr>
        <w:ind w:firstLine="567"/>
        <w:jc w:val="both"/>
        <w:rPr>
          <w:sz w:val="28"/>
        </w:rPr>
      </w:pPr>
      <w:r w:rsidRPr="00D26FE1">
        <w:rPr>
          <w:sz w:val="28"/>
        </w:rPr>
        <w:t>- обеспечить активное информирование участников ЕГЭ, их родителей (законных представителей) о необходимости соблюдения Порядка, последствиях его нарушения; о структуре контрольных измерительных материалов ЕГЭ по обязательным предметам;</w:t>
      </w:r>
    </w:p>
    <w:p w:rsidR="000D0820" w:rsidRPr="00D26FE1" w:rsidRDefault="000D0820" w:rsidP="00D26FE1">
      <w:pPr>
        <w:ind w:firstLine="567"/>
        <w:jc w:val="both"/>
        <w:rPr>
          <w:sz w:val="28"/>
        </w:rPr>
      </w:pPr>
      <w:r w:rsidRPr="00D26FE1">
        <w:rPr>
          <w:sz w:val="28"/>
        </w:rPr>
        <w:t>- сформировать списки работников в пунктах проведения государственной итоговой аттестации с учетом графиков отпусков и занятости работников образовательных организаций в лагерях с дневным пребыванием детей.</w:t>
      </w:r>
    </w:p>
    <w:p w:rsidR="00600A12" w:rsidRDefault="00600A12" w:rsidP="00E633BB">
      <w:pPr>
        <w:rPr>
          <w:sz w:val="28"/>
          <w:szCs w:val="28"/>
        </w:rPr>
      </w:pPr>
    </w:p>
    <w:p w:rsidR="009058D9" w:rsidRDefault="009058D9" w:rsidP="00E633BB">
      <w:pPr>
        <w:rPr>
          <w:sz w:val="28"/>
          <w:szCs w:val="28"/>
        </w:rPr>
      </w:pPr>
    </w:p>
    <w:p w:rsidR="009058D9" w:rsidRDefault="009058D9" w:rsidP="00E633BB">
      <w:pPr>
        <w:rPr>
          <w:sz w:val="28"/>
          <w:szCs w:val="28"/>
        </w:rPr>
      </w:pPr>
    </w:p>
    <w:p w:rsidR="00E633BB" w:rsidRDefault="00E633BB" w:rsidP="00E633BB">
      <w:pPr>
        <w:rPr>
          <w:sz w:val="28"/>
          <w:szCs w:val="28"/>
        </w:rPr>
      </w:pPr>
      <w:r>
        <w:rPr>
          <w:sz w:val="28"/>
          <w:szCs w:val="28"/>
        </w:rPr>
        <w:t xml:space="preserve">Заведующий отделом образования </w:t>
      </w:r>
    </w:p>
    <w:p w:rsidR="00E633BB" w:rsidRDefault="00E633BB" w:rsidP="00E633BB">
      <w:pPr>
        <w:rPr>
          <w:sz w:val="28"/>
        </w:rPr>
      </w:pPr>
      <w:r>
        <w:rPr>
          <w:sz w:val="28"/>
          <w:szCs w:val="28"/>
        </w:rPr>
        <w:t>Администрации Цимлянского района                                                 И.В. Антипов</w:t>
      </w:r>
      <w:r w:rsidRPr="000D0820">
        <w:rPr>
          <w:sz w:val="28"/>
        </w:rPr>
        <w:t xml:space="preserve"> </w:t>
      </w:r>
    </w:p>
    <w:p w:rsidR="00E633BB" w:rsidRDefault="00E633BB" w:rsidP="00E633BB">
      <w:pPr>
        <w:rPr>
          <w:sz w:val="28"/>
        </w:rPr>
      </w:pPr>
    </w:p>
    <w:p w:rsidR="009058D9" w:rsidRDefault="009058D9" w:rsidP="00E633BB">
      <w:pPr>
        <w:rPr>
          <w:sz w:val="28"/>
        </w:rPr>
      </w:pPr>
    </w:p>
    <w:p w:rsidR="009058D9" w:rsidRDefault="009058D9" w:rsidP="00E633BB">
      <w:pPr>
        <w:rPr>
          <w:sz w:val="28"/>
        </w:rPr>
      </w:pPr>
    </w:p>
    <w:p w:rsidR="009058D9" w:rsidRDefault="009058D9" w:rsidP="00E633BB">
      <w:pPr>
        <w:rPr>
          <w:sz w:val="28"/>
        </w:rPr>
      </w:pPr>
    </w:p>
    <w:p w:rsidR="009058D9" w:rsidRDefault="009058D9" w:rsidP="00E633BB">
      <w:pPr>
        <w:rPr>
          <w:sz w:val="28"/>
        </w:rPr>
      </w:pPr>
    </w:p>
    <w:p w:rsidR="009058D9" w:rsidRDefault="009058D9" w:rsidP="00E633BB">
      <w:pPr>
        <w:rPr>
          <w:sz w:val="28"/>
        </w:rPr>
      </w:pPr>
    </w:p>
    <w:p w:rsidR="009058D9" w:rsidRDefault="009058D9" w:rsidP="00E633BB">
      <w:pPr>
        <w:rPr>
          <w:sz w:val="28"/>
        </w:rPr>
      </w:pPr>
    </w:p>
    <w:p w:rsidR="009058D9" w:rsidRDefault="009058D9" w:rsidP="00E633BB">
      <w:pPr>
        <w:rPr>
          <w:sz w:val="28"/>
        </w:rPr>
      </w:pPr>
    </w:p>
    <w:p w:rsidR="009058D9" w:rsidRDefault="009058D9" w:rsidP="00E633BB">
      <w:pPr>
        <w:rPr>
          <w:sz w:val="28"/>
        </w:rPr>
      </w:pPr>
    </w:p>
    <w:p w:rsidR="009058D9" w:rsidRDefault="009058D9" w:rsidP="00E633BB">
      <w:pPr>
        <w:rPr>
          <w:sz w:val="28"/>
        </w:rPr>
      </w:pPr>
    </w:p>
    <w:p w:rsidR="009058D9" w:rsidRDefault="009058D9" w:rsidP="00E633BB">
      <w:pPr>
        <w:rPr>
          <w:sz w:val="28"/>
        </w:rPr>
      </w:pPr>
    </w:p>
    <w:p w:rsidR="009058D9" w:rsidRDefault="009058D9" w:rsidP="00E633BB">
      <w:pPr>
        <w:rPr>
          <w:sz w:val="28"/>
        </w:rPr>
      </w:pPr>
    </w:p>
    <w:p w:rsidR="009058D9" w:rsidRDefault="009058D9" w:rsidP="00E633BB">
      <w:pPr>
        <w:rPr>
          <w:sz w:val="28"/>
        </w:rPr>
      </w:pPr>
    </w:p>
    <w:p w:rsidR="009058D9" w:rsidRDefault="009058D9" w:rsidP="00E633BB">
      <w:pPr>
        <w:rPr>
          <w:sz w:val="28"/>
        </w:rPr>
      </w:pPr>
    </w:p>
    <w:p w:rsidR="009058D9" w:rsidRDefault="009058D9" w:rsidP="00E633BB">
      <w:pPr>
        <w:rPr>
          <w:sz w:val="28"/>
        </w:rPr>
      </w:pPr>
    </w:p>
    <w:p w:rsidR="009058D9" w:rsidRDefault="009058D9" w:rsidP="00E633BB">
      <w:pPr>
        <w:rPr>
          <w:sz w:val="28"/>
        </w:rPr>
      </w:pPr>
    </w:p>
    <w:p w:rsidR="009058D9" w:rsidRDefault="009058D9" w:rsidP="00E633BB">
      <w:pPr>
        <w:rPr>
          <w:sz w:val="28"/>
        </w:rPr>
      </w:pPr>
    </w:p>
    <w:p w:rsidR="009058D9" w:rsidRDefault="009058D9" w:rsidP="00E633BB">
      <w:pPr>
        <w:rPr>
          <w:sz w:val="28"/>
        </w:rPr>
      </w:pPr>
    </w:p>
    <w:p w:rsidR="009058D9" w:rsidRDefault="009058D9" w:rsidP="00E633BB">
      <w:pPr>
        <w:rPr>
          <w:sz w:val="28"/>
        </w:rPr>
      </w:pPr>
    </w:p>
    <w:p w:rsidR="009058D9" w:rsidRDefault="009058D9" w:rsidP="00E633BB">
      <w:pPr>
        <w:rPr>
          <w:sz w:val="28"/>
        </w:rPr>
      </w:pPr>
    </w:p>
    <w:p w:rsidR="00E633BB" w:rsidRPr="00EA4F4F" w:rsidRDefault="00E633BB" w:rsidP="00E633BB">
      <w:pPr>
        <w:rPr>
          <w:sz w:val="20"/>
          <w:szCs w:val="20"/>
        </w:rPr>
      </w:pPr>
      <w:r w:rsidRPr="00EA4F4F">
        <w:rPr>
          <w:sz w:val="20"/>
          <w:szCs w:val="20"/>
        </w:rPr>
        <w:t>Исполнитель:</w:t>
      </w:r>
    </w:p>
    <w:p w:rsidR="000847AE" w:rsidRDefault="00E633BB" w:rsidP="00600A12">
      <w:r w:rsidRPr="00EA4F4F">
        <w:rPr>
          <w:sz w:val="20"/>
          <w:szCs w:val="20"/>
        </w:rPr>
        <w:t>Гребейникова Юлия Петровна</w:t>
      </w:r>
    </w:p>
    <w:sectPr w:rsidR="000847AE" w:rsidSect="006328C8">
      <w:footerReference w:type="default" r:id="rId77"/>
      <w:footerReference w:type="first" r:id="rId78"/>
      <w:pgSz w:w="11906" w:h="16838"/>
      <w:pgMar w:top="737" w:right="566"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106" w:rsidRDefault="00051106" w:rsidP="005060D9">
      <w:r>
        <w:separator/>
      </w:r>
    </w:p>
  </w:endnote>
  <w:endnote w:type="continuationSeparator" w:id="0">
    <w:p w:rsidR="00051106" w:rsidRDefault="00051106" w:rsidP="005060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8065"/>
      <w:docPartObj>
        <w:docPartGallery w:val="Page Numbers (Bottom of Page)"/>
        <w:docPartUnique/>
      </w:docPartObj>
    </w:sdtPr>
    <w:sdtContent>
      <w:p w:rsidR="00CF6099" w:rsidRDefault="00BC1150">
        <w:pPr>
          <w:pStyle w:val="aa"/>
          <w:jc w:val="right"/>
        </w:pPr>
        <w:fldSimple w:instr=" PAGE   \* MERGEFORMAT ">
          <w:r w:rsidR="00051106">
            <w:rPr>
              <w:noProof/>
            </w:rPr>
            <w:t>1</w:t>
          </w:r>
        </w:fldSimple>
      </w:p>
    </w:sdtContent>
  </w:sdt>
  <w:p w:rsidR="00CF6099" w:rsidRDefault="00CF609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8066"/>
      <w:docPartObj>
        <w:docPartGallery w:val="Page Numbers (Bottom of Page)"/>
        <w:docPartUnique/>
      </w:docPartObj>
    </w:sdtPr>
    <w:sdtContent>
      <w:p w:rsidR="00CF6099" w:rsidRDefault="00BC1150">
        <w:pPr>
          <w:pStyle w:val="aa"/>
          <w:jc w:val="center"/>
        </w:pPr>
        <w:fldSimple w:instr="PAGE   \* MERGEFORMAT">
          <w:r w:rsidR="00CF6099">
            <w:rPr>
              <w:noProof/>
            </w:rPr>
            <w:t>1</w:t>
          </w:r>
        </w:fldSimple>
      </w:p>
    </w:sdtContent>
  </w:sdt>
  <w:p w:rsidR="00CF6099" w:rsidRDefault="00CF609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106" w:rsidRDefault="00051106" w:rsidP="005060D9">
      <w:r>
        <w:separator/>
      </w:r>
    </w:p>
  </w:footnote>
  <w:footnote w:type="continuationSeparator" w:id="0">
    <w:p w:rsidR="00051106" w:rsidRDefault="00051106" w:rsidP="005060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3F81"/>
    <w:multiLevelType w:val="hybridMultilevel"/>
    <w:tmpl w:val="C4CC7A86"/>
    <w:lvl w:ilvl="0" w:tplc="E37A4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84562D8"/>
    <w:multiLevelType w:val="hybridMultilevel"/>
    <w:tmpl w:val="096264F8"/>
    <w:lvl w:ilvl="0" w:tplc="ECB6C78C">
      <w:start w:val="1"/>
      <w:numFmt w:val="upperRoman"/>
      <w:lvlText w:val="Раздел %1."/>
      <w:lvlJc w:val="right"/>
      <w:pPr>
        <w:tabs>
          <w:tab w:val="num" w:pos="644"/>
        </w:tabs>
        <w:ind w:left="644" w:hanging="360"/>
      </w:pPr>
      <w:rPr>
        <w:rFonts w:hint="default"/>
        <w:b/>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2">
    <w:nsid w:val="0F584ABB"/>
    <w:multiLevelType w:val="hybridMultilevel"/>
    <w:tmpl w:val="F1E0AB1A"/>
    <w:lvl w:ilvl="0" w:tplc="AF224D30">
      <w:start w:val="1"/>
      <w:numFmt w:val="bullet"/>
      <w:lvlText w:val="o"/>
      <w:lvlJc w:val="left"/>
      <w:pPr>
        <w:ind w:left="1429" w:hanging="360"/>
      </w:pPr>
      <w:rPr>
        <w:rFonts w:ascii="Courier New" w:hAnsi="Courier New" w:cs="Courier New" w:hint="default"/>
        <w:color w:val="00206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21E2AA9"/>
    <w:multiLevelType w:val="hybridMultilevel"/>
    <w:tmpl w:val="B92442B0"/>
    <w:lvl w:ilvl="0" w:tplc="D814F6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346120"/>
    <w:multiLevelType w:val="hybridMultilevel"/>
    <w:tmpl w:val="A0101418"/>
    <w:lvl w:ilvl="0" w:tplc="04190003">
      <w:start w:val="1"/>
      <w:numFmt w:val="bullet"/>
      <w:lvlText w:val="o"/>
      <w:lvlJc w:val="left"/>
      <w:pPr>
        <w:ind w:left="2181" w:hanging="360"/>
      </w:pPr>
      <w:rPr>
        <w:rFonts w:ascii="Courier New" w:hAnsi="Courier New" w:cs="Courier New" w:hint="default"/>
      </w:rPr>
    </w:lvl>
    <w:lvl w:ilvl="1" w:tplc="04190003" w:tentative="1">
      <w:start w:val="1"/>
      <w:numFmt w:val="bullet"/>
      <w:lvlText w:val="o"/>
      <w:lvlJc w:val="left"/>
      <w:pPr>
        <w:ind w:left="2901" w:hanging="360"/>
      </w:pPr>
      <w:rPr>
        <w:rFonts w:ascii="Courier New" w:hAnsi="Courier New" w:cs="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cs="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cs="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6">
    <w:nsid w:val="24FF16AE"/>
    <w:multiLevelType w:val="hybridMultilevel"/>
    <w:tmpl w:val="235021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7A4E5D"/>
    <w:multiLevelType w:val="hybridMultilevel"/>
    <w:tmpl w:val="35BCFC28"/>
    <w:lvl w:ilvl="0" w:tplc="04190011">
      <w:start w:val="1"/>
      <w:numFmt w:val="decimal"/>
      <w:lvlText w:val="%1)"/>
      <w:lvlJc w:val="left"/>
      <w:pPr>
        <w:tabs>
          <w:tab w:val="num" w:pos="720"/>
        </w:tabs>
        <w:ind w:left="720" w:hanging="360"/>
      </w:pPr>
      <w:rPr>
        <w:rFonts w:hint="default"/>
        <w:b w:val="0"/>
        <w:i w:val="0"/>
      </w:rPr>
    </w:lvl>
    <w:lvl w:ilvl="1" w:tplc="04190001">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8">
    <w:nsid w:val="2F285532"/>
    <w:multiLevelType w:val="hybridMultilevel"/>
    <w:tmpl w:val="04103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665FBE"/>
    <w:multiLevelType w:val="hybridMultilevel"/>
    <w:tmpl w:val="04103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AF0F51"/>
    <w:multiLevelType w:val="hybridMultilevel"/>
    <w:tmpl w:val="67B2ACF0"/>
    <w:lvl w:ilvl="0" w:tplc="D814F6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55719D"/>
    <w:multiLevelType w:val="hybridMultilevel"/>
    <w:tmpl w:val="BE1A7606"/>
    <w:lvl w:ilvl="0" w:tplc="3C7E3DC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F1712F"/>
    <w:multiLevelType w:val="multilevel"/>
    <w:tmpl w:val="0419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F684B14"/>
    <w:multiLevelType w:val="hybridMultilevel"/>
    <w:tmpl w:val="EAA0C04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FB82772"/>
    <w:multiLevelType w:val="hybridMultilevel"/>
    <w:tmpl w:val="D9E6D45E"/>
    <w:lvl w:ilvl="0" w:tplc="339A076A">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5D6753"/>
    <w:multiLevelType w:val="hybridMultilevel"/>
    <w:tmpl w:val="3626D392"/>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F1340AD"/>
    <w:multiLevelType w:val="hybridMultilevel"/>
    <w:tmpl w:val="CF302160"/>
    <w:lvl w:ilvl="0" w:tplc="3C7E3DCC">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591134FF"/>
    <w:multiLevelType w:val="multilevel"/>
    <w:tmpl w:val="995A8B96"/>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3126903"/>
    <w:multiLevelType w:val="hybridMultilevel"/>
    <w:tmpl w:val="E522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7F005B"/>
    <w:multiLevelType w:val="hybridMultilevel"/>
    <w:tmpl w:val="9154F134"/>
    <w:lvl w:ilvl="0" w:tplc="3C7E3DC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6E4C35A5"/>
    <w:multiLevelType w:val="hybridMultilevel"/>
    <w:tmpl w:val="67FED62E"/>
    <w:lvl w:ilvl="0" w:tplc="3C7E3DC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27E2C00"/>
    <w:multiLevelType w:val="hybridMultilevel"/>
    <w:tmpl w:val="8500E6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133F2F"/>
    <w:multiLevelType w:val="hybridMultilevel"/>
    <w:tmpl w:val="53CC38DC"/>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num w:numId="1">
    <w:abstractNumId w:val="25"/>
  </w:num>
  <w:num w:numId="2">
    <w:abstractNumId w:val="23"/>
  </w:num>
  <w:num w:numId="3">
    <w:abstractNumId w:val="0"/>
  </w:num>
  <w:num w:numId="4">
    <w:abstractNumId w:val="24"/>
  </w:num>
  <w:num w:numId="5">
    <w:abstractNumId w:val="17"/>
  </w:num>
  <w:num w:numId="6">
    <w:abstractNumId w:val="12"/>
  </w:num>
  <w:num w:numId="7">
    <w:abstractNumId w:val="13"/>
  </w:num>
  <w:num w:numId="8">
    <w:abstractNumId w:val="5"/>
  </w:num>
  <w:num w:numId="9">
    <w:abstractNumId w:val="2"/>
  </w:num>
  <w:num w:numId="10">
    <w:abstractNumId w:val="20"/>
  </w:num>
  <w:num w:numId="11">
    <w:abstractNumId w:val="7"/>
  </w:num>
  <w:num w:numId="12">
    <w:abstractNumId w:val="1"/>
  </w:num>
  <w:num w:numId="13">
    <w:abstractNumId w:val="18"/>
  </w:num>
  <w:num w:numId="14">
    <w:abstractNumId w:val="3"/>
  </w:num>
  <w:num w:numId="15">
    <w:abstractNumId w:val="22"/>
  </w:num>
  <w:num w:numId="16">
    <w:abstractNumId w:val="6"/>
  </w:num>
  <w:num w:numId="17">
    <w:abstractNumId w:val="9"/>
  </w:num>
  <w:num w:numId="18">
    <w:abstractNumId w:val="8"/>
  </w:num>
  <w:num w:numId="19">
    <w:abstractNumId w:val="4"/>
  </w:num>
  <w:num w:numId="20">
    <w:abstractNumId w:val="11"/>
  </w:num>
  <w:num w:numId="21">
    <w:abstractNumId w:val="10"/>
  </w:num>
  <w:num w:numId="22">
    <w:abstractNumId w:val="14"/>
  </w:num>
  <w:num w:numId="23">
    <w:abstractNumId w:val="19"/>
  </w:num>
  <w:num w:numId="24">
    <w:abstractNumId w:val="16"/>
  </w:num>
  <w:num w:numId="25">
    <w:abstractNumId w:val="21"/>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hdrShapeDefaults>
    <o:shapedefaults v:ext="edit" spidmax="202754"/>
  </w:hdrShapeDefaults>
  <w:footnotePr>
    <w:footnote w:id="-1"/>
    <w:footnote w:id="0"/>
  </w:footnotePr>
  <w:endnotePr>
    <w:endnote w:id="-1"/>
    <w:endnote w:id="0"/>
  </w:endnotePr>
  <w:compat/>
  <w:rsids>
    <w:rsidRoot w:val="007F5E19"/>
    <w:rsid w:val="00004C0A"/>
    <w:rsid w:val="000109CF"/>
    <w:rsid w:val="000126FE"/>
    <w:rsid w:val="00040584"/>
    <w:rsid w:val="00041E9A"/>
    <w:rsid w:val="0004371A"/>
    <w:rsid w:val="00044EF3"/>
    <w:rsid w:val="00050B05"/>
    <w:rsid w:val="00051106"/>
    <w:rsid w:val="00051D60"/>
    <w:rsid w:val="000526C8"/>
    <w:rsid w:val="0005498C"/>
    <w:rsid w:val="00054B49"/>
    <w:rsid w:val="000633A4"/>
    <w:rsid w:val="000706C8"/>
    <w:rsid w:val="000720BF"/>
    <w:rsid w:val="00072166"/>
    <w:rsid w:val="000769FD"/>
    <w:rsid w:val="000816E9"/>
    <w:rsid w:val="000847AE"/>
    <w:rsid w:val="000869E2"/>
    <w:rsid w:val="000871A6"/>
    <w:rsid w:val="00093899"/>
    <w:rsid w:val="0009420F"/>
    <w:rsid w:val="000A2729"/>
    <w:rsid w:val="000B51C4"/>
    <w:rsid w:val="000C04AA"/>
    <w:rsid w:val="000C2324"/>
    <w:rsid w:val="000D0820"/>
    <w:rsid w:val="000D1813"/>
    <w:rsid w:val="000D1F56"/>
    <w:rsid w:val="000D2E61"/>
    <w:rsid w:val="000D7E2C"/>
    <w:rsid w:val="000E68C4"/>
    <w:rsid w:val="000E6960"/>
    <w:rsid w:val="000E6D5D"/>
    <w:rsid w:val="000F1639"/>
    <w:rsid w:val="000F3023"/>
    <w:rsid w:val="000F3504"/>
    <w:rsid w:val="000F5510"/>
    <w:rsid w:val="000F70D2"/>
    <w:rsid w:val="001004B7"/>
    <w:rsid w:val="00100768"/>
    <w:rsid w:val="00101B7B"/>
    <w:rsid w:val="001114E6"/>
    <w:rsid w:val="0011261E"/>
    <w:rsid w:val="001151F5"/>
    <w:rsid w:val="001177EE"/>
    <w:rsid w:val="001237C8"/>
    <w:rsid w:val="00123B12"/>
    <w:rsid w:val="001370F4"/>
    <w:rsid w:val="00137832"/>
    <w:rsid w:val="0014114B"/>
    <w:rsid w:val="00146232"/>
    <w:rsid w:val="00147C17"/>
    <w:rsid w:val="00151C88"/>
    <w:rsid w:val="00162C73"/>
    <w:rsid w:val="00166EAC"/>
    <w:rsid w:val="00173C3D"/>
    <w:rsid w:val="00177404"/>
    <w:rsid w:val="0018056A"/>
    <w:rsid w:val="001917BA"/>
    <w:rsid w:val="00191C05"/>
    <w:rsid w:val="00193D55"/>
    <w:rsid w:val="00195929"/>
    <w:rsid w:val="001A0614"/>
    <w:rsid w:val="001A3CE9"/>
    <w:rsid w:val="001A5177"/>
    <w:rsid w:val="001B3099"/>
    <w:rsid w:val="001B3F89"/>
    <w:rsid w:val="001B5344"/>
    <w:rsid w:val="001C525C"/>
    <w:rsid w:val="001D70DD"/>
    <w:rsid w:val="001E0605"/>
    <w:rsid w:val="001E0CD1"/>
    <w:rsid w:val="001E5F32"/>
    <w:rsid w:val="001E7BE1"/>
    <w:rsid w:val="001E7F9B"/>
    <w:rsid w:val="001F539A"/>
    <w:rsid w:val="00201B00"/>
    <w:rsid w:val="002061C2"/>
    <w:rsid w:val="00210836"/>
    <w:rsid w:val="0021288D"/>
    <w:rsid w:val="00216CBF"/>
    <w:rsid w:val="00220DCF"/>
    <w:rsid w:val="0022607F"/>
    <w:rsid w:val="0022650F"/>
    <w:rsid w:val="00227F2F"/>
    <w:rsid w:val="002364B4"/>
    <w:rsid w:val="00236778"/>
    <w:rsid w:val="0023699F"/>
    <w:rsid w:val="00244321"/>
    <w:rsid w:val="00253FD7"/>
    <w:rsid w:val="00256125"/>
    <w:rsid w:val="00265687"/>
    <w:rsid w:val="00267818"/>
    <w:rsid w:val="002764BF"/>
    <w:rsid w:val="002773F1"/>
    <w:rsid w:val="00281AD1"/>
    <w:rsid w:val="00283730"/>
    <w:rsid w:val="00297226"/>
    <w:rsid w:val="002A00E2"/>
    <w:rsid w:val="002A22D5"/>
    <w:rsid w:val="002A6BB2"/>
    <w:rsid w:val="002B2F19"/>
    <w:rsid w:val="002B6F41"/>
    <w:rsid w:val="002C031C"/>
    <w:rsid w:val="002C1102"/>
    <w:rsid w:val="002C2B56"/>
    <w:rsid w:val="002E7FE6"/>
    <w:rsid w:val="002F5726"/>
    <w:rsid w:val="00300134"/>
    <w:rsid w:val="003216B1"/>
    <w:rsid w:val="0032253D"/>
    <w:rsid w:val="00327570"/>
    <w:rsid w:val="00332079"/>
    <w:rsid w:val="00332186"/>
    <w:rsid w:val="003338BB"/>
    <w:rsid w:val="00340B87"/>
    <w:rsid w:val="003472EE"/>
    <w:rsid w:val="003501C7"/>
    <w:rsid w:val="00352654"/>
    <w:rsid w:val="003549D6"/>
    <w:rsid w:val="00355BEB"/>
    <w:rsid w:val="00361B1F"/>
    <w:rsid w:val="00363928"/>
    <w:rsid w:val="0036397D"/>
    <w:rsid w:val="00363C9F"/>
    <w:rsid w:val="003709A9"/>
    <w:rsid w:val="0037540E"/>
    <w:rsid w:val="003760EA"/>
    <w:rsid w:val="0037678D"/>
    <w:rsid w:val="00376E7B"/>
    <w:rsid w:val="003805B0"/>
    <w:rsid w:val="00381AE1"/>
    <w:rsid w:val="00383222"/>
    <w:rsid w:val="00391090"/>
    <w:rsid w:val="0039109D"/>
    <w:rsid w:val="003B0D56"/>
    <w:rsid w:val="003B39C2"/>
    <w:rsid w:val="003B3CCD"/>
    <w:rsid w:val="003D4481"/>
    <w:rsid w:val="003D5EFA"/>
    <w:rsid w:val="003D72A9"/>
    <w:rsid w:val="003E2737"/>
    <w:rsid w:val="003E3DDB"/>
    <w:rsid w:val="003E4EFC"/>
    <w:rsid w:val="003E796B"/>
    <w:rsid w:val="003F0A4D"/>
    <w:rsid w:val="003F3A70"/>
    <w:rsid w:val="003F465C"/>
    <w:rsid w:val="003F5930"/>
    <w:rsid w:val="00401BBE"/>
    <w:rsid w:val="00403953"/>
    <w:rsid w:val="00404A6D"/>
    <w:rsid w:val="004064F1"/>
    <w:rsid w:val="00410B43"/>
    <w:rsid w:val="00417DC9"/>
    <w:rsid w:val="00421179"/>
    <w:rsid w:val="0042311E"/>
    <w:rsid w:val="00423721"/>
    <w:rsid w:val="00435C1D"/>
    <w:rsid w:val="00436A7B"/>
    <w:rsid w:val="00442A4D"/>
    <w:rsid w:val="00444CB0"/>
    <w:rsid w:val="00447C15"/>
    <w:rsid w:val="00455E5D"/>
    <w:rsid w:val="00456829"/>
    <w:rsid w:val="0046210B"/>
    <w:rsid w:val="00462FB8"/>
    <w:rsid w:val="004719D1"/>
    <w:rsid w:val="00471FCA"/>
    <w:rsid w:val="00472993"/>
    <w:rsid w:val="004733E8"/>
    <w:rsid w:val="00482C73"/>
    <w:rsid w:val="00485CD9"/>
    <w:rsid w:val="0049129A"/>
    <w:rsid w:val="00492F48"/>
    <w:rsid w:val="0049642F"/>
    <w:rsid w:val="00496EDF"/>
    <w:rsid w:val="004A0442"/>
    <w:rsid w:val="004B6406"/>
    <w:rsid w:val="004C2EFD"/>
    <w:rsid w:val="004C4E32"/>
    <w:rsid w:val="004D09AA"/>
    <w:rsid w:val="004D1CA4"/>
    <w:rsid w:val="004D5FC4"/>
    <w:rsid w:val="004D7403"/>
    <w:rsid w:val="004E22F1"/>
    <w:rsid w:val="004F114F"/>
    <w:rsid w:val="004F6C76"/>
    <w:rsid w:val="0050434F"/>
    <w:rsid w:val="00504A4E"/>
    <w:rsid w:val="005060D9"/>
    <w:rsid w:val="00507DC7"/>
    <w:rsid w:val="005105F5"/>
    <w:rsid w:val="0052012E"/>
    <w:rsid w:val="00520DFB"/>
    <w:rsid w:val="00534CC1"/>
    <w:rsid w:val="005429E3"/>
    <w:rsid w:val="00555F9B"/>
    <w:rsid w:val="00557825"/>
    <w:rsid w:val="00562361"/>
    <w:rsid w:val="00571FE0"/>
    <w:rsid w:val="005725C1"/>
    <w:rsid w:val="00574266"/>
    <w:rsid w:val="00576F38"/>
    <w:rsid w:val="00581C4A"/>
    <w:rsid w:val="00583DE5"/>
    <w:rsid w:val="00583E3F"/>
    <w:rsid w:val="0059477F"/>
    <w:rsid w:val="005A2F17"/>
    <w:rsid w:val="005A582A"/>
    <w:rsid w:val="005B02DA"/>
    <w:rsid w:val="005B33E0"/>
    <w:rsid w:val="005C118A"/>
    <w:rsid w:val="005D2AE4"/>
    <w:rsid w:val="005D2E2F"/>
    <w:rsid w:val="005E14F0"/>
    <w:rsid w:val="005E4473"/>
    <w:rsid w:val="005E45FB"/>
    <w:rsid w:val="005F102F"/>
    <w:rsid w:val="005F19F3"/>
    <w:rsid w:val="005F3358"/>
    <w:rsid w:val="005F67B3"/>
    <w:rsid w:val="005F7BF1"/>
    <w:rsid w:val="006005B7"/>
    <w:rsid w:val="00600A12"/>
    <w:rsid w:val="006015C1"/>
    <w:rsid w:val="0060316B"/>
    <w:rsid w:val="006034E7"/>
    <w:rsid w:val="00604E56"/>
    <w:rsid w:val="00614AB8"/>
    <w:rsid w:val="00616627"/>
    <w:rsid w:val="0062173F"/>
    <w:rsid w:val="00624FAE"/>
    <w:rsid w:val="006328C8"/>
    <w:rsid w:val="00632FB3"/>
    <w:rsid w:val="0063719C"/>
    <w:rsid w:val="00643AC7"/>
    <w:rsid w:val="006441E7"/>
    <w:rsid w:val="00651D70"/>
    <w:rsid w:val="00654F76"/>
    <w:rsid w:val="0066225D"/>
    <w:rsid w:val="00666119"/>
    <w:rsid w:val="00666DEB"/>
    <w:rsid w:val="006911FC"/>
    <w:rsid w:val="006A3504"/>
    <w:rsid w:val="006B4468"/>
    <w:rsid w:val="006C03DB"/>
    <w:rsid w:val="006C7AC1"/>
    <w:rsid w:val="006D0EEF"/>
    <w:rsid w:val="006D2BED"/>
    <w:rsid w:val="006D3539"/>
    <w:rsid w:val="006D5136"/>
    <w:rsid w:val="006D6593"/>
    <w:rsid w:val="006E0AB0"/>
    <w:rsid w:val="006E5C43"/>
    <w:rsid w:val="006F2E4D"/>
    <w:rsid w:val="006F73B1"/>
    <w:rsid w:val="00702F70"/>
    <w:rsid w:val="0072465B"/>
    <w:rsid w:val="00732C4B"/>
    <w:rsid w:val="00736331"/>
    <w:rsid w:val="00741C2D"/>
    <w:rsid w:val="00742F92"/>
    <w:rsid w:val="00744EB4"/>
    <w:rsid w:val="00751567"/>
    <w:rsid w:val="00754676"/>
    <w:rsid w:val="00761B5F"/>
    <w:rsid w:val="00761CBF"/>
    <w:rsid w:val="007624EC"/>
    <w:rsid w:val="007635A2"/>
    <w:rsid w:val="0077011C"/>
    <w:rsid w:val="00772E42"/>
    <w:rsid w:val="007820D1"/>
    <w:rsid w:val="007834C5"/>
    <w:rsid w:val="00791F29"/>
    <w:rsid w:val="007A06B6"/>
    <w:rsid w:val="007A10AC"/>
    <w:rsid w:val="007A184C"/>
    <w:rsid w:val="007A4501"/>
    <w:rsid w:val="007A5550"/>
    <w:rsid w:val="007B1885"/>
    <w:rsid w:val="007B2E71"/>
    <w:rsid w:val="007B4FFF"/>
    <w:rsid w:val="007C3C6C"/>
    <w:rsid w:val="007C75F3"/>
    <w:rsid w:val="007D0503"/>
    <w:rsid w:val="007D112A"/>
    <w:rsid w:val="007D5918"/>
    <w:rsid w:val="007E05A2"/>
    <w:rsid w:val="007E6F04"/>
    <w:rsid w:val="007F5E19"/>
    <w:rsid w:val="00802855"/>
    <w:rsid w:val="008125A2"/>
    <w:rsid w:val="00813B90"/>
    <w:rsid w:val="00813CCC"/>
    <w:rsid w:val="008174E5"/>
    <w:rsid w:val="008175A9"/>
    <w:rsid w:val="00817A63"/>
    <w:rsid w:val="00821621"/>
    <w:rsid w:val="00822EA5"/>
    <w:rsid w:val="00836879"/>
    <w:rsid w:val="00840708"/>
    <w:rsid w:val="00845ABB"/>
    <w:rsid w:val="00846450"/>
    <w:rsid w:val="0084703F"/>
    <w:rsid w:val="00851B04"/>
    <w:rsid w:val="00852D37"/>
    <w:rsid w:val="00862A7D"/>
    <w:rsid w:val="00863A9A"/>
    <w:rsid w:val="00863B71"/>
    <w:rsid w:val="00866840"/>
    <w:rsid w:val="00873028"/>
    <w:rsid w:val="00874AA9"/>
    <w:rsid w:val="00886315"/>
    <w:rsid w:val="00891384"/>
    <w:rsid w:val="00893112"/>
    <w:rsid w:val="0089554D"/>
    <w:rsid w:val="008B040A"/>
    <w:rsid w:val="008B04B5"/>
    <w:rsid w:val="008B1838"/>
    <w:rsid w:val="008B1ED7"/>
    <w:rsid w:val="008B5FDC"/>
    <w:rsid w:val="008B6AAC"/>
    <w:rsid w:val="008D3883"/>
    <w:rsid w:val="008F3B57"/>
    <w:rsid w:val="008F67C0"/>
    <w:rsid w:val="00900953"/>
    <w:rsid w:val="009058D9"/>
    <w:rsid w:val="0090600C"/>
    <w:rsid w:val="00906812"/>
    <w:rsid w:val="00907784"/>
    <w:rsid w:val="009168F3"/>
    <w:rsid w:val="00922793"/>
    <w:rsid w:val="00925B87"/>
    <w:rsid w:val="00927E85"/>
    <w:rsid w:val="009312CE"/>
    <w:rsid w:val="00932E3F"/>
    <w:rsid w:val="00933382"/>
    <w:rsid w:val="00933F96"/>
    <w:rsid w:val="00941048"/>
    <w:rsid w:val="0094223A"/>
    <w:rsid w:val="009514ED"/>
    <w:rsid w:val="009624DB"/>
    <w:rsid w:val="009676E8"/>
    <w:rsid w:val="009703E8"/>
    <w:rsid w:val="00986422"/>
    <w:rsid w:val="0098686C"/>
    <w:rsid w:val="0099579C"/>
    <w:rsid w:val="009A28C4"/>
    <w:rsid w:val="009A6ED5"/>
    <w:rsid w:val="009A7148"/>
    <w:rsid w:val="009B2E55"/>
    <w:rsid w:val="009C7760"/>
    <w:rsid w:val="009D11D2"/>
    <w:rsid w:val="009D1C19"/>
    <w:rsid w:val="009E0C8D"/>
    <w:rsid w:val="009E3A86"/>
    <w:rsid w:val="009F09FA"/>
    <w:rsid w:val="009F66D5"/>
    <w:rsid w:val="009F723B"/>
    <w:rsid w:val="00A025A7"/>
    <w:rsid w:val="00A025EB"/>
    <w:rsid w:val="00A04006"/>
    <w:rsid w:val="00A04671"/>
    <w:rsid w:val="00A05DB3"/>
    <w:rsid w:val="00A11362"/>
    <w:rsid w:val="00A11C28"/>
    <w:rsid w:val="00A14723"/>
    <w:rsid w:val="00A1671A"/>
    <w:rsid w:val="00A2047F"/>
    <w:rsid w:val="00A2251F"/>
    <w:rsid w:val="00A322E0"/>
    <w:rsid w:val="00A343CC"/>
    <w:rsid w:val="00A44A8B"/>
    <w:rsid w:val="00A51B0C"/>
    <w:rsid w:val="00A6136D"/>
    <w:rsid w:val="00A61EE5"/>
    <w:rsid w:val="00A63017"/>
    <w:rsid w:val="00A64EE4"/>
    <w:rsid w:val="00A652AA"/>
    <w:rsid w:val="00A66104"/>
    <w:rsid w:val="00A67C9A"/>
    <w:rsid w:val="00A73239"/>
    <w:rsid w:val="00A76DE4"/>
    <w:rsid w:val="00A77DA8"/>
    <w:rsid w:val="00A77DFA"/>
    <w:rsid w:val="00A803E1"/>
    <w:rsid w:val="00A808D3"/>
    <w:rsid w:val="00A90AB5"/>
    <w:rsid w:val="00A927AF"/>
    <w:rsid w:val="00A93E0D"/>
    <w:rsid w:val="00AB2BE6"/>
    <w:rsid w:val="00AC1B47"/>
    <w:rsid w:val="00AC290A"/>
    <w:rsid w:val="00AC3714"/>
    <w:rsid w:val="00AC43B4"/>
    <w:rsid w:val="00AC52A8"/>
    <w:rsid w:val="00AC5526"/>
    <w:rsid w:val="00AD3DF9"/>
    <w:rsid w:val="00AD74A0"/>
    <w:rsid w:val="00AF0390"/>
    <w:rsid w:val="00AF0DA9"/>
    <w:rsid w:val="00AF1B9F"/>
    <w:rsid w:val="00AF1C63"/>
    <w:rsid w:val="00AF4363"/>
    <w:rsid w:val="00B03896"/>
    <w:rsid w:val="00B039CF"/>
    <w:rsid w:val="00B04889"/>
    <w:rsid w:val="00B132A1"/>
    <w:rsid w:val="00B17C56"/>
    <w:rsid w:val="00B207DC"/>
    <w:rsid w:val="00B24306"/>
    <w:rsid w:val="00B27BB7"/>
    <w:rsid w:val="00B36970"/>
    <w:rsid w:val="00B37C40"/>
    <w:rsid w:val="00B43842"/>
    <w:rsid w:val="00B43A8C"/>
    <w:rsid w:val="00B44AFB"/>
    <w:rsid w:val="00B45FB5"/>
    <w:rsid w:val="00B46FA4"/>
    <w:rsid w:val="00B50FC4"/>
    <w:rsid w:val="00B74BFB"/>
    <w:rsid w:val="00B751DF"/>
    <w:rsid w:val="00B7540C"/>
    <w:rsid w:val="00B758FD"/>
    <w:rsid w:val="00B8219A"/>
    <w:rsid w:val="00B826DA"/>
    <w:rsid w:val="00B82DDA"/>
    <w:rsid w:val="00B8726B"/>
    <w:rsid w:val="00B91CD4"/>
    <w:rsid w:val="00B97AB8"/>
    <w:rsid w:val="00BA253D"/>
    <w:rsid w:val="00BA34AB"/>
    <w:rsid w:val="00BB05B3"/>
    <w:rsid w:val="00BB2293"/>
    <w:rsid w:val="00BB4528"/>
    <w:rsid w:val="00BB6A85"/>
    <w:rsid w:val="00BC1150"/>
    <w:rsid w:val="00BC25DA"/>
    <w:rsid w:val="00BC3517"/>
    <w:rsid w:val="00BC3DAC"/>
    <w:rsid w:val="00BC68D6"/>
    <w:rsid w:val="00BD171A"/>
    <w:rsid w:val="00BE0906"/>
    <w:rsid w:val="00BE4D06"/>
    <w:rsid w:val="00BE54C1"/>
    <w:rsid w:val="00BE64DC"/>
    <w:rsid w:val="00BE6E85"/>
    <w:rsid w:val="00BF345E"/>
    <w:rsid w:val="00BF6889"/>
    <w:rsid w:val="00C00983"/>
    <w:rsid w:val="00C02A20"/>
    <w:rsid w:val="00C042D8"/>
    <w:rsid w:val="00C07353"/>
    <w:rsid w:val="00C07A90"/>
    <w:rsid w:val="00C17332"/>
    <w:rsid w:val="00C23EBD"/>
    <w:rsid w:val="00C30DD4"/>
    <w:rsid w:val="00C32B44"/>
    <w:rsid w:val="00C35134"/>
    <w:rsid w:val="00C40ACB"/>
    <w:rsid w:val="00C422A3"/>
    <w:rsid w:val="00C435FB"/>
    <w:rsid w:val="00C46FFA"/>
    <w:rsid w:val="00C60DE3"/>
    <w:rsid w:val="00C63266"/>
    <w:rsid w:val="00C6667D"/>
    <w:rsid w:val="00C72217"/>
    <w:rsid w:val="00C84025"/>
    <w:rsid w:val="00C85054"/>
    <w:rsid w:val="00C90DEA"/>
    <w:rsid w:val="00C915D9"/>
    <w:rsid w:val="00CA3990"/>
    <w:rsid w:val="00CA5329"/>
    <w:rsid w:val="00CA7D6A"/>
    <w:rsid w:val="00CB220A"/>
    <w:rsid w:val="00CB3314"/>
    <w:rsid w:val="00CB35EB"/>
    <w:rsid w:val="00CC08B4"/>
    <w:rsid w:val="00CC0DB2"/>
    <w:rsid w:val="00CC0EF5"/>
    <w:rsid w:val="00CC1774"/>
    <w:rsid w:val="00CC391E"/>
    <w:rsid w:val="00CC71FF"/>
    <w:rsid w:val="00CD074F"/>
    <w:rsid w:val="00CD320A"/>
    <w:rsid w:val="00CD6E2E"/>
    <w:rsid w:val="00CD77EA"/>
    <w:rsid w:val="00CD7BB4"/>
    <w:rsid w:val="00CE18C3"/>
    <w:rsid w:val="00CE2C5F"/>
    <w:rsid w:val="00CF0D7A"/>
    <w:rsid w:val="00CF3A31"/>
    <w:rsid w:val="00CF6099"/>
    <w:rsid w:val="00D0516E"/>
    <w:rsid w:val="00D11B6A"/>
    <w:rsid w:val="00D162BC"/>
    <w:rsid w:val="00D16ECB"/>
    <w:rsid w:val="00D20AAA"/>
    <w:rsid w:val="00D23067"/>
    <w:rsid w:val="00D26FE1"/>
    <w:rsid w:val="00D30A7F"/>
    <w:rsid w:val="00D31171"/>
    <w:rsid w:val="00D314BD"/>
    <w:rsid w:val="00D33D41"/>
    <w:rsid w:val="00D41727"/>
    <w:rsid w:val="00D44151"/>
    <w:rsid w:val="00D452BD"/>
    <w:rsid w:val="00D478AB"/>
    <w:rsid w:val="00D5201C"/>
    <w:rsid w:val="00D52918"/>
    <w:rsid w:val="00D609AE"/>
    <w:rsid w:val="00D67176"/>
    <w:rsid w:val="00D67629"/>
    <w:rsid w:val="00D71AFC"/>
    <w:rsid w:val="00D71CA4"/>
    <w:rsid w:val="00D748E2"/>
    <w:rsid w:val="00D75C40"/>
    <w:rsid w:val="00D830AE"/>
    <w:rsid w:val="00D91527"/>
    <w:rsid w:val="00D91BEE"/>
    <w:rsid w:val="00D94241"/>
    <w:rsid w:val="00DA7F6D"/>
    <w:rsid w:val="00DB08EA"/>
    <w:rsid w:val="00DC2A65"/>
    <w:rsid w:val="00DE43A5"/>
    <w:rsid w:val="00DE7F04"/>
    <w:rsid w:val="00DF3979"/>
    <w:rsid w:val="00DF659D"/>
    <w:rsid w:val="00DF7DB9"/>
    <w:rsid w:val="00E00BFB"/>
    <w:rsid w:val="00E04DD1"/>
    <w:rsid w:val="00E05D80"/>
    <w:rsid w:val="00E10D87"/>
    <w:rsid w:val="00E11B65"/>
    <w:rsid w:val="00E12D5A"/>
    <w:rsid w:val="00E13F1E"/>
    <w:rsid w:val="00E1415E"/>
    <w:rsid w:val="00E17468"/>
    <w:rsid w:val="00E1746D"/>
    <w:rsid w:val="00E17A0D"/>
    <w:rsid w:val="00E22302"/>
    <w:rsid w:val="00E33E57"/>
    <w:rsid w:val="00E351F9"/>
    <w:rsid w:val="00E44B40"/>
    <w:rsid w:val="00E47B27"/>
    <w:rsid w:val="00E55BBC"/>
    <w:rsid w:val="00E56409"/>
    <w:rsid w:val="00E62317"/>
    <w:rsid w:val="00E62E01"/>
    <w:rsid w:val="00E633BB"/>
    <w:rsid w:val="00E6406E"/>
    <w:rsid w:val="00E673BE"/>
    <w:rsid w:val="00E715F1"/>
    <w:rsid w:val="00E73E1C"/>
    <w:rsid w:val="00E8517F"/>
    <w:rsid w:val="00EA1978"/>
    <w:rsid w:val="00EA3CFD"/>
    <w:rsid w:val="00EA4280"/>
    <w:rsid w:val="00EA67D9"/>
    <w:rsid w:val="00EB0389"/>
    <w:rsid w:val="00EB3382"/>
    <w:rsid w:val="00EC21D4"/>
    <w:rsid w:val="00ED5F94"/>
    <w:rsid w:val="00EE2024"/>
    <w:rsid w:val="00EE4C6D"/>
    <w:rsid w:val="00EE5D9D"/>
    <w:rsid w:val="00EE769C"/>
    <w:rsid w:val="00EF0693"/>
    <w:rsid w:val="00EF1016"/>
    <w:rsid w:val="00EF1A57"/>
    <w:rsid w:val="00EF56D9"/>
    <w:rsid w:val="00F0136F"/>
    <w:rsid w:val="00F06CF5"/>
    <w:rsid w:val="00F11858"/>
    <w:rsid w:val="00F1208C"/>
    <w:rsid w:val="00F230A5"/>
    <w:rsid w:val="00F254E2"/>
    <w:rsid w:val="00F30BE0"/>
    <w:rsid w:val="00F47794"/>
    <w:rsid w:val="00F52345"/>
    <w:rsid w:val="00F531A2"/>
    <w:rsid w:val="00F543C2"/>
    <w:rsid w:val="00F571EA"/>
    <w:rsid w:val="00F576E6"/>
    <w:rsid w:val="00F602E4"/>
    <w:rsid w:val="00F6196B"/>
    <w:rsid w:val="00F6341B"/>
    <w:rsid w:val="00F656E4"/>
    <w:rsid w:val="00F7025E"/>
    <w:rsid w:val="00F93348"/>
    <w:rsid w:val="00FA019E"/>
    <w:rsid w:val="00FA023F"/>
    <w:rsid w:val="00FA10C5"/>
    <w:rsid w:val="00FA2B3C"/>
    <w:rsid w:val="00FA5DF8"/>
    <w:rsid w:val="00FB0A1B"/>
    <w:rsid w:val="00FB0E1F"/>
    <w:rsid w:val="00FB2A96"/>
    <w:rsid w:val="00FB4491"/>
    <w:rsid w:val="00FB485D"/>
    <w:rsid w:val="00FC1A6B"/>
    <w:rsid w:val="00FC6B54"/>
    <w:rsid w:val="00FE4F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2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3A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59"/>
    <w:rsid w:val="005060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eastAsiaTheme="minorHAnsi"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rPr>
      <w:rFonts w:eastAsiaTheme="minorHAnsi"/>
    </w:r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Hyperlink"/>
    <w:basedOn w:val="a0"/>
    <w:uiPriority w:val="99"/>
    <w:rsid w:val="00A025A7"/>
    <w:rPr>
      <w:color w:val="0000FF"/>
      <w:u w:val="single"/>
    </w:rPr>
  </w:style>
  <w:style w:type="character" w:customStyle="1" w:styleId="apple-converted-space">
    <w:name w:val="apple-converted-space"/>
    <w:basedOn w:val="a0"/>
    <w:rsid w:val="00A6136D"/>
  </w:style>
  <w:style w:type="paragraph" w:styleId="af1">
    <w:name w:val="No Spacing"/>
    <w:uiPriority w:val="1"/>
    <w:qFormat/>
    <w:rsid w:val="00574266"/>
    <w:pPr>
      <w:spacing w:after="0" w:line="240" w:lineRule="auto"/>
    </w:pPr>
    <w:rPr>
      <w:rFonts w:ascii="Calibri" w:eastAsia="Times New Roman" w:hAnsi="Calibri" w:cs="Times New Roman"/>
      <w:lang w:eastAsia="ru-RU"/>
    </w:rPr>
  </w:style>
  <w:style w:type="paragraph" w:customStyle="1" w:styleId="Default">
    <w:name w:val="Default"/>
    <w:rsid w:val="00EB0389"/>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Normal (Web)"/>
    <w:basedOn w:val="a"/>
    <w:uiPriority w:val="99"/>
    <w:semiHidden/>
    <w:unhideWhenUsed/>
    <w:rsid w:val="00B97AB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59"/>
    <w:rsid w:val="005060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01040">
      <w:bodyDiv w:val="1"/>
      <w:marLeft w:val="0"/>
      <w:marRight w:val="0"/>
      <w:marTop w:val="0"/>
      <w:marBottom w:val="0"/>
      <w:divBdr>
        <w:top w:val="none" w:sz="0" w:space="0" w:color="auto"/>
        <w:left w:val="none" w:sz="0" w:space="0" w:color="auto"/>
        <w:bottom w:val="none" w:sz="0" w:space="0" w:color="auto"/>
        <w:right w:val="none" w:sz="0" w:space="0" w:color="auto"/>
      </w:divBdr>
    </w:div>
    <w:div w:id="76445924">
      <w:bodyDiv w:val="1"/>
      <w:marLeft w:val="0"/>
      <w:marRight w:val="0"/>
      <w:marTop w:val="0"/>
      <w:marBottom w:val="0"/>
      <w:divBdr>
        <w:top w:val="none" w:sz="0" w:space="0" w:color="auto"/>
        <w:left w:val="none" w:sz="0" w:space="0" w:color="auto"/>
        <w:bottom w:val="none" w:sz="0" w:space="0" w:color="auto"/>
        <w:right w:val="none" w:sz="0" w:space="0" w:color="auto"/>
      </w:divBdr>
    </w:div>
    <w:div w:id="290866894">
      <w:bodyDiv w:val="1"/>
      <w:marLeft w:val="0"/>
      <w:marRight w:val="0"/>
      <w:marTop w:val="0"/>
      <w:marBottom w:val="0"/>
      <w:divBdr>
        <w:top w:val="none" w:sz="0" w:space="0" w:color="auto"/>
        <w:left w:val="none" w:sz="0" w:space="0" w:color="auto"/>
        <w:bottom w:val="none" w:sz="0" w:space="0" w:color="auto"/>
        <w:right w:val="none" w:sz="0" w:space="0" w:color="auto"/>
      </w:divBdr>
    </w:div>
    <w:div w:id="580798244">
      <w:bodyDiv w:val="1"/>
      <w:marLeft w:val="0"/>
      <w:marRight w:val="0"/>
      <w:marTop w:val="0"/>
      <w:marBottom w:val="0"/>
      <w:divBdr>
        <w:top w:val="none" w:sz="0" w:space="0" w:color="auto"/>
        <w:left w:val="none" w:sz="0" w:space="0" w:color="auto"/>
        <w:bottom w:val="none" w:sz="0" w:space="0" w:color="auto"/>
        <w:right w:val="none" w:sz="0" w:space="0" w:color="auto"/>
      </w:divBdr>
    </w:div>
    <w:div w:id="632295291">
      <w:bodyDiv w:val="1"/>
      <w:marLeft w:val="0"/>
      <w:marRight w:val="0"/>
      <w:marTop w:val="0"/>
      <w:marBottom w:val="0"/>
      <w:divBdr>
        <w:top w:val="none" w:sz="0" w:space="0" w:color="auto"/>
        <w:left w:val="none" w:sz="0" w:space="0" w:color="auto"/>
        <w:bottom w:val="none" w:sz="0" w:space="0" w:color="auto"/>
        <w:right w:val="none" w:sz="0" w:space="0" w:color="auto"/>
      </w:divBdr>
    </w:div>
    <w:div w:id="669211686">
      <w:bodyDiv w:val="1"/>
      <w:marLeft w:val="0"/>
      <w:marRight w:val="0"/>
      <w:marTop w:val="0"/>
      <w:marBottom w:val="0"/>
      <w:divBdr>
        <w:top w:val="none" w:sz="0" w:space="0" w:color="auto"/>
        <w:left w:val="none" w:sz="0" w:space="0" w:color="auto"/>
        <w:bottom w:val="none" w:sz="0" w:space="0" w:color="auto"/>
        <w:right w:val="none" w:sz="0" w:space="0" w:color="auto"/>
      </w:divBdr>
    </w:div>
    <w:div w:id="773594953">
      <w:bodyDiv w:val="1"/>
      <w:marLeft w:val="0"/>
      <w:marRight w:val="0"/>
      <w:marTop w:val="0"/>
      <w:marBottom w:val="0"/>
      <w:divBdr>
        <w:top w:val="none" w:sz="0" w:space="0" w:color="auto"/>
        <w:left w:val="none" w:sz="0" w:space="0" w:color="auto"/>
        <w:bottom w:val="none" w:sz="0" w:space="0" w:color="auto"/>
        <w:right w:val="none" w:sz="0" w:space="0" w:color="auto"/>
      </w:divBdr>
    </w:div>
    <w:div w:id="1002928788">
      <w:bodyDiv w:val="1"/>
      <w:marLeft w:val="0"/>
      <w:marRight w:val="0"/>
      <w:marTop w:val="0"/>
      <w:marBottom w:val="0"/>
      <w:divBdr>
        <w:top w:val="none" w:sz="0" w:space="0" w:color="auto"/>
        <w:left w:val="none" w:sz="0" w:space="0" w:color="auto"/>
        <w:bottom w:val="none" w:sz="0" w:space="0" w:color="auto"/>
        <w:right w:val="none" w:sz="0" w:space="0" w:color="auto"/>
      </w:divBdr>
    </w:div>
    <w:div w:id="1361203213">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 w:id="1494026898">
      <w:bodyDiv w:val="1"/>
      <w:marLeft w:val="0"/>
      <w:marRight w:val="0"/>
      <w:marTop w:val="0"/>
      <w:marBottom w:val="0"/>
      <w:divBdr>
        <w:top w:val="none" w:sz="0" w:space="0" w:color="auto"/>
        <w:left w:val="none" w:sz="0" w:space="0" w:color="auto"/>
        <w:bottom w:val="none" w:sz="0" w:space="0" w:color="auto"/>
        <w:right w:val="none" w:sz="0" w:space="0" w:color="auto"/>
      </w:divBdr>
    </w:div>
    <w:div w:id="158676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30.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chart" Target="charts/chart33.xml"/><Relationship Id="rId47" Type="http://schemas.openxmlformats.org/officeDocument/2006/relationships/chart" Target="charts/chart38.xml"/><Relationship Id="rId50" Type="http://schemas.openxmlformats.org/officeDocument/2006/relationships/chart" Target="charts/chart41.xml"/><Relationship Id="rId55" Type="http://schemas.openxmlformats.org/officeDocument/2006/relationships/chart" Target="charts/chart46.xml"/><Relationship Id="rId63" Type="http://schemas.openxmlformats.org/officeDocument/2006/relationships/chart" Target="charts/chart54.xml"/><Relationship Id="rId68" Type="http://schemas.openxmlformats.org/officeDocument/2006/relationships/chart" Target="charts/chart59.xml"/><Relationship Id="rId76" Type="http://schemas.openxmlformats.org/officeDocument/2006/relationships/chart" Target="charts/chart67.xml"/><Relationship Id="rId7" Type="http://schemas.openxmlformats.org/officeDocument/2006/relationships/endnotes" Target="endnotes.xml"/><Relationship Id="rId71" Type="http://schemas.openxmlformats.org/officeDocument/2006/relationships/chart" Target="charts/chart62.xml"/><Relationship Id="rId2" Type="http://schemas.openxmlformats.org/officeDocument/2006/relationships/numbering" Target="numbering.xml"/><Relationship Id="rId16" Type="http://schemas.openxmlformats.org/officeDocument/2006/relationships/chart" Target="charts/chart7.xml"/><Relationship Id="rId29" Type="http://schemas.openxmlformats.org/officeDocument/2006/relationships/chart" Target="charts/chart20.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chart" Target="charts/chart36.xml"/><Relationship Id="rId53" Type="http://schemas.openxmlformats.org/officeDocument/2006/relationships/chart" Target="charts/chart44.xml"/><Relationship Id="rId58" Type="http://schemas.openxmlformats.org/officeDocument/2006/relationships/chart" Target="charts/chart49.xml"/><Relationship Id="rId66" Type="http://schemas.openxmlformats.org/officeDocument/2006/relationships/chart" Target="charts/chart57.xml"/><Relationship Id="rId74" Type="http://schemas.openxmlformats.org/officeDocument/2006/relationships/chart" Target="charts/chart65.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chart" Target="charts/chart52.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4" Type="http://schemas.openxmlformats.org/officeDocument/2006/relationships/chart" Target="charts/chart35.xml"/><Relationship Id="rId52" Type="http://schemas.openxmlformats.org/officeDocument/2006/relationships/chart" Target="charts/chart43.xml"/><Relationship Id="rId60" Type="http://schemas.openxmlformats.org/officeDocument/2006/relationships/chart" Target="charts/chart51.xml"/><Relationship Id="rId65" Type="http://schemas.openxmlformats.org/officeDocument/2006/relationships/chart" Target="charts/chart56.xml"/><Relationship Id="rId73" Type="http://schemas.openxmlformats.org/officeDocument/2006/relationships/chart" Target="charts/chart64.xml"/><Relationship Id="rId78" Type="http://schemas.openxmlformats.org/officeDocument/2006/relationships/footer" Target="footer2.xml"/><Relationship Id="rId8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roocimla.gauro-riacro.ru/info/"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chart" Target="charts/chart34.xml"/><Relationship Id="rId48" Type="http://schemas.openxmlformats.org/officeDocument/2006/relationships/chart" Target="charts/chart39.xml"/><Relationship Id="rId56" Type="http://schemas.openxmlformats.org/officeDocument/2006/relationships/chart" Target="charts/chart47.xml"/><Relationship Id="rId64" Type="http://schemas.openxmlformats.org/officeDocument/2006/relationships/chart" Target="charts/chart55.xml"/><Relationship Id="rId69" Type="http://schemas.openxmlformats.org/officeDocument/2006/relationships/chart" Target="charts/chart60.xml"/><Relationship Id="rId77" Type="http://schemas.openxmlformats.org/officeDocument/2006/relationships/footer" Target="footer1.xml"/><Relationship Id="rId8" Type="http://schemas.openxmlformats.org/officeDocument/2006/relationships/hyperlink" Target="https://smotriege.ru/" TargetMode="External"/><Relationship Id="rId51" Type="http://schemas.openxmlformats.org/officeDocument/2006/relationships/chart" Target="charts/chart42.xml"/><Relationship Id="rId72" Type="http://schemas.openxmlformats.org/officeDocument/2006/relationships/chart" Target="charts/chart63.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chart" Target="charts/chart37.xml"/><Relationship Id="rId59" Type="http://schemas.openxmlformats.org/officeDocument/2006/relationships/chart" Target="charts/chart50.xml"/><Relationship Id="rId67" Type="http://schemas.openxmlformats.org/officeDocument/2006/relationships/chart" Target="charts/chart58.xml"/><Relationship Id="rId20" Type="http://schemas.openxmlformats.org/officeDocument/2006/relationships/chart" Target="charts/chart11.xml"/><Relationship Id="rId41" Type="http://schemas.openxmlformats.org/officeDocument/2006/relationships/chart" Target="charts/chart32.xml"/><Relationship Id="rId54" Type="http://schemas.openxmlformats.org/officeDocument/2006/relationships/chart" Target="charts/chart45.xml"/><Relationship Id="rId62" Type="http://schemas.openxmlformats.org/officeDocument/2006/relationships/chart" Target="charts/chart53.xml"/><Relationship Id="rId70" Type="http://schemas.openxmlformats.org/officeDocument/2006/relationships/chart" Target="charts/chart61.xml"/><Relationship Id="rId75" Type="http://schemas.openxmlformats.org/officeDocument/2006/relationships/chart" Target="charts/chart6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49" Type="http://schemas.openxmlformats.org/officeDocument/2006/relationships/chart" Target="charts/chart40.xml"/><Relationship Id="rId57" Type="http://schemas.openxmlformats.org/officeDocument/2006/relationships/chart" Target="charts/chart48.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Office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Office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Office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Office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Office_Excel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Office_Excel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_____Microsoft_Office_Excel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_____Microsoft_Office_Excel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_____Microsoft_Office_Excel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_____Microsoft_Office_Excel30.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_____Microsoft_Office_Excel31.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_____Microsoft_Office_Excel32.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_____Microsoft_Office_Excel33.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_____Microsoft_Office_Excel34.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_____Microsoft_Office_Excel35.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_____Microsoft_Office_Excel36.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_____Microsoft_Office_Excel37.xlsx"/></Relationships>
</file>

<file path=word/charts/_rels/chart38.xml.rels><?xml version="1.0" encoding="UTF-8" standalone="yes"?>
<Relationships xmlns="http://schemas.openxmlformats.org/package/2006/relationships"><Relationship Id="rId1" Type="http://schemas.openxmlformats.org/officeDocument/2006/relationships/package" Target="../embeddings/_____Microsoft_Office_Excel38.xlsx"/></Relationships>
</file>

<file path=word/charts/_rels/chart39.xml.rels><?xml version="1.0" encoding="UTF-8" standalone="yes"?>
<Relationships xmlns="http://schemas.openxmlformats.org/package/2006/relationships"><Relationship Id="rId1" Type="http://schemas.openxmlformats.org/officeDocument/2006/relationships/package" Target="../embeddings/_____Microsoft_Office_Excel39.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40.xml.rels><?xml version="1.0" encoding="UTF-8" standalone="yes"?>
<Relationships xmlns="http://schemas.openxmlformats.org/package/2006/relationships"><Relationship Id="rId1" Type="http://schemas.openxmlformats.org/officeDocument/2006/relationships/package" Target="../embeddings/_____Microsoft_Office_Excel40.xlsx"/></Relationships>
</file>

<file path=word/charts/_rels/chart41.xml.rels><?xml version="1.0" encoding="UTF-8" standalone="yes"?>
<Relationships xmlns="http://schemas.openxmlformats.org/package/2006/relationships"><Relationship Id="rId1" Type="http://schemas.openxmlformats.org/officeDocument/2006/relationships/package" Target="../embeddings/_____Microsoft_Office_Excel41.xlsx"/></Relationships>
</file>

<file path=word/charts/_rels/chart42.xml.rels><?xml version="1.0" encoding="UTF-8" standalone="yes"?>
<Relationships xmlns="http://schemas.openxmlformats.org/package/2006/relationships"><Relationship Id="rId1" Type="http://schemas.openxmlformats.org/officeDocument/2006/relationships/package" Target="../embeddings/_____Microsoft_Office_Excel42.xlsx"/></Relationships>
</file>

<file path=word/charts/_rels/chart43.xml.rels><?xml version="1.0" encoding="UTF-8" standalone="yes"?>
<Relationships xmlns="http://schemas.openxmlformats.org/package/2006/relationships"><Relationship Id="rId1" Type="http://schemas.openxmlformats.org/officeDocument/2006/relationships/package" Target="../embeddings/_____Microsoft_Office_Excel43.xlsx"/></Relationships>
</file>

<file path=word/charts/_rels/chart44.xml.rels><?xml version="1.0" encoding="UTF-8" standalone="yes"?>
<Relationships xmlns="http://schemas.openxmlformats.org/package/2006/relationships"><Relationship Id="rId1" Type="http://schemas.openxmlformats.org/officeDocument/2006/relationships/package" Target="../embeddings/_____Microsoft_Office_Excel44.xlsx"/></Relationships>
</file>

<file path=word/charts/_rels/chart45.xml.rels><?xml version="1.0" encoding="UTF-8" standalone="yes"?>
<Relationships xmlns="http://schemas.openxmlformats.org/package/2006/relationships"><Relationship Id="rId1" Type="http://schemas.openxmlformats.org/officeDocument/2006/relationships/package" Target="../embeddings/_____Microsoft_Office_Excel45.xlsx"/></Relationships>
</file>

<file path=word/charts/_rels/chart46.xml.rels><?xml version="1.0" encoding="UTF-8" standalone="yes"?>
<Relationships xmlns="http://schemas.openxmlformats.org/package/2006/relationships"><Relationship Id="rId1" Type="http://schemas.openxmlformats.org/officeDocument/2006/relationships/package" Target="../embeddings/_____Microsoft_Office_Excel46.xlsx"/></Relationships>
</file>

<file path=word/charts/_rels/chart47.xml.rels><?xml version="1.0" encoding="UTF-8" standalone="yes"?>
<Relationships xmlns="http://schemas.openxmlformats.org/package/2006/relationships"><Relationship Id="rId1" Type="http://schemas.openxmlformats.org/officeDocument/2006/relationships/package" Target="../embeddings/_____Microsoft_Office_Excel47.xlsx"/></Relationships>
</file>

<file path=word/charts/_rels/chart48.xml.rels><?xml version="1.0" encoding="UTF-8" standalone="yes"?>
<Relationships xmlns="http://schemas.openxmlformats.org/package/2006/relationships"><Relationship Id="rId1" Type="http://schemas.openxmlformats.org/officeDocument/2006/relationships/package" Target="../embeddings/_____Microsoft_Office_Excel48.xlsx"/></Relationships>
</file>

<file path=word/charts/_rels/chart49.xml.rels><?xml version="1.0" encoding="UTF-8" standalone="yes"?>
<Relationships xmlns="http://schemas.openxmlformats.org/package/2006/relationships"><Relationship Id="rId1" Type="http://schemas.openxmlformats.org/officeDocument/2006/relationships/package" Target="../embeddings/_____Microsoft_Office_Excel49.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50.xml.rels><?xml version="1.0" encoding="UTF-8" standalone="yes"?>
<Relationships xmlns="http://schemas.openxmlformats.org/package/2006/relationships"><Relationship Id="rId1" Type="http://schemas.openxmlformats.org/officeDocument/2006/relationships/package" Target="../embeddings/_____Microsoft_Office_Excel50.xlsx"/></Relationships>
</file>

<file path=word/charts/_rels/chart51.xml.rels><?xml version="1.0" encoding="UTF-8" standalone="yes"?>
<Relationships xmlns="http://schemas.openxmlformats.org/package/2006/relationships"><Relationship Id="rId1" Type="http://schemas.openxmlformats.org/officeDocument/2006/relationships/package" Target="../embeddings/_____Microsoft_Office_Excel51.xlsx"/></Relationships>
</file>

<file path=word/charts/_rels/chart52.xml.rels><?xml version="1.0" encoding="UTF-8" standalone="yes"?>
<Relationships xmlns="http://schemas.openxmlformats.org/package/2006/relationships"><Relationship Id="rId1" Type="http://schemas.openxmlformats.org/officeDocument/2006/relationships/package" Target="../embeddings/_____Microsoft_Office_Excel52.xlsx"/></Relationships>
</file>

<file path=word/charts/_rels/chart53.xml.rels><?xml version="1.0" encoding="UTF-8" standalone="yes"?>
<Relationships xmlns="http://schemas.openxmlformats.org/package/2006/relationships"><Relationship Id="rId1" Type="http://schemas.openxmlformats.org/officeDocument/2006/relationships/package" Target="../embeddings/_____Microsoft_Office_Excel53.xlsx"/></Relationships>
</file>

<file path=word/charts/_rels/chart54.xml.rels><?xml version="1.0" encoding="UTF-8" standalone="yes"?>
<Relationships xmlns="http://schemas.openxmlformats.org/package/2006/relationships"><Relationship Id="rId1" Type="http://schemas.openxmlformats.org/officeDocument/2006/relationships/package" Target="../embeddings/_____Microsoft_Office_Excel54.xlsx"/></Relationships>
</file>

<file path=word/charts/_rels/chart55.xml.rels><?xml version="1.0" encoding="UTF-8" standalone="yes"?>
<Relationships xmlns="http://schemas.openxmlformats.org/package/2006/relationships"><Relationship Id="rId1" Type="http://schemas.openxmlformats.org/officeDocument/2006/relationships/package" Target="../embeddings/_____Microsoft_Office_Excel55.xlsx"/></Relationships>
</file>

<file path=word/charts/_rels/chart56.xml.rels><?xml version="1.0" encoding="UTF-8" standalone="yes"?>
<Relationships xmlns="http://schemas.openxmlformats.org/package/2006/relationships"><Relationship Id="rId1" Type="http://schemas.openxmlformats.org/officeDocument/2006/relationships/package" Target="../embeddings/_____Microsoft_Office_Excel56.xlsx"/></Relationships>
</file>

<file path=word/charts/_rels/chart57.xml.rels><?xml version="1.0" encoding="UTF-8" standalone="yes"?>
<Relationships xmlns="http://schemas.openxmlformats.org/package/2006/relationships"><Relationship Id="rId1" Type="http://schemas.openxmlformats.org/officeDocument/2006/relationships/package" Target="../embeddings/_____Microsoft_Office_Excel57.xlsx"/></Relationships>
</file>

<file path=word/charts/_rels/chart58.xml.rels><?xml version="1.0" encoding="UTF-8" standalone="yes"?>
<Relationships xmlns="http://schemas.openxmlformats.org/package/2006/relationships"><Relationship Id="rId1" Type="http://schemas.openxmlformats.org/officeDocument/2006/relationships/package" Target="../embeddings/_____Microsoft_Office_Excel58.xlsx"/></Relationships>
</file>

<file path=word/charts/_rels/chart59.xml.rels><?xml version="1.0" encoding="UTF-8" standalone="yes"?>
<Relationships xmlns="http://schemas.openxmlformats.org/package/2006/relationships"><Relationship Id="rId1" Type="http://schemas.openxmlformats.org/officeDocument/2006/relationships/package" Target="../embeddings/_____Microsoft_Office_Excel59.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60.xml.rels><?xml version="1.0" encoding="UTF-8" standalone="yes"?>
<Relationships xmlns="http://schemas.openxmlformats.org/package/2006/relationships"><Relationship Id="rId1" Type="http://schemas.openxmlformats.org/officeDocument/2006/relationships/package" Target="../embeddings/_____Microsoft_Office_Excel60.xlsx"/></Relationships>
</file>

<file path=word/charts/_rels/chart61.xml.rels><?xml version="1.0" encoding="UTF-8" standalone="yes"?>
<Relationships xmlns="http://schemas.openxmlformats.org/package/2006/relationships"><Relationship Id="rId1" Type="http://schemas.openxmlformats.org/officeDocument/2006/relationships/package" Target="../embeddings/_____Microsoft_Office_Excel61.xlsx"/></Relationships>
</file>

<file path=word/charts/_rels/chart62.xml.rels><?xml version="1.0" encoding="UTF-8" standalone="yes"?>
<Relationships xmlns="http://schemas.openxmlformats.org/package/2006/relationships"><Relationship Id="rId1" Type="http://schemas.openxmlformats.org/officeDocument/2006/relationships/package" Target="../embeddings/_____Microsoft_Office_Excel62.xlsx"/></Relationships>
</file>

<file path=word/charts/_rels/chart63.xml.rels><?xml version="1.0" encoding="UTF-8" standalone="yes"?>
<Relationships xmlns="http://schemas.openxmlformats.org/package/2006/relationships"><Relationship Id="rId1" Type="http://schemas.openxmlformats.org/officeDocument/2006/relationships/package" Target="../embeddings/_____Microsoft_Office_Excel63.xlsx"/></Relationships>
</file>

<file path=word/charts/_rels/chart64.xml.rels><?xml version="1.0" encoding="UTF-8" standalone="yes"?>
<Relationships xmlns="http://schemas.openxmlformats.org/package/2006/relationships"><Relationship Id="rId1" Type="http://schemas.openxmlformats.org/officeDocument/2006/relationships/package" Target="../embeddings/_____Microsoft_Office_Excel64.xlsx"/></Relationships>
</file>

<file path=word/charts/_rels/chart65.xml.rels><?xml version="1.0" encoding="UTF-8" standalone="yes"?>
<Relationships xmlns="http://schemas.openxmlformats.org/package/2006/relationships"><Relationship Id="rId1" Type="http://schemas.openxmlformats.org/officeDocument/2006/relationships/package" Target="../embeddings/_____Microsoft_Office_Excel65.xlsx"/></Relationships>
</file>

<file path=word/charts/_rels/chart66.xml.rels><?xml version="1.0" encoding="UTF-8" standalone="yes"?>
<Relationships xmlns="http://schemas.openxmlformats.org/package/2006/relationships"><Relationship Id="rId1" Type="http://schemas.openxmlformats.org/officeDocument/2006/relationships/package" Target="../embeddings/_____Microsoft_Office_Excel66.xlsx"/></Relationships>
</file>

<file path=word/charts/_rels/chart67.xml.rels><?xml version="1.0" encoding="UTF-8" standalone="yes"?>
<Relationships xmlns="http://schemas.openxmlformats.org/package/2006/relationships"><Relationship Id="rId1" Type="http://schemas.openxmlformats.org/officeDocument/2006/relationships/package" Target="../embeddings/_____Microsoft_Office_Excel6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latin typeface="Times New Roman" pitchFamily="18" charset="0"/>
                <a:cs typeface="Times New Roman" pitchFamily="18" charset="0"/>
              </a:rPr>
              <a:t>Гендерный состав участников ЕГЭ в 2018 году</a:t>
            </a:r>
          </a:p>
        </c:rich>
      </c:tx>
    </c:title>
    <c:plotArea>
      <c:layout/>
      <c:pieChart>
        <c:varyColors val="1"/>
        <c:ser>
          <c:idx val="0"/>
          <c:order val="0"/>
          <c:tx>
            <c:strRef>
              <c:f>Лист1!$B$1</c:f>
              <c:strCache>
                <c:ptCount val="1"/>
                <c:pt idx="0">
                  <c:v>Гендерный состав участников ЕГЭ 2017 году</c:v>
                </c:pt>
              </c:strCache>
            </c:strRef>
          </c:tx>
          <c:dLbls>
            <c:dLbl>
              <c:idx val="0"/>
              <c:layout>
                <c:manualLayout>
                  <c:x val="9.4671374042848047E-2"/>
                  <c:y val="-7.3921204875568594E-2"/>
                </c:manualLayout>
              </c:layout>
              <c:spPr/>
              <c:txPr>
                <a:bodyPr/>
                <a:lstStyle/>
                <a:p>
                  <a:pPr>
                    <a:defRPr sz="1050" b="1">
                      <a:latin typeface="Times New Roman" pitchFamily="18" charset="0"/>
                      <a:cs typeface="Times New Roman" pitchFamily="18" charset="0"/>
                    </a:defRPr>
                  </a:pPr>
                  <a:endParaRPr lang="ru-RU"/>
                </a:p>
              </c:txPr>
              <c:showCatName val="1"/>
              <c:showPercent val="1"/>
            </c:dLbl>
            <c:dLbl>
              <c:idx val="1"/>
              <c:layout>
                <c:manualLayout>
                  <c:x val="-6.4557328564017996E-2"/>
                  <c:y val="-6.3600060463646232E-2"/>
                </c:manualLayout>
              </c:layout>
              <c:spPr/>
              <c:txPr>
                <a:bodyPr/>
                <a:lstStyle/>
                <a:p>
                  <a:pPr>
                    <a:defRPr sz="1050" b="1">
                      <a:latin typeface="Times New Roman" pitchFamily="18" charset="0"/>
                      <a:cs typeface="Times New Roman" pitchFamily="18" charset="0"/>
                    </a:defRPr>
                  </a:pPr>
                  <a:endParaRPr lang="ru-RU"/>
                </a:p>
              </c:txPr>
              <c:showCatName val="1"/>
              <c:showPercent val="1"/>
            </c:dLbl>
            <c:txPr>
              <a:bodyPr/>
              <a:lstStyle/>
              <a:p>
                <a:pPr>
                  <a:defRPr sz="1050" b="1"/>
                </a:pPr>
                <a:endParaRPr lang="ru-RU"/>
              </a:p>
            </c:txPr>
            <c:showCatName val="1"/>
            <c:showPercent val="1"/>
            <c:showLeaderLines val="1"/>
          </c:dLbls>
          <c:cat>
            <c:strRef>
              <c:f>Лист1!$A$2:$A$5</c:f>
              <c:strCache>
                <c:ptCount val="2"/>
                <c:pt idx="0">
                  <c:v>Юноши</c:v>
                </c:pt>
                <c:pt idx="1">
                  <c:v>Девушки</c:v>
                </c:pt>
              </c:strCache>
            </c:strRef>
          </c:cat>
          <c:val>
            <c:numRef>
              <c:f>Лист1!$B$2:$B$5</c:f>
              <c:numCache>
                <c:formatCode>General</c:formatCode>
                <c:ptCount val="4"/>
                <c:pt idx="0">
                  <c:v>58</c:v>
                </c:pt>
                <c:pt idx="1">
                  <c:v>69</c:v>
                </c:pt>
              </c:numCache>
            </c:numRef>
          </c:val>
        </c:ser>
        <c:dLbls>
          <c:showCatName val="1"/>
          <c:showPercent val="1"/>
        </c:dLbls>
        <c:firstSliceAng val="0"/>
      </c:pieChart>
    </c:plotArea>
    <c:plotVisOnly val="1"/>
  </c:chart>
  <c:spPr>
    <a:noFill/>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b="0" i="0" baseline="0"/>
              <a:t>Физика</a:t>
            </a:r>
          </a:p>
        </c:rich>
      </c:tx>
    </c:title>
    <c:view3D>
      <c:rAngAx val="1"/>
    </c:view3D>
    <c:plotArea>
      <c:layout/>
      <c:bar3DChart>
        <c:barDir val="col"/>
        <c:grouping val="clustered"/>
        <c:ser>
          <c:idx val="0"/>
          <c:order val="0"/>
          <c:tx>
            <c:strRef>
              <c:f>Лист1!$B$1</c:f>
              <c:strCache>
                <c:ptCount val="1"/>
                <c:pt idx="0">
                  <c:v>Физика</c:v>
                </c:pt>
              </c:strCache>
            </c:strRef>
          </c:tx>
          <c:spPr>
            <a:solidFill>
              <a:schemeClr val="accent2"/>
            </a:solidFill>
          </c:spPr>
          <c:dLbls>
            <c:showVal val="1"/>
          </c:dLbls>
          <c:cat>
            <c:numRef>
              <c:f>Лист1!$A$2:$A$4</c:f>
              <c:numCache>
                <c:formatCode>General</c:formatCode>
                <c:ptCount val="3"/>
                <c:pt idx="0">
                  <c:v>2017</c:v>
                </c:pt>
                <c:pt idx="1">
                  <c:v>2018</c:v>
                </c:pt>
                <c:pt idx="2">
                  <c:v>2019</c:v>
                </c:pt>
              </c:numCache>
            </c:numRef>
          </c:cat>
          <c:val>
            <c:numRef>
              <c:f>Лист1!$B$2:$B$4</c:f>
              <c:numCache>
                <c:formatCode>General</c:formatCode>
                <c:ptCount val="3"/>
                <c:pt idx="0">
                  <c:v>52</c:v>
                </c:pt>
                <c:pt idx="1">
                  <c:v>44</c:v>
                </c:pt>
                <c:pt idx="2">
                  <c:v>46</c:v>
                </c:pt>
              </c:numCache>
            </c:numRef>
          </c:val>
        </c:ser>
        <c:shape val="box"/>
        <c:axId val="161523584"/>
        <c:axId val="161525120"/>
        <c:axId val="0"/>
      </c:bar3DChart>
      <c:catAx>
        <c:axId val="161523584"/>
        <c:scaling>
          <c:orientation val="minMax"/>
        </c:scaling>
        <c:axPos val="b"/>
        <c:numFmt formatCode="General" sourceLinked="1"/>
        <c:tickLblPos val="nextTo"/>
        <c:crossAx val="161525120"/>
        <c:crosses val="autoZero"/>
        <c:auto val="1"/>
        <c:lblAlgn val="ctr"/>
        <c:lblOffset val="100"/>
      </c:catAx>
      <c:valAx>
        <c:axId val="161525120"/>
        <c:scaling>
          <c:orientation val="minMax"/>
        </c:scaling>
        <c:delete val="1"/>
        <c:axPos val="l"/>
        <c:numFmt formatCode="General" sourceLinked="1"/>
        <c:tickLblPos val="none"/>
        <c:crossAx val="161523584"/>
        <c:crosses val="autoZero"/>
        <c:crossBetween val="between"/>
      </c:valAx>
      <c:spPr>
        <a:ln>
          <a:noFill/>
        </a:ln>
      </c:spPr>
    </c:plotArea>
    <c:plotVisOnly val="1"/>
    <c:dispBlanksAs val="gap"/>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b="0" i="0" baseline="0"/>
              <a:t>География</a:t>
            </a:r>
          </a:p>
        </c:rich>
      </c:tx>
    </c:title>
    <c:view3D>
      <c:rAngAx val="1"/>
    </c:view3D>
    <c:plotArea>
      <c:layout/>
      <c:bar3DChart>
        <c:barDir val="col"/>
        <c:grouping val="clustered"/>
        <c:ser>
          <c:idx val="0"/>
          <c:order val="0"/>
          <c:tx>
            <c:strRef>
              <c:f>Лист1!$B$1</c:f>
              <c:strCache>
                <c:ptCount val="1"/>
                <c:pt idx="0">
                  <c:v>География</c:v>
                </c:pt>
              </c:strCache>
            </c:strRef>
          </c:tx>
          <c:dLbls>
            <c:showVal val="1"/>
          </c:dLbls>
          <c:cat>
            <c:numRef>
              <c:f>Лист1!$A$2:$A$4</c:f>
              <c:numCache>
                <c:formatCode>General</c:formatCode>
                <c:ptCount val="3"/>
                <c:pt idx="0">
                  <c:v>2017</c:v>
                </c:pt>
                <c:pt idx="1">
                  <c:v>2018</c:v>
                </c:pt>
                <c:pt idx="2">
                  <c:v>2019</c:v>
                </c:pt>
              </c:numCache>
            </c:numRef>
          </c:cat>
          <c:val>
            <c:numRef>
              <c:f>Лист1!$B$2:$B$4</c:f>
              <c:numCache>
                <c:formatCode>General</c:formatCode>
                <c:ptCount val="3"/>
                <c:pt idx="0">
                  <c:v>55</c:v>
                </c:pt>
                <c:pt idx="1">
                  <c:v>44</c:v>
                </c:pt>
                <c:pt idx="2">
                  <c:v>55</c:v>
                </c:pt>
              </c:numCache>
            </c:numRef>
          </c:val>
        </c:ser>
        <c:shape val="box"/>
        <c:axId val="161541504"/>
        <c:axId val="161576064"/>
        <c:axId val="0"/>
      </c:bar3DChart>
      <c:catAx>
        <c:axId val="161541504"/>
        <c:scaling>
          <c:orientation val="minMax"/>
        </c:scaling>
        <c:axPos val="b"/>
        <c:numFmt formatCode="General" sourceLinked="1"/>
        <c:tickLblPos val="nextTo"/>
        <c:crossAx val="161576064"/>
        <c:crosses val="autoZero"/>
        <c:auto val="1"/>
        <c:lblAlgn val="ctr"/>
        <c:lblOffset val="100"/>
      </c:catAx>
      <c:valAx>
        <c:axId val="161576064"/>
        <c:scaling>
          <c:orientation val="minMax"/>
        </c:scaling>
        <c:delete val="1"/>
        <c:axPos val="l"/>
        <c:numFmt formatCode="General" sourceLinked="1"/>
        <c:tickLblPos val="none"/>
        <c:crossAx val="161541504"/>
        <c:crosses val="autoZero"/>
        <c:crossBetween val="between"/>
      </c:valAx>
      <c:spPr>
        <a:ln>
          <a:noFill/>
        </a:ln>
      </c:spPr>
    </c:plotArea>
    <c:plotVisOnly val="1"/>
    <c:dispBlanksAs val="gap"/>
  </c:chart>
  <c:spPr>
    <a:solidFill>
      <a:schemeClr val="accent2">
        <a:lumMod val="20000"/>
        <a:lumOff val="80000"/>
      </a:schemeClr>
    </a:solidFill>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b="0" i="0" baseline="0"/>
              <a:t>Литература</a:t>
            </a:r>
          </a:p>
        </c:rich>
      </c:tx>
    </c:title>
    <c:view3D>
      <c:rAngAx val="1"/>
    </c:view3D>
    <c:plotArea>
      <c:layout/>
      <c:bar3DChart>
        <c:barDir val="col"/>
        <c:grouping val="clustered"/>
        <c:ser>
          <c:idx val="0"/>
          <c:order val="0"/>
          <c:tx>
            <c:strRef>
              <c:f>Лист1!$B$1</c:f>
              <c:strCache>
                <c:ptCount val="1"/>
                <c:pt idx="0">
                  <c:v>Литература</c:v>
                </c:pt>
              </c:strCache>
            </c:strRef>
          </c:tx>
          <c:spPr>
            <a:solidFill>
              <a:schemeClr val="accent4"/>
            </a:solidFill>
          </c:spPr>
          <c:dLbls>
            <c:showVal val="1"/>
          </c:dLbls>
          <c:cat>
            <c:numRef>
              <c:f>Лист1!$A$2:$A$4</c:f>
              <c:numCache>
                <c:formatCode>General</c:formatCode>
                <c:ptCount val="3"/>
                <c:pt idx="0">
                  <c:v>2017</c:v>
                </c:pt>
                <c:pt idx="1">
                  <c:v>2018</c:v>
                </c:pt>
                <c:pt idx="2">
                  <c:v>2019</c:v>
                </c:pt>
              </c:numCache>
            </c:numRef>
          </c:cat>
          <c:val>
            <c:numRef>
              <c:f>Лист1!$B$2:$B$4</c:f>
              <c:numCache>
                <c:formatCode>General</c:formatCode>
                <c:ptCount val="3"/>
                <c:pt idx="0">
                  <c:v>64</c:v>
                </c:pt>
                <c:pt idx="1">
                  <c:v>63</c:v>
                </c:pt>
                <c:pt idx="2">
                  <c:v>68</c:v>
                </c:pt>
              </c:numCache>
            </c:numRef>
          </c:val>
        </c:ser>
        <c:shape val="box"/>
        <c:axId val="161588352"/>
        <c:axId val="161589888"/>
        <c:axId val="0"/>
      </c:bar3DChart>
      <c:catAx>
        <c:axId val="161588352"/>
        <c:scaling>
          <c:orientation val="minMax"/>
        </c:scaling>
        <c:axPos val="b"/>
        <c:numFmt formatCode="General" sourceLinked="1"/>
        <c:tickLblPos val="nextTo"/>
        <c:crossAx val="161589888"/>
        <c:crosses val="autoZero"/>
        <c:auto val="1"/>
        <c:lblAlgn val="ctr"/>
        <c:lblOffset val="100"/>
      </c:catAx>
      <c:valAx>
        <c:axId val="161589888"/>
        <c:scaling>
          <c:orientation val="minMax"/>
        </c:scaling>
        <c:delete val="1"/>
        <c:axPos val="l"/>
        <c:numFmt formatCode="General" sourceLinked="1"/>
        <c:tickLblPos val="none"/>
        <c:crossAx val="161588352"/>
        <c:crosses val="autoZero"/>
        <c:crossBetween val="between"/>
      </c:valAx>
    </c:plotArea>
    <c:plotVisOnly val="1"/>
    <c:dispBlanksAs val="gap"/>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b="0" i="0" baseline="0"/>
              <a:t>История</a:t>
            </a:r>
          </a:p>
        </c:rich>
      </c:tx>
    </c:title>
    <c:view3D>
      <c:rAngAx val="1"/>
    </c:view3D>
    <c:plotArea>
      <c:layout/>
      <c:bar3DChart>
        <c:barDir val="col"/>
        <c:grouping val="clustered"/>
        <c:ser>
          <c:idx val="0"/>
          <c:order val="0"/>
          <c:tx>
            <c:strRef>
              <c:f>Лист1!$B$1</c:f>
              <c:strCache>
                <c:ptCount val="1"/>
                <c:pt idx="0">
                  <c:v>История</c:v>
                </c:pt>
              </c:strCache>
            </c:strRef>
          </c:tx>
          <c:spPr>
            <a:solidFill>
              <a:schemeClr val="accent6">
                <a:lumMod val="75000"/>
              </a:schemeClr>
            </a:solidFill>
          </c:spPr>
          <c:dLbls>
            <c:showVal val="1"/>
          </c:dLbls>
          <c:cat>
            <c:numRef>
              <c:f>Лист1!$A$2:$A$4</c:f>
              <c:numCache>
                <c:formatCode>General</c:formatCode>
                <c:ptCount val="3"/>
                <c:pt idx="0">
                  <c:v>2017</c:v>
                </c:pt>
                <c:pt idx="1">
                  <c:v>2018</c:v>
                </c:pt>
                <c:pt idx="2">
                  <c:v>2019</c:v>
                </c:pt>
              </c:numCache>
            </c:numRef>
          </c:cat>
          <c:val>
            <c:numRef>
              <c:f>Лист1!$B$2:$B$4</c:f>
              <c:numCache>
                <c:formatCode>General</c:formatCode>
                <c:ptCount val="3"/>
                <c:pt idx="0">
                  <c:v>48</c:v>
                </c:pt>
                <c:pt idx="1">
                  <c:v>40</c:v>
                </c:pt>
                <c:pt idx="2">
                  <c:v>41</c:v>
                </c:pt>
              </c:numCache>
            </c:numRef>
          </c:val>
        </c:ser>
        <c:shape val="box"/>
        <c:axId val="161692288"/>
        <c:axId val="160416128"/>
        <c:axId val="0"/>
      </c:bar3DChart>
      <c:catAx>
        <c:axId val="161692288"/>
        <c:scaling>
          <c:orientation val="minMax"/>
        </c:scaling>
        <c:axPos val="b"/>
        <c:numFmt formatCode="General" sourceLinked="1"/>
        <c:tickLblPos val="nextTo"/>
        <c:crossAx val="160416128"/>
        <c:crosses val="autoZero"/>
        <c:auto val="1"/>
        <c:lblAlgn val="ctr"/>
        <c:lblOffset val="100"/>
      </c:catAx>
      <c:valAx>
        <c:axId val="160416128"/>
        <c:scaling>
          <c:orientation val="minMax"/>
        </c:scaling>
        <c:delete val="1"/>
        <c:axPos val="l"/>
        <c:numFmt formatCode="General" sourceLinked="1"/>
        <c:tickLblPos val="none"/>
        <c:crossAx val="161692288"/>
        <c:crosses val="autoZero"/>
        <c:crossBetween val="between"/>
      </c:valAx>
    </c:plotArea>
    <c:plotVisOnly val="1"/>
    <c:dispBlanksAs val="gap"/>
  </c:chart>
  <c:spPr>
    <a:solidFill>
      <a:schemeClr val="accent2">
        <a:lumMod val="20000"/>
        <a:lumOff val="80000"/>
      </a:schemeClr>
    </a:solidFill>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b="0" i="0" baseline="0"/>
              <a:t>Химия</a:t>
            </a:r>
          </a:p>
        </c:rich>
      </c:tx>
    </c:title>
    <c:view3D>
      <c:rAngAx val="1"/>
    </c:view3D>
    <c:plotArea>
      <c:layout/>
      <c:bar3DChart>
        <c:barDir val="col"/>
        <c:grouping val="clustered"/>
        <c:ser>
          <c:idx val="0"/>
          <c:order val="0"/>
          <c:tx>
            <c:strRef>
              <c:f>Лист1!$B$1</c:f>
              <c:strCache>
                <c:ptCount val="1"/>
                <c:pt idx="0">
                  <c:v>Химия</c:v>
                </c:pt>
              </c:strCache>
            </c:strRef>
          </c:tx>
          <c:spPr>
            <a:solidFill>
              <a:schemeClr val="accent3">
                <a:lumMod val="60000"/>
                <a:lumOff val="40000"/>
              </a:schemeClr>
            </a:solidFill>
          </c:spPr>
          <c:dLbls>
            <c:showVal val="1"/>
          </c:dLbls>
          <c:cat>
            <c:numRef>
              <c:f>Лист1!$A$2:$A$4</c:f>
              <c:numCache>
                <c:formatCode>General</c:formatCode>
                <c:ptCount val="3"/>
                <c:pt idx="0">
                  <c:v>2017</c:v>
                </c:pt>
                <c:pt idx="1">
                  <c:v>2018</c:v>
                </c:pt>
                <c:pt idx="2">
                  <c:v>2019</c:v>
                </c:pt>
              </c:numCache>
            </c:numRef>
          </c:cat>
          <c:val>
            <c:numRef>
              <c:f>Лист1!$B$2:$B$4</c:f>
              <c:numCache>
                <c:formatCode>General</c:formatCode>
                <c:ptCount val="3"/>
                <c:pt idx="0">
                  <c:v>42</c:v>
                </c:pt>
                <c:pt idx="1">
                  <c:v>51</c:v>
                </c:pt>
                <c:pt idx="2">
                  <c:v>59</c:v>
                </c:pt>
              </c:numCache>
            </c:numRef>
          </c:val>
        </c:ser>
        <c:shape val="box"/>
        <c:axId val="161894784"/>
        <c:axId val="161896320"/>
        <c:axId val="0"/>
      </c:bar3DChart>
      <c:catAx>
        <c:axId val="161894784"/>
        <c:scaling>
          <c:orientation val="minMax"/>
        </c:scaling>
        <c:axPos val="b"/>
        <c:numFmt formatCode="General" sourceLinked="1"/>
        <c:tickLblPos val="nextTo"/>
        <c:crossAx val="161896320"/>
        <c:crosses val="autoZero"/>
        <c:auto val="1"/>
        <c:lblAlgn val="ctr"/>
        <c:lblOffset val="100"/>
      </c:catAx>
      <c:valAx>
        <c:axId val="161896320"/>
        <c:scaling>
          <c:orientation val="minMax"/>
        </c:scaling>
        <c:delete val="1"/>
        <c:axPos val="l"/>
        <c:numFmt formatCode="General" sourceLinked="1"/>
        <c:tickLblPos val="none"/>
        <c:crossAx val="161894784"/>
        <c:crosses val="autoZero"/>
        <c:crossBetween val="between"/>
      </c:valAx>
    </c:plotArea>
    <c:plotVisOnly val="1"/>
    <c:dispBlanksAs val="gap"/>
  </c:chart>
  <c:spPr>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b="0" i="0" baseline="0"/>
              <a:t>Биология</a:t>
            </a:r>
          </a:p>
        </c:rich>
      </c:tx>
    </c:title>
    <c:view3D>
      <c:rAngAx val="1"/>
    </c:view3D>
    <c:plotArea>
      <c:layout>
        <c:manualLayout>
          <c:layoutTarget val="inner"/>
          <c:xMode val="edge"/>
          <c:yMode val="edge"/>
          <c:x val="8.5968682836966515E-2"/>
          <c:y val="0.35189473684210532"/>
          <c:w val="0.86490635554190953"/>
          <c:h val="0.38440364691255846"/>
        </c:manualLayout>
      </c:layout>
      <c:bar3DChart>
        <c:barDir val="col"/>
        <c:grouping val="clustered"/>
        <c:ser>
          <c:idx val="0"/>
          <c:order val="0"/>
          <c:tx>
            <c:strRef>
              <c:f>Лист1!$B$1</c:f>
              <c:strCache>
                <c:ptCount val="1"/>
                <c:pt idx="0">
                  <c:v>Биология</c:v>
                </c:pt>
              </c:strCache>
            </c:strRef>
          </c:tx>
          <c:spPr>
            <a:solidFill>
              <a:schemeClr val="accent2">
                <a:lumMod val="60000"/>
                <a:lumOff val="40000"/>
              </a:schemeClr>
            </a:solidFill>
          </c:spPr>
          <c:dLbls>
            <c:showVal val="1"/>
          </c:dLbls>
          <c:cat>
            <c:numRef>
              <c:f>Лист1!$A$2:$A$4</c:f>
              <c:numCache>
                <c:formatCode>General</c:formatCode>
                <c:ptCount val="3"/>
                <c:pt idx="0">
                  <c:v>2017</c:v>
                </c:pt>
                <c:pt idx="1">
                  <c:v>2018</c:v>
                </c:pt>
                <c:pt idx="2">
                  <c:v>2019</c:v>
                </c:pt>
              </c:numCache>
            </c:numRef>
          </c:cat>
          <c:val>
            <c:numRef>
              <c:f>Лист1!$B$2:$B$4</c:f>
              <c:numCache>
                <c:formatCode>General</c:formatCode>
                <c:ptCount val="3"/>
                <c:pt idx="0">
                  <c:v>42</c:v>
                </c:pt>
                <c:pt idx="1">
                  <c:v>46</c:v>
                </c:pt>
                <c:pt idx="2">
                  <c:v>51</c:v>
                </c:pt>
              </c:numCache>
            </c:numRef>
          </c:val>
        </c:ser>
        <c:shape val="box"/>
        <c:axId val="161920896"/>
        <c:axId val="161922432"/>
        <c:axId val="0"/>
      </c:bar3DChart>
      <c:catAx>
        <c:axId val="161920896"/>
        <c:scaling>
          <c:orientation val="minMax"/>
        </c:scaling>
        <c:axPos val="b"/>
        <c:numFmt formatCode="General" sourceLinked="1"/>
        <c:tickLblPos val="nextTo"/>
        <c:crossAx val="161922432"/>
        <c:crosses val="autoZero"/>
        <c:auto val="1"/>
        <c:lblAlgn val="ctr"/>
        <c:lblOffset val="100"/>
      </c:catAx>
      <c:valAx>
        <c:axId val="161922432"/>
        <c:scaling>
          <c:orientation val="minMax"/>
        </c:scaling>
        <c:delete val="1"/>
        <c:axPos val="l"/>
        <c:numFmt formatCode="General" sourceLinked="1"/>
        <c:tickLblPos val="none"/>
        <c:crossAx val="161920896"/>
        <c:crosses val="autoZero"/>
        <c:crossBetween val="between"/>
      </c:valAx>
    </c:plotArea>
    <c:plotVisOnly val="1"/>
    <c:dispBlanksAs val="gap"/>
  </c:chart>
  <c:spPr>
    <a:solidFill>
      <a:schemeClr val="accent2">
        <a:lumMod val="20000"/>
        <a:lumOff val="80000"/>
      </a:schemeClr>
    </a:solidFill>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b="0" i="0" baseline="0"/>
              <a:t>Английский язык</a:t>
            </a:r>
          </a:p>
        </c:rich>
      </c:tx>
    </c:title>
    <c:view3D>
      <c:rAngAx val="1"/>
    </c:view3D>
    <c:plotArea>
      <c:layout/>
      <c:bar3DChart>
        <c:barDir val="col"/>
        <c:grouping val="clustered"/>
        <c:ser>
          <c:idx val="0"/>
          <c:order val="0"/>
          <c:tx>
            <c:strRef>
              <c:f>Лист1!$B$1</c:f>
              <c:strCache>
                <c:ptCount val="1"/>
                <c:pt idx="0">
                  <c:v>Английский язык</c:v>
                </c:pt>
              </c:strCache>
            </c:strRef>
          </c:tx>
          <c:spPr>
            <a:solidFill>
              <a:schemeClr val="accent3">
                <a:lumMod val="60000"/>
                <a:lumOff val="40000"/>
              </a:schemeClr>
            </a:solidFill>
          </c:spPr>
          <c:dLbls>
            <c:showVal val="1"/>
          </c:dLbls>
          <c:cat>
            <c:numRef>
              <c:f>Лист1!$A$2:$A$4</c:f>
              <c:numCache>
                <c:formatCode>General</c:formatCode>
                <c:ptCount val="3"/>
                <c:pt idx="0">
                  <c:v>2017</c:v>
                </c:pt>
                <c:pt idx="1">
                  <c:v>2018</c:v>
                </c:pt>
                <c:pt idx="2">
                  <c:v>2019</c:v>
                </c:pt>
              </c:numCache>
            </c:numRef>
          </c:cat>
          <c:val>
            <c:numRef>
              <c:f>Лист1!$B$2:$B$4</c:f>
              <c:numCache>
                <c:formatCode>General</c:formatCode>
                <c:ptCount val="3"/>
                <c:pt idx="0">
                  <c:v>48</c:v>
                </c:pt>
                <c:pt idx="1">
                  <c:v>46</c:v>
                </c:pt>
                <c:pt idx="2">
                  <c:v>70</c:v>
                </c:pt>
              </c:numCache>
            </c:numRef>
          </c:val>
        </c:ser>
        <c:shape val="box"/>
        <c:axId val="162020736"/>
        <c:axId val="161686656"/>
        <c:axId val="0"/>
      </c:bar3DChart>
      <c:catAx>
        <c:axId val="162020736"/>
        <c:scaling>
          <c:orientation val="minMax"/>
        </c:scaling>
        <c:axPos val="b"/>
        <c:numFmt formatCode="General" sourceLinked="1"/>
        <c:tickLblPos val="nextTo"/>
        <c:crossAx val="161686656"/>
        <c:crosses val="autoZero"/>
        <c:auto val="1"/>
        <c:lblAlgn val="ctr"/>
        <c:lblOffset val="100"/>
      </c:catAx>
      <c:valAx>
        <c:axId val="161686656"/>
        <c:scaling>
          <c:orientation val="minMax"/>
        </c:scaling>
        <c:delete val="1"/>
        <c:axPos val="l"/>
        <c:numFmt formatCode="General" sourceLinked="1"/>
        <c:tickLblPos val="none"/>
        <c:crossAx val="162020736"/>
        <c:crosses val="autoZero"/>
        <c:crossBetween val="between"/>
      </c:valAx>
      <c:spPr>
        <a:noFill/>
        <a:ln w="25400">
          <a:noFill/>
        </a:ln>
      </c:spPr>
    </c:plotArea>
    <c:plotVisOnly val="1"/>
    <c:dispBlanksAs val="gap"/>
  </c:chart>
  <c:spPr>
    <a:solidFill>
      <a:schemeClr val="accent2">
        <a:lumMod val="20000"/>
        <a:lumOff val="80000"/>
      </a:schemeClr>
    </a:solidFill>
    <a:ln>
      <a:no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b="0" i="0" baseline="0"/>
              <a:t>Немецкий язык</a:t>
            </a:r>
          </a:p>
        </c:rich>
      </c:tx>
    </c:title>
    <c:view3D>
      <c:rAngAx val="1"/>
    </c:view3D>
    <c:plotArea>
      <c:layout/>
      <c:bar3DChart>
        <c:barDir val="col"/>
        <c:grouping val="clustered"/>
        <c:ser>
          <c:idx val="0"/>
          <c:order val="0"/>
          <c:tx>
            <c:strRef>
              <c:f>Лист1!$B$1</c:f>
              <c:strCache>
                <c:ptCount val="1"/>
                <c:pt idx="0">
                  <c:v>Немецкий язык</c:v>
                </c:pt>
              </c:strCache>
            </c:strRef>
          </c:tx>
          <c:spPr>
            <a:solidFill>
              <a:schemeClr val="accent3">
                <a:lumMod val="60000"/>
                <a:lumOff val="40000"/>
              </a:schemeClr>
            </a:solidFill>
          </c:spPr>
          <c:dLbls>
            <c:showVal val="1"/>
          </c:dLbls>
          <c:cat>
            <c:numRef>
              <c:f>Лист1!$A$2:$A$4</c:f>
              <c:numCache>
                <c:formatCode>General</c:formatCode>
                <c:ptCount val="3"/>
                <c:pt idx="0">
                  <c:v>2017</c:v>
                </c:pt>
                <c:pt idx="1">
                  <c:v>2018</c:v>
                </c:pt>
                <c:pt idx="2">
                  <c:v>2019</c:v>
                </c:pt>
              </c:numCache>
            </c:numRef>
          </c:cat>
          <c:val>
            <c:numRef>
              <c:f>Лист1!$B$2:$B$4</c:f>
              <c:numCache>
                <c:formatCode>General</c:formatCode>
                <c:ptCount val="3"/>
                <c:pt idx="0">
                  <c:v>48</c:v>
                </c:pt>
                <c:pt idx="1">
                  <c:v>67</c:v>
                </c:pt>
                <c:pt idx="2">
                  <c:v>61</c:v>
                </c:pt>
              </c:numCache>
            </c:numRef>
          </c:val>
        </c:ser>
        <c:shape val="box"/>
        <c:axId val="162149504"/>
        <c:axId val="162151040"/>
        <c:axId val="0"/>
      </c:bar3DChart>
      <c:catAx>
        <c:axId val="162149504"/>
        <c:scaling>
          <c:orientation val="minMax"/>
        </c:scaling>
        <c:axPos val="b"/>
        <c:numFmt formatCode="General" sourceLinked="1"/>
        <c:tickLblPos val="nextTo"/>
        <c:crossAx val="162151040"/>
        <c:crosses val="autoZero"/>
        <c:auto val="1"/>
        <c:lblAlgn val="ctr"/>
        <c:lblOffset val="100"/>
      </c:catAx>
      <c:valAx>
        <c:axId val="162151040"/>
        <c:scaling>
          <c:orientation val="minMax"/>
        </c:scaling>
        <c:delete val="1"/>
        <c:axPos val="l"/>
        <c:numFmt formatCode="General" sourceLinked="1"/>
        <c:tickLblPos val="none"/>
        <c:crossAx val="162149504"/>
        <c:crosses val="autoZero"/>
        <c:crossBetween val="between"/>
      </c:valAx>
      <c:spPr>
        <a:noFill/>
        <a:ln w="25400">
          <a:noFill/>
        </a:ln>
      </c:spPr>
    </c:plotArea>
    <c:plotVisOnly val="1"/>
    <c:dispBlanksAs val="gap"/>
  </c:chart>
  <c:spPr>
    <a:solidFill>
      <a:schemeClr val="accent2">
        <a:lumMod val="20000"/>
        <a:lumOff val="80000"/>
      </a:schemeClr>
    </a:solidFill>
    <a:ln>
      <a:noFill/>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Математика</c:v>
                </c:pt>
              </c:strCache>
            </c:strRef>
          </c:tx>
          <c:cat>
            <c:numRef>
              <c:f>Лист1!$A$2:$A$4</c:f>
              <c:numCache>
                <c:formatCode>General</c:formatCode>
                <c:ptCount val="3"/>
                <c:pt idx="0">
                  <c:v>2017</c:v>
                </c:pt>
                <c:pt idx="1">
                  <c:v>2018</c:v>
                </c:pt>
                <c:pt idx="2">
                  <c:v>2019</c:v>
                </c:pt>
              </c:numCache>
            </c:numRef>
          </c:cat>
          <c:val>
            <c:numRef>
              <c:f>Лист1!$B$2:$B$4</c:f>
              <c:numCache>
                <c:formatCode>General</c:formatCode>
                <c:ptCount val="3"/>
                <c:pt idx="0">
                  <c:v>95.4</c:v>
                </c:pt>
                <c:pt idx="1">
                  <c:v>94.5</c:v>
                </c:pt>
                <c:pt idx="2">
                  <c:v>95.1</c:v>
                </c:pt>
              </c:numCache>
            </c:numRef>
          </c:val>
        </c:ser>
        <c:ser>
          <c:idx val="1"/>
          <c:order val="1"/>
          <c:tx>
            <c:strRef>
              <c:f>Лист1!$C$1</c:f>
              <c:strCache>
                <c:ptCount val="1"/>
                <c:pt idx="0">
                  <c:v>Русский язык</c:v>
                </c:pt>
              </c:strCache>
            </c:strRef>
          </c:tx>
          <c:cat>
            <c:numRef>
              <c:f>Лист1!$A$2:$A$4</c:f>
              <c:numCache>
                <c:formatCode>General</c:formatCode>
                <c:ptCount val="3"/>
                <c:pt idx="0">
                  <c:v>2017</c:v>
                </c:pt>
                <c:pt idx="1">
                  <c:v>2018</c:v>
                </c:pt>
                <c:pt idx="2">
                  <c:v>2019</c:v>
                </c:pt>
              </c:numCache>
            </c:numRef>
          </c:cat>
          <c:val>
            <c:numRef>
              <c:f>Лист1!$C$2:$C$4</c:f>
              <c:numCache>
                <c:formatCode>General</c:formatCode>
                <c:ptCount val="3"/>
                <c:pt idx="0">
                  <c:v>100</c:v>
                </c:pt>
                <c:pt idx="1">
                  <c:v>99.2</c:v>
                </c:pt>
                <c:pt idx="2">
                  <c:v>98.3</c:v>
                </c:pt>
              </c:numCache>
            </c:numRef>
          </c:val>
        </c:ser>
        <c:shape val="cylinder"/>
        <c:axId val="162171904"/>
        <c:axId val="162177792"/>
        <c:axId val="159949248"/>
      </c:bar3DChart>
      <c:catAx>
        <c:axId val="162171904"/>
        <c:scaling>
          <c:orientation val="minMax"/>
        </c:scaling>
        <c:axPos val="b"/>
        <c:numFmt formatCode="General" sourceLinked="1"/>
        <c:tickLblPos val="nextTo"/>
        <c:crossAx val="162177792"/>
        <c:crosses val="autoZero"/>
        <c:auto val="1"/>
        <c:lblAlgn val="ctr"/>
        <c:lblOffset val="100"/>
      </c:catAx>
      <c:valAx>
        <c:axId val="162177792"/>
        <c:scaling>
          <c:orientation val="minMax"/>
        </c:scaling>
        <c:axPos val="l"/>
        <c:majorGridlines/>
        <c:numFmt formatCode="General" sourceLinked="1"/>
        <c:tickLblPos val="nextTo"/>
        <c:crossAx val="162171904"/>
        <c:crosses val="autoZero"/>
        <c:crossBetween val="between"/>
      </c:valAx>
      <c:serAx>
        <c:axId val="159949248"/>
        <c:scaling>
          <c:orientation val="minMax"/>
        </c:scaling>
        <c:axPos val="b"/>
        <c:tickLblPos val="nextTo"/>
        <c:crossAx val="162177792"/>
        <c:crosses val="autoZero"/>
      </c:serAx>
    </c:plotArea>
    <c:legend>
      <c:legendPos val="r"/>
    </c:legend>
    <c:plotVisOnly val="1"/>
  </c:chart>
  <c:spPr>
    <a:ln>
      <a:noFill/>
    </a:ln>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2016</c:v>
                </c:pt>
              </c:strCache>
            </c:strRef>
          </c:tx>
          <c:cat>
            <c:strRef>
              <c:f>Лист1!$A$2:$A$13</c:f>
              <c:strCache>
                <c:ptCount val="12"/>
                <c:pt idx="0">
                  <c:v>Русский язык</c:v>
                </c:pt>
                <c:pt idx="1">
                  <c:v>История</c:v>
                </c:pt>
                <c:pt idx="2">
                  <c:v>Биология</c:v>
                </c:pt>
                <c:pt idx="3">
                  <c:v>Математика проф</c:v>
                </c:pt>
                <c:pt idx="4">
                  <c:v>Обществознание</c:v>
                </c:pt>
                <c:pt idx="5">
                  <c:v>Физика</c:v>
                </c:pt>
                <c:pt idx="6">
                  <c:v>Литература</c:v>
                </c:pt>
                <c:pt idx="7">
                  <c:v>Английский язык</c:v>
                </c:pt>
                <c:pt idx="8">
                  <c:v>Немецкий язык</c:v>
                </c:pt>
                <c:pt idx="9">
                  <c:v>Химия</c:v>
                </c:pt>
                <c:pt idx="10">
                  <c:v>Информатика</c:v>
                </c:pt>
                <c:pt idx="11">
                  <c:v>География</c:v>
                </c:pt>
              </c:strCache>
            </c:strRef>
          </c:cat>
          <c:val>
            <c:numRef>
              <c:f>Лист1!$B$2:$B$13</c:f>
              <c:numCache>
                <c:formatCode>General</c:formatCode>
                <c:ptCount val="12"/>
                <c:pt idx="0">
                  <c:v>100</c:v>
                </c:pt>
                <c:pt idx="1">
                  <c:v>63</c:v>
                </c:pt>
                <c:pt idx="2">
                  <c:v>83</c:v>
                </c:pt>
                <c:pt idx="3">
                  <c:v>80</c:v>
                </c:pt>
                <c:pt idx="4">
                  <c:v>69</c:v>
                </c:pt>
                <c:pt idx="5">
                  <c:v>78</c:v>
                </c:pt>
                <c:pt idx="6">
                  <c:v>65</c:v>
                </c:pt>
                <c:pt idx="7">
                  <c:v>71</c:v>
                </c:pt>
                <c:pt idx="8">
                  <c:v>0</c:v>
                </c:pt>
                <c:pt idx="9">
                  <c:v>90</c:v>
                </c:pt>
                <c:pt idx="10">
                  <c:v>61</c:v>
                </c:pt>
                <c:pt idx="11">
                  <c:v>60</c:v>
                </c:pt>
              </c:numCache>
            </c:numRef>
          </c:val>
        </c:ser>
        <c:ser>
          <c:idx val="1"/>
          <c:order val="1"/>
          <c:tx>
            <c:strRef>
              <c:f>Лист1!$C$1</c:f>
              <c:strCache>
                <c:ptCount val="1"/>
                <c:pt idx="0">
                  <c:v>2017</c:v>
                </c:pt>
              </c:strCache>
            </c:strRef>
          </c:tx>
          <c:cat>
            <c:strRef>
              <c:f>Лист1!$A$2:$A$13</c:f>
              <c:strCache>
                <c:ptCount val="12"/>
                <c:pt idx="0">
                  <c:v>Русский язык</c:v>
                </c:pt>
                <c:pt idx="1">
                  <c:v>История</c:v>
                </c:pt>
                <c:pt idx="2">
                  <c:v>Биология</c:v>
                </c:pt>
                <c:pt idx="3">
                  <c:v>Математика проф</c:v>
                </c:pt>
                <c:pt idx="4">
                  <c:v>Обществознание</c:v>
                </c:pt>
                <c:pt idx="5">
                  <c:v>Физика</c:v>
                </c:pt>
                <c:pt idx="6">
                  <c:v>Литература</c:v>
                </c:pt>
                <c:pt idx="7">
                  <c:v>Английский язык</c:v>
                </c:pt>
                <c:pt idx="8">
                  <c:v>Немецкий язык</c:v>
                </c:pt>
                <c:pt idx="9">
                  <c:v>Химия</c:v>
                </c:pt>
                <c:pt idx="10">
                  <c:v>Информатика</c:v>
                </c:pt>
                <c:pt idx="11">
                  <c:v>География</c:v>
                </c:pt>
              </c:strCache>
            </c:strRef>
          </c:cat>
          <c:val>
            <c:numRef>
              <c:f>Лист1!$C$2:$C$13</c:f>
              <c:numCache>
                <c:formatCode>General</c:formatCode>
                <c:ptCount val="12"/>
                <c:pt idx="0">
                  <c:v>98</c:v>
                </c:pt>
                <c:pt idx="1">
                  <c:v>77</c:v>
                </c:pt>
                <c:pt idx="2">
                  <c:v>76</c:v>
                </c:pt>
                <c:pt idx="3">
                  <c:v>80</c:v>
                </c:pt>
                <c:pt idx="4">
                  <c:v>90</c:v>
                </c:pt>
                <c:pt idx="5">
                  <c:v>89</c:v>
                </c:pt>
                <c:pt idx="6">
                  <c:v>72</c:v>
                </c:pt>
                <c:pt idx="7">
                  <c:v>63</c:v>
                </c:pt>
                <c:pt idx="8">
                  <c:v>80</c:v>
                </c:pt>
                <c:pt idx="9">
                  <c:v>63</c:v>
                </c:pt>
                <c:pt idx="10">
                  <c:v>0</c:v>
                </c:pt>
                <c:pt idx="11">
                  <c:v>55</c:v>
                </c:pt>
              </c:numCache>
            </c:numRef>
          </c:val>
        </c:ser>
        <c:ser>
          <c:idx val="2"/>
          <c:order val="2"/>
          <c:tx>
            <c:strRef>
              <c:f>Лист1!$D$1</c:f>
              <c:strCache>
                <c:ptCount val="1"/>
                <c:pt idx="0">
                  <c:v>2018</c:v>
                </c:pt>
              </c:strCache>
            </c:strRef>
          </c:tx>
          <c:cat>
            <c:strRef>
              <c:f>Лист1!$A$2:$A$13</c:f>
              <c:strCache>
                <c:ptCount val="12"/>
                <c:pt idx="0">
                  <c:v>Русский язык</c:v>
                </c:pt>
                <c:pt idx="1">
                  <c:v>История</c:v>
                </c:pt>
                <c:pt idx="2">
                  <c:v>Биология</c:v>
                </c:pt>
                <c:pt idx="3">
                  <c:v>Математика проф</c:v>
                </c:pt>
                <c:pt idx="4">
                  <c:v>Обществознание</c:v>
                </c:pt>
                <c:pt idx="5">
                  <c:v>Физика</c:v>
                </c:pt>
                <c:pt idx="6">
                  <c:v>Литература</c:v>
                </c:pt>
                <c:pt idx="7">
                  <c:v>Английский язык</c:v>
                </c:pt>
                <c:pt idx="8">
                  <c:v>Немецкий язык</c:v>
                </c:pt>
                <c:pt idx="9">
                  <c:v>Химия</c:v>
                </c:pt>
                <c:pt idx="10">
                  <c:v>Информатика</c:v>
                </c:pt>
                <c:pt idx="11">
                  <c:v>География</c:v>
                </c:pt>
              </c:strCache>
            </c:strRef>
          </c:cat>
          <c:val>
            <c:numRef>
              <c:f>Лист1!$D$2:$D$13</c:f>
              <c:numCache>
                <c:formatCode>General</c:formatCode>
                <c:ptCount val="12"/>
                <c:pt idx="0">
                  <c:v>96</c:v>
                </c:pt>
                <c:pt idx="1">
                  <c:v>58</c:v>
                </c:pt>
                <c:pt idx="2">
                  <c:v>88</c:v>
                </c:pt>
                <c:pt idx="3">
                  <c:v>76</c:v>
                </c:pt>
                <c:pt idx="4">
                  <c:v>79</c:v>
                </c:pt>
                <c:pt idx="5">
                  <c:v>88</c:v>
                </c:pt>
                <c:pt idx="6">
                  <c:v>87</c:v>
                </c:pt>
                <c:pt idx="7">
                  <c:v>81</c:v>
                </c:pt>
                <c:pt idx="8">
                  <c:v>77</c:v>
                </c:pt>
                <c:pt idx="9">
                  <c:v>92</c:v>
                </c:pt>
                <c:pt idx="10">
                  <c:v>66</c:v>
                </c:pt>
                <c:pt idx="11">
                  <c:v>60</c:v>
                </c:pt>
              </c:numCache>
            </c:numRef>
          </c:val>
        </c:ser>
        <c:ser>
          <c:idx val="3"/>
          <c:order val="3"/>
          <c:tx>
            <c:strRef>
              <c:f>Лист1!$E$1</c:f>
              <c:strCache>
                <c:ptCount val="1"/>
                <c:pt idx="0">
                  <c:v>2019</c:v>
                </c:pt>
              </c:strCache>
            </c:strRef>
          </c:tx>
          <c:cat>
            <c:strRef>
              <c:f>Лист1!$A$2:$A$13</c:f>
              <c:strCache>
                <c:ptCount val="12"/>
                <c:pt idx="0">
                  <c:v>Русский язык</c:v>
                </c:pt>
                <c:pt idx="1">
                  <c:v>История</c:v>
                </c:pt>
                <c:pt idx="2">
                  <c:v>Биология</c:v>
                </c:pt>
                <c:pt idx="3">
                  <c:v>Математика проф</c:v>
                </c:pt>
                <c:pt idx="4">
                  <c:v>Обществознание</c:v>
                </c:pt>
                <c:pt idx="5">
                  <c:v>Физика</c:v>
                </c:pt>
                <c:pt idx="6">
                  <c:v>Литература</c:v>
                </c:pt>
                <c:pt idx="7">
                  <c:v>Английский язык</c:v>
                </c:pt>
                <c:pt idx="8">
                  <c:v>Немецкий язык</c:v>
                </c:pt>
                <c:pt idx="9">
                  <c:v>Химия</c:v>
                </c:pt>
                <c:pt idx="10">
                  <c:v>Информатика</c:v>
                </c:pt>
                <c:pt idx="11">
                  <c:v>География</c:v>
                </c:pt>
              </c:strCache>
            </c:strRef>
          </c:cat>
          <c:val>
            <c:numRef>
              <c:f>Лист1!$E$2:$E$13</c:f>
              <c:numCache>
                <c:formatCode>General</c:formatCode>
                <c:ptCount val="12"/>
                <c:pt idx="0">
                  <c:v>96</c:v>
                </c:pt>
                <c:pt idx="1">
                  <c:v>65</c:v>
                </c:pt>
                <c:pt idx="2">
                  <c:v>93</c:v>
                </c:pt>
                <c:pt idx="3">
                  <c:v>86</c:v>
                </c:pt>
                <c:pt idx="4">
                  <c:v>91</c:v>
                </c:pt>
                <c:pt idx="5">
                  <c:v>78</c:v>
                </c:pt>
                <c:pt idx="6">
                  <c:v>97</c:v>
                </c:pt>
                <c:pt idx="7">
                  <c:v>97</c:v>
                </c:pt>
                <c:pt idx="8">
                  <c:v>74</c:v>
                </c:pt>
                <c:pt idx="9">
                  <c:v>92</c:v>
                </c:pt>
                <c:pt idx="10">
                  <c:v>88</c:v>
                </c:pt>
                <c:pt idx="11">
                  <c:v>69</c:v>
                </c:pt>
              </c:numCache>
            </c:numRef>
          </c:val>
        </c:ser>
        <c:axId val="162319744"/>
        <c:axId val="162325632"/>
      </c:barChart>
      <c:catAx>
        <c:axId val="162319744"/>
        <c:scaling>
          <c:orientation val="minMax"/>
        </c:scaling>
        <c:axPos val="b"/>
        <c:majorTickMark val="none"/>
        <c:tickLblPos val="nextTo"/>
        <c:crossAx val="162325632"/>
        <c:crosses val="autoZero"/>
        <c:auto val="1"/>
        <c:lblAlgn val="ctr"/>
        <c:lblOffset val="100"/>
      </c:catAx>
      <c:valAx>
        <c:axId val="162325632"/>
        <c:scaling>
          <c:orientation val="minMax"/>
        </c:scaling>
        <c:axPos val="l"/>
        <c:majorGridlines/>
        <c:numFmt formatCode="General" sourceLinked="1"/>
        <c:majorTickMark val="none"/>
        <c:tickLblPos val="none"/>
        <c:crossAx val="162319744"/>
        <c:crosses val="autoZero"/>
        <c:crossBetween val="between"/>
      </c:valAx>
      <c:dTable>
        <c:showHorzBorder val="1"/>
        <c:showVertBorder val="1"/>
        <c:showOutline val="1"/>
        <c:showKeys val="1"/>
      </c:dTable>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latin typeface="Times New Roman" pitchFamily="18" charset="0"/>
                <a:cs typeface="Times New Roman" pitchFamily="18" charset="0"/>
              </a:rPr>
              <a:t>Гендерный состав участников ЕГЭ  в 2019 году</a:t>
            </a:r>
          </a:p>
        </c:rich>
      </c:tx>
    </c:title>
    <c:plotArea>
      <c:layout/>
      <c:pieChart>
        <c:varyColors val="1"/>
        <c:ser>
          <c:idx val="0"/>
          <c:order val="0"/>
          <c:tx>
            <c:strRef>
              <c:f>Лист1!$B$1</c:f>
              <c:strCache>
                <c:ptCount val="1"/>
                <c:pt idx="0">
                  <c:v>Участники ЕГЭ 2018</c:v>
                </c:pt>
              </c:strCache>
            </c:strRef>
          </c:tx>
          <c:dLbls>
            <c:dLbl>
              <c:idx val="0"/>
              <c:layout>
                <c:manualLayout>
                  <c:x val="6.6684620944122114E-2"/>
                  <c:y val="-4.8794019231009032E-2"/>
                </c:manualLayout>
              </c:layout>
              <c:tx>
                <c:rich>
                  <a:bodyPr/>
                  <a:lstStyle/>
                  <a:p>
                    <a:r>
                      <a:rPr lang="ru-RU"/>
                      <a:t>Юноши
50%</a:t>
                    </a:r>
                  </a:p>
                </c:rich>
              </c:tx>
              <c:showCatName val="1"/>
              <c:showPercent val="1"/>
            </c:dLbl>
            <c:dLbl>
              <c:idx val="1"/>
              <c:layout>
                <c:manualLayout>
                  <c:x val="-9.3434059872950725E-2"/>
                  <c:y val="-0.12152405119976115"/>
                </c:manualLayout>
              </c:layout>
              <c:tx>
                <c:rich>
                  <a:bodyPr/>
                  <a:lstStyle/>
                  <a:p>
                    <a:r>
                      <a:rPr lang="ru-RU" sz="1050"/>
                      <a:t>Девушки
50%</a:t>
                    </a:r>
                  </a:p>
                </c:rich>
              </c:tx>
              <c:showCatName val="1"/>
              <c:showPercent val="1"/>
            </c:dLbl>
            <c:txPr>
              <a:bodyPr/>
              <a:lstStyle/>
              <a:p>
                <a:pPr>
                  <a:defRPr sz="1100" b="1">
                    <a:latin typeface="Times New Roman" pitchFamily="18" charset="0"/>
                    <a:cs typeface="Times New Roman" pitchFamily="18" charset="0"/>
                  </a:defRPr>
                </a:pPr>
                <a:endParaRPr lang="ru-RU"/>
              </a:p>
            </c:txPr>
            <c:showCatName val="1"/>
            <c:showPercent val="1"/>
            <c:showLeaderLines val="1"/>
          </c:dLbls>
          <c:cat>
            <c:strRef>
              <c:f>Лист1!$A$2:$A$5</c:f>
              <c:strCache>
                <c:ptCount val="2"/>
                <c:pt idx="0">
                  <c:v>Юноши</c:v>
                </c:pt>
                <c:pt idx="1">
                  <c:v>Девушки</c:v>
                </c:pt>
              </c:strCache>
            </c:strRef>
          </c:cat>
          <c:val>
            <c:numRef>
              <c:f>Лист1!$B$2:$B$5</c:f>
              <c:numCache>
                <c:formatCode>General</c:formatCode>
                <c:ptCount val="4"/>
                <c:pt idx="0">
                  <c:v>61</c:v>
                </c:pt>
                <c:pt idx="1">
                  <c:v>62</c:v>
                </c:pt>
              </c:numCache>
            </c:numRef>
          </c:val>
        </c:ser>
        <c:dLbls>
          <c:showCatName val="1"/>
          <c:showPercent val="1"/>
        </c:dLbls>
        <c:firstSliceAng val="0"/>
      </c:pieChart>
    </c:plotArea>
    <c:plotVisOnly val="1"/>
  </c:chart>
  <c:spPr>
    <a:solidFill>
      <a:schemeClr val="lt1"/>
    </a:solidFill>
    <a:ln w="25400" cap="flat" cmpd="sng" algn="ctr">
      <a:solidFill>
        <a:schemeClr val="bg1"/>
      </a:solidFill>
      <a:prstDash val="solid"/>
    </a:ln>
    <a:effectLst/>
  </c:spPr>
  <c:txPr>
    <a:bodyPr/>
    <a:lstStyle/>
    <a:p>
      <a:pPr>
        <a:defRPr>
          <a:solidFill>
            <a:schemeClr val="dk1"/>
          </a:solidFill>
          <a:latin typeface="+mn-lt"/>
          <a:ea typeface="+mn-ea"/>
          <a:cs typeface="+mn-cs"/>
        </a:defRPr>
      </a:pPr>
      <a:endParaRPr lang="ru-RU"/>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5.4416434166202156E-2"/>
          <c:y val="4.4057617797775492E-2"/>
          <c:w val="0.76444364348822846"/>
          <c:h val="0.82599938352901914"/>
        </c:manualLayout>
      </c:layout>
      <c:bar3DChart>
        <c:barDir val="col"/>
        <c:grouping val="standard"/>
        <c:ser>
          <c:idx val="0"/>
          <c:order val="0"/>
          <c:tx>
            <c:strRef>
              <c:f>Лист1!$B$1</c:f>
              <c:strCache>
                <c:ptCount val="1"/>
                <c:pt idx="0">
                  <c:v>0-24</c:v>
                </c:pt>
              </c:strCache>
            </c:strRef>
          </c:tx>
          <c:dLbls>
            <c:dLbl>
              <c:idx val="0"/>
              <c:layout>
                <c:manualLayout>
                  <c:x val="-1.4184397163120524E-2"/>
                  <c:y val="-6.3492063492063502E-2"/>
                </c:manualLayout>
              </c:layout>
              <c:showVal val="1"/>
            </c:dLbl>
            <c:showVal val="1"/>
          </c:dLbls>
          <c:cat>
            <c:numRef>
              <c:f>Лист1!$A$2</c:f>
              <c:numCache>
                <c:formatCode>General</c:formatCode>
                <c:ptCount val="1"/>
                <c:pt idx="0">
                  <c:v>100</c:v>
                </c:pt>
              </c:numCache>
            </c:numRef>
          </c:cat>
          <c:val>
            <c:numRef>
              <c:f>Лист1!$B$2</c:f>
              <c:numCache>
                <c:formatCode>General</c:formatCode>
                <c:ptCount val="1"/>
                <c:pt idx="0">
                  <c:v>2</c:v>
                </c:pt>
              </c:numCache>
            </c:numRef>
          </c:val>
        </c:ser>
        <c:ser>
          <c:idx val="1"/>
          <c:order val="1"/>
          <c:tx>
            <c:strRef>
              <c:f>Лист1!$C$1</c:f>
              <c:strCache>
                <c:ptCount val="1"/>
                <c:pt idx="0">
                  <c:v>24-60</c:v>
                </c:pt>
              </c:strCache>
            </c:strRef>
          </c:tx>
          <c:dLbls>
            <c:dLbl>
              <c:idx val="0"/>
              <c:layout>
                <c:manualLayout>
                  <c:x val="-1.0131712259371834E-2"/>
                  <c:y val="-3.6281179138322052E-2"/>
                </c:manualLayout>
              </c:layout>
              <c:showVal val="1"/>
            </c:dLbl>
            <c:showVal val="1"/>
          </c:dLbls>
          <c:cat>
            <c:numRef>
              <c:f>Лист1!$A$2</c:f>
              <c:numCache>
                <c:formatCode>General</c:formatCode>
                <c:ptCount val="1"/>
                <c:pt idx="0">
                  <c:v>100</c:v>
                </c:pt>
              </c:numCache>
            </c:numRef>
          </c:cat>
          <c:val>
            <c:numRef>
              <c:f>Лист1!$C$2</c:f>
              <c:numCache>
                <c:formatCode>General</c:formatCode>
                <c:ptCount val="1"/>
                <c:pt idx="0">
                  <c:v>42</c:v>
                </c:pt>
              </c:numCache>
            </c:numRef>
          </c:val>
        </c:ser>
        <c:ser>
          <c:idx val="2"/>
          <c:order val="2"/>
          <c:tx>
            <c:strRef>
              <c:f>Лист1!$D$1</c:f>
              <c:strCache>
                <c:ptCount val="1"/>
                <c:pt idx="0">
                  <c:v>61-80</c:v>
                </c:pt>
              </c:strCache>
            </c:strRef>
          </c:tx>
          <c:dLbls>
            <c:dLbl>
              <c:idx val="0"/>
              <c:layout>
                <c:manualLayout>
                  <c:x val="6.0790273556231515E-3"/>
                  <c:y val="-5.4421768707483005E-2"/>
                </c:manualLayout>
              </c:layout>
              <c:showVal val="1"/>
            </c:dLbl>
            <c:showVal val="1"/>
          </c:dLbls>
          <c:cat>
            <c:numRef>
              <c:f>Лист1!$A$2</c:f>
              <c:numCache>
                <c:formatCode>General</c:formatCode>
                <c:ptCount val="1"/>
                <c:pt idx="0">
                  <c:v>100</c:v>
                </c:pt>
              </c:numCache>
            </c:numRef>
          </c:cat>
          <c:val>
            <c:numRef>
              <c:f>Лист1!$D$2</c:f>
              <c:numCache>
                <c:formatCode>General</c:formatCode>
                <c:ptCount val="1"/>
                <c:pt idx="0">
                  <c:v>51</c:v>
                </c:pt>
              </c:numCache>
            </c:numRef>
          </c:val>
        </c:ser>
        <c:ser>
          <c:idx val="3"/>
          <c:order val="3"/>
          <c:tx>
            <c:strRef>
              <c:f>Лист1!$E$1</c:f>
              <c:strCache>
                <c:ptCount val="1"/>
                <c:pt idx="0">
                  <c:v>81-100</c:v>
                </c:pt>
              </c:strCache>
            </c:strRef>
          </c:tx>
          <c:dLbls>
            <c:dLbl>
              <c:idx val="0"/>
              <c:layout>
                <c:manualLayout>
                  <c:x val="4.4579533941236413E-2"/>
                  <c:y val="-5.4421768707482956E-2"/>
                </c:manualLayout>
              </c:layout>
              <c:showVal val="1"/>
            </c:dLbl>
            <c:showVal val="1"/>
          </c:dLbls>
          <c:cat>
            <c:numRef>
              <c:f>Лист1!$A$2</c:f>
              <c:numCache>
                <c:formatCode>General</c:formatCode>
                <c:ptCount val="1"/>
                <c:pt idx="0">
                  <c:v>100</c:v>
                </c:pt>
              </c:numCache>
            </c:numRef>
          </c:cat>
          <c:val>
            <c:numRef>
              <c:f>Лист1!$E$2</c:f>
              <c:numCache>
                <c:formatCode>General</c:formatCode>
                <c:ptCount val="1"/>
                <c:pt idx="0">
                  <c:v>27</c:v>
                </c:pt>
              </c:numCache>
            </c:numRef>
          </c:val>
        </c:ser>
        <c:dLbls>
          <c:showVal val="1"/>
        </c:dLbls>
        <c:shape val="box"/>
        <c:axId val="163403648"/>
        <c:axId val="163405184"/>
        <c:axId val="159971520"/>
      </c:bar3DChart>
      <c:catAx>
        <c:axId val="163403648"/>
        <c:scaling>
          <c:orientation val="minMax"/>
        </c:scaling>
        <c:delete val="1"/>
        <c:axPos val="b"/>
        <c:numFmt formatCode="General" sourceLinked="1"/>
        <c:tickLblPos val="none"/>
        <c:crossAx val="163405184"/>
        <c:crosses val="autoZero"/>
        <c:auto val="1"/>
        <c:lblAlgn val="ctr"/>
        <c:lblOffset val="100"/>
      </c:catAx>
      <c:valAx>
        <c:axId val="163405184"/>
        <c:scaling>
          <c:orientation val="minMax"/>
        </c:scaling>
        <c:axPos val="l"/>
        <c:majorGridlines/>
        <c:numFmt formatCode="General" sourceLinked="1"/>
        <c:tickLblPos val="nextTo"/>
        <c:crossAx val="163403648"/>
        <c:crosses val="autoZero"/>
        <c:crossBetween val="between"/>
      </c:valAx>
      <c:serAx>
        <c:axId val="159971520"/>
        <c:scaling>
          <c:orientation val="minMax"/>
        </c:scaling>
        <c:axPos val="b"/>
        <c:tickLblPos val="nextTo"/>
        <c:crossAx val="163405184"/>
        <c:crosses val="autoZero"/>
      </c:serAx>
    </c:plotArea>
    <c:legend>
      <c:legendPos val="r"/>
      <c:layout>
        <c:manualLayout>
          <c:xMode val="edge"/>
          <c:yMode val="edge"/>
          <c:x val="0.856056892536323"/>
          <c:y val="0.55950121893126348"/>
          <c:w val="9.1984778498432548E-2"/>
          <c:h val="0.32803470994697292"/>
        </c:manualLayout>
      </c:layout>
    </c:legend>
    <c:plotVisOnly val="1"/>
  </c:chart>
  <c:spPr>
    <a:noFill/>
    <a:ln>
      <a:noFill/>
    </a:ln>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Лист1!$B$1</c:f>
              <c:strCache>
                <c:ptCount val="1"/>
                <c:pt idx="0">
                  <c:v>50</c:v>
                </c:pt>
              </c:strCache>
            </c:strRef>
          </c:tx>
          <c:marker>
            <c:symbol val="none"/>
          </c:marker>
          <c:dLbls>
            <c:dLblPos val="l"/>
            <c:showVal val="1"/>
          </c:dLbls>
          <c:cat>
            <c:strRef>
              <c:f>Лист1!$A$2:$A$4</c:f>
              <c:strCache>
                <c:ptCount val="3"/>
                <c:pt idx="0">
                  <c:v>2017 г.</c:v>
                </c:pt>
                <c:pt idx="1">
                  <c:v>2018 г.</c:v>
                </c:pt>
                <c:pt idx="2">
                  <c:v>2019 г.</c:v>
                </c:pt>
              </c:strCache>
            </c:strRef>
          </c:cat>
          <c:val>
            <c:numRef>
              <c:f>Лист1!$B$2:$B$4</c:f>
              <c:numCache>
                <c:formatCode>General</c:formatCode>
                <c:ptCount val="3"/>
                <c:pt idx="0">
                  <c:v>61</c:v>
                </c:pt>
                <c:pt idx="1">
                  <c:v>66</c:v>
                </c:pt>
                <c:pt idx="2">
                  <c:v>64</c:v>
                </c:pt>
              </c:numCache>
            </c:numRef>
          </c:val>
        </c:ser>
        <c:dLbls>
          <c:showVal val="1"/>
        </c:dLbls>
        <c:marker val="1"/>
        <c:axId val="162013568"/>
        <c:axId val="162015104"/>
      </c:lineChart>
      <c:catAx>
        <c:axId val="162013568"/>
        <c:scaling>
          <c:orientation val="minMax"/>
        </c:scaling>
        <c:axPos val="b"/>
        <c:tickLblPos val="nextTo"/>
        <c:crossAx val="162015104"/>
        <c:crosses val="autoZero"/>
        <c:auto val="1"/>
        <c:lblAlgn val="ctr"/>
        <c:lblOffset val="100"/>
      </c:catAx>
      <c:valAx>
        <c:axId val="162015104"/>
        <c:scaling>
          <c:orientation val="minMax"/>
        </c:scaling>
        <c:axPos val="l"/>
        <c:majorGridlines/>
        <c:numFmt formatCode="General" sourceLinked="1"/>
        <c:tickLblPos val="nextTo"/>
        <c:crossAx val="162013568"/>
        <c:crosses val="autoZero"/>
        <c:crossBetween val="between"/>
      </c:valAx>
    </c:plotArea>
    <c:plotVisOnly val="1"/>
  </c:chart>
  <c:spPr>
    <a:ln>
      <a:solidFill>
        <a:schemeClr val="bg1"/>
      </a:solidFill>
    </a:ln>
  </c:sp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лицей № 1</c:v>
                </c:pt>
              </c:strCache>
            </c:strRef>
          </c:tx>
          <c:cat>
            <c:strRef>
              <c:f>Лист1!$A$2:$A$4</c:f>
              <c:strCache>
                <c:ptCount val="3"/>
                <c:pt idx="0">
                  <c:v>2017 г.</c:v>
                </c:pt>
                <c:pt idx="1">
                  <c:v>2018 г.</c:v>
                </c:pt>
                <c:pt idx="2">
                  <c:v>2019 г.</c:v>
                </c:pt>
              </c:strCache>
            </c:strRef>
          </c:cat>
          <c:val>
            <c:numRef>
              <c:f>Лист1!$B$2:$B$4</c:f>
              <c:numCache>
                <c:formatCode>General</c:formatCode>
                <c:ptCount val="3"/>
                <c:pt idx="0">
                  <c:v>66</c:v>
                </c:pt>
                <c:pt idx="1">
                  <c:v>73</c:v>
                </c:pt>
                <c:pt idx="2">
                  <c:v>74</c:v>
                </c:pt>
              </c:numCache>
            </c:numRef>
          </c:val>
        </c:ser>
        <c:ser>
          <c:idx val="1"/>
          <c:order val="1"/>
          <c:tx>
            <c:strRef>
              <c:f>Лист1!$C$1</c:f>
              <c:strCache>
                <c:ptCount val="1"/>
                <c:pt idx="0">
                  <c:v>СОШ №" 2</c:v>
                </c:pt>
              </c:strCache>
            </c:strRef>
          </c:tx>
          <c:cat>
            <c:strRef>
              <c:f>Лист1!$A$2:$A$4</c:f>
              <c:strCache>
                <c:ptCount val="3"/>
                <c:pt idx="0">
                  <c:v>2017 г.</c:v>
                </c:pt>
                <c:pt idx="1">
                  <c:v>2018 г.</c:v>
                </c:pt>
                <c:pt idx="2">
                  <c:v>2019 г.</c:v>
                </c:pt>
              </c:strCache>
            </c:strRef>
          </c:cat>
          <c:val>
            <c:numRef>
              <c:f>Лист1!$C$2:$C$4</c:f>
              <c:numCache>
                <c:formatCode>General</c:formatCode>
                <c:ptCount val="3"/>
                <c:pt idx="0">
                  <c:v>72</c:v>
                </c:pt>
                <c:pt idx="1">
                  <c:v>68</c:v>
                </c:pt>
                <c:pt idx="2">
                  <c:v>67</c:v>
                </c:pt>
              </c:numCache>
            </c:numRef>
          </c:val>
        </c:ser>
        <c:ser>
          <c:idx val="2"/>
          <c:order val="2"/>
          <c:tx>
            <c:strRef>
              <c:f>Лист1!$D$1</c:f>
              <c:strCache>
                <c:ptCount val="1"/>
                <c:pt idx="0">
                  <c:v>СОШ № 3</c:v>
                </c:pt>
              </c:strCache>
            </c:strRef>
          </c:tx>
          <c:cat>
            <c:strRef>
              <c:f>Лист1!$A$2:$A$4</c:f>
              <c:strCache>
                <c:ptCount val="3"/>
                <c:pt idx="0">
                  <c:v>2017 г.</c:v>
                </c:pt>
                <c:pt idx="1">
                  <c:v>2018 г.</c:v>
                </c:pt>
                <c:pt idx="2">
                  <c:v>2019 г.</c:v>
                </c:pt>
              </c:strCache>
            </c:strRef>
          </c:cat>
          <c:val>
            <c:numRef>
              <c:f>Лист1!$D$2:$D$4</c:f>
              <c:numCache>
                <c:formatCode>General</c:formatCode>
                <c:ptCount val="3"/>
                <c:pt idx="0">
                  <c:v>67</c:v>
                </c:pt>
                <c:pt idx="1">
                  <c:v>66</c:v>
                </c:pt>
                <c:pt idx="2">
                  <c:v>73</c:v>
                </c:pt>
              </c:numCache>
            </c:numRef>
          </c:val>
        </c:ser>
        <c:ser>
          <c:idx val="3"/>
          <c:order val="3"/>
          <c:tx>
            <c:strRef>
              <c:f>Лист1!$E$1</c:f>
              <c:strCache>
                <c:ptCount val="1"/>
                <c:pt idx="0">
                  <c:v>Красноярская</c:v>
                </c:pt>
              </c:strCache>
            </c:strRef>
          </c:tx>
          <c:cat>
            <c:strRef>
              <c:f>Лист1!$A$2:$A$4</c:f>
              <c:strCache>
                <c:ptCount val="3"/>
                <c:pt idx="0">
                  <c:v>2017 г.</c:v>
                </c:pt>
                <c:pt idx="1">
                  <c:v>2018 г.</c:v>
                </c:pt>
                <c:pt idx="2">
                  <c:v>2019 г.</c:v>
                </c:pt>
              </c:strCache>
            </c:strRef>
          </c:cat>
          <c:val>
            <c:numRef>
              <c:f>Лист1!$E$2:$E$4</c:f>
              <c:numCache>
                <c:formatCode>General</c:formatCode>
                <c:ptCount val="3"/>
                <c:pt idx="0">
                  <c:v>62</c:v>
                </c:pt>
                <c:pt idx="1">
                  <c:v>74</c:v>
                </c:pt>
                <c:pt idx="2">
                  <c:v>59</c:v>
                </c:pt>
              </c:numCache>
            </c:numRef>
          </c:val>
        </c:ser>
        <c:ser>
          <c:idx val="4"/>
          <c:order val="4"/>
          <c:tx>
            <c:strRef>
              <c:f>Лист1!$F$1</c:f>
              <c:strCache>
                <c:ptCount val="1"/>
                <c:pt idx="0">
                  <c:v>Калининская</c:v>
                </c:pt>
              </c:strCache>
            </c:strRef>
          </c:tx>
          <c:cat>
            <c:strRef>
              <c:f>Лист1!$A$2:$A$4</c:f>
              <c:strCache>
                <c:ptCount val="3"/>
                <c:pt idx="0">
                  <c:v>2017 г.</c:v>
                </c:pt>
                <c:pt idx="1">
                  <c:v>2018 г.</c:v>
                </c:pt>
                <c:pt idx="2">
                  <c:v>2019 г.</c:v>
                </c:pt>
              </c:strCache>
            </c:strRef>
          </c:cat>
          <c:val>
            <c:numRef>
              <c:f>Лист1!$F$2:$F$4</c:f>
              <c:numCache>
                <c:formatCode>General</c:formatCode>
                <c:ptCount val="3"/>
                <c:pt idx="0">
                  <c:v>51</c:v>
                </c:pt>
                <c:pt idx="1">
                  <c:v>74</c:v>
                </c:pt>
                <c:pt idx="2">
                  <c:v>63</c:v>
                </c:pt>
              </c:numCache>
            </c:numRef>
          </c:val>
        </c:ser>
        <c:ser>
          <c:idx val="5"/>
          <c:order val="5"/>
          <c:tx>
            <c:strRef>
              <c:f>Лист1!$G$1</c:f>
              <c:strCache>
                <c:ptCount val="1"/>
                <c:pt idx="0">
                  <c:v>Камышевская</c:v>
                </c:pt>
              </c:strCache>
            </c:strRef>
          </c:tx>
          <c:cat>
            <c:strRef>
              <c:f>Лист1!$A$2:$A$4</c:f>
              <c:strCache>
                <c:ptCount val="3"/>
                <c:pt idx="0">
                  <c:v>2017 г.</c:v>
                </c:pt>
                <c:pt idx="1">
                  <c:v>2018 г.</c:v>
                </c:pt>
                <c:pt idx="2">
                  <c:v>2019 г.</c:v>
                </c:pt>
              </c:strCache>
            </c:strRef>
          </c:cat>
          <c:val>
            <c:numRef>
              <c:f>Лист1!$G$2:$G$4</c:f>
              <c:numCache>
                <c:formatCode>General</c:formatCode>
                <c:ptCount val="3"/>
                <c:pt idx="0">
                  <c:v>53</c:v>
                </c:pt>
                <c:pt idx="2">
                  <c:v>58</c:v>
                </c:pt>
              </c:numCache>
            </c:numRef>
          </c:val>
        </c:ser>
        <c:ser>
          <c:idx val="6"/>
          <c:order val="6"/>
          <c:tx>
            <c:strRef>
              <c:f>Лист1!$H$1</c:f>
              <c:strCache>
                <c:ptCount val="1"/>
                <c:pt idx="0">
                  <c:v>Новоцимлянская</c:v>
                </c:pt>
              </c:strCache>
            </c:strRef>
          </c:tx>
          <c:cat>
            <c:strRef>
              <c:f>Лист1!$A$2:$A$4</c:f>
              <c:strCache>
                <c:ptCount val="3"/>
                <c:pt idx="0">
                  <c:v>2017 г.</c:v>
                </c:pt>
                <c:pt idx="1">
                  <c:v>2018 г.</c:v>
                </c:pt>
                <c:pt idx="2">
                  <c:v>2019 г.</c:v>
                </c:pt>
              </c:strCache>
            </c:strRef>
          </c:cat>
          <c:val>
            <c:numRef>
              <c:f>Лист1!$H$2:$H$4</c:f>
              <c:numCache>
                <c:formatCode>General</c:formatCode>
                <c:ptCount val="3"/>
                <c:pt idx="0">
                  <c:v>56</c:v>
                </c:pt>
                <c:pt idx="1">
                  <c:v>69</c:v>
                </c:pt>
                <c:pt idx="2">
                  <c:v>68</c:v>
                </c:pt>
              </c:numCache>
            </c:numRef>
          </c:val>
        </c:ser>
        <c:ser>
          <c:idx val="7"/>
          <c:order val="7"/>
          <c:tx>
            <c:strRef>
              <c:f>Лист1!$I$1</c:f>
              <c:strCache>
                <c:ptCount val="1"/>
                <c:pt idx="0">
                  <c:v>Маркинская</c:v>
                </c:pt>
              </c:strCache>
            </c:strRef>
          </c:tx>
          <c:cat>
            <c:strRef>
              <c:f>Лист1!$A$2:$A$4</c:f>
              <c:strCache>
                <c:ptCount val="3"/>
                <c:pt idx="0">
                  <c:v>2017 г.</c:v>
                </c:pt>
                <c:pt idx="1">
                  <c:v>2018 г.</c:v>
                </c:pt>
                <c:pt idx="2">
                  <c:v>2019 г.</c:v>
                </c:pt>
              </c:strCache>
            </c:strRef>
          </c:cat>
          <c:val>
            <c:numRef>
              <c:f>Лист1!$I$2:$I$4</c:f>
              <c:numCache>
                <c:formatCode>General</c:formatCode>
                <c:ptCount val="3"/>
                <c:pt idx="0">
                  <c:v>63</c:v>
                </c:pt>
                <c:pt idx="1">
                  <c:v>58</c:v>
                </c:pt>
                <c:pt idx="2">
                  <c:v>64</c:v>
                </c:pt>
              </c:numCache>
            </c:numRef>
          </c:val>
        </c:ser>
        <c:ser>
          <c:idx val="8"/>
          <c:order val="8"/>
          <c:tx>
            <c:strRef>
              <c:f>Лист1!$J$1</c:f>
              <c:strCache>
                <c:ptCount val="1"/>
                <c:pt idx="0">
                  <c:v>Паршиковская</c:v>
                </c:pt>
              </c:strCache>
            </c:strRef>
          </c:tx>
          <c:cat>
            <c:strRef>
              <c:f>Лист1!$A$2:$A$4</c:f>
              <c:strCache>
                <c:ptCount val="3"/>
                <c:pt idx="0">
                  <c:v>2017 г.</c:v>
                </c:pt>
                <c:pt idx="1">
                  <c:v>2018 г.</c:v>
                </c:pt>
                <c:pt idx="2">
                  <c:v>2019 г.</c:v>
                </c:pt>
              </c:strCache>
            </c:strRef>
          </c:cat>
          <c:val>
            <c:numRef>
              <c:f>Лист1!$J$2:$J$4</c:f>
              <c:numCache>
                <c:formatCode>General</c:formatCode>
                <c:ptCount val="3"/>
                <c:pt idx="0">
                  <c:v>57</c:v>
                </c:pt>
                <c:pt idx="2">
                  <c:v>56</c:v>
                </c:pt>
              </c:numCache>
            </c:numRef>
          </c:val>
        </c:ser>
        <c:ser>
          <c:idx val="9"/>
          <c:order val="9"/>
          <c:tx>
            <c:strRef>
              <c:f>Лист1!$K$1</c:f>
              <c:strCache>
                <c:ptCount val="1"/>
                <c:pt idx="0">
                  <c:v>Лозновская</c:v>
                </c:pt>
              </c:strCache>
            </c:strRef>
          </c:tx>
          <c:cat>
            <c:strRef>
              <c:f>Лист1!$A$2:$A$4</c:f>
              <c:strCache>
                <c:ptCount val="3"/>
                <c:pt idx="0">
                  <c:v>2017 г.</c:v>
                </c:pt>
                <c:pt idx="1">
                  <c:v>2018 г.</c:v>
                </c:pt>
                <c:pt idx="2">
                  <c:v>2019 г.</c:v>
                </c:pt>
              </c:strCache>
            </c:strRef>
          </c:cat>
          <c:val>
            <c:numRef>
              <c:f>Лист1!$K$2:$K$4</c:f>
              <c:numCache>
                <c:formatCode>General</c:formatCode>
                <c:ptCount val="3"/>
                <c:pt idx="0">
                  <c:v>56</c:v>
                </c:pt>
                <c:pt idx="1">
                  <c:v>61</c:v>
                </c:pt>
                <c:pt idx="2">
                  <c:v>59</c:v>
                </c:pt>
              </c:numCache>
            </c:numRef>
          </c:val>
        </c:ser>
        <c:ser>
          <c:idx val="10"/>
          <c:order val="10"/>
          <c:tx>
            <c:strRef>
              <c:f>Лист1!$L$1</c:f>
              <c:strCache>
                <c:ptCount val="1"/>
                <c:pt idx="0">
                  <c:v>Саркеловская</c:v>
                </c:pt>
              </c:strCache>
            </c:strRef>
          </c:tx>
          <c:cat>
            <c:strRef>
              <c:f>Лист1!$A$2:$A$4</c:f>
              <c:strCache>
                <c:ptCount val="3"/>
                <c:pt idx="0">
                  <c:v>2017 г.</c:v>
                </c:pt>
                <c:pt idx="1">
                  <c:v>2018 г.</c:v>
                </c:pt>
                <c:pt idx="2">
                  <c:v>2019 г.</c:v>
                </c:pt>
              </c:strCache>
            </c:strRef>
          </c:cat>
          <c:val>
            <c:numRef>
              <c:f>Лист1!$L$2:$L$4</c:f>
              <c:numCache>
                <c:formatCode>General</c:formatCode>
                <c:ptCount val="3"/>
                <c:pt idx="0">
                  <c:v>67</c:v>
                </c:pt>
                <c:pt idx="1">
                  <c:v>64</c:v>
                </c:pt>
                <c:pt idx="2">
                  <c:v>61</c:v>
                </c:pt>
              </c:numCache>
            </c:numRef>
          </c:val>
        </c:ser>
        <c:ser>
          <c:idx val="11"/>
          <c:order val="11"/>
          <c:tx>
            <c:strRef>
              <c:f>Лист1!$M$1</c:f>
              <c:strCache>
                <c:ptCount val="1"/>
                <c:pt idx="0">
                  <c:v>ВСОШ</c:v>
                </c:pt>
              </c:strCache>
            </c:strRef>
          </c:tx>
          <c:cat>
            <c:strRef>
              <c:f>Лист1!$A$2:$A$4</c:f>
              <c:strCache>
                <c:ptCount val="3"/>
                <c:pt idx="0">
                  <c:v>2017 г.</c:v>
                </c:pt>
                <c:pt idx="1">
                  <c:v>2018 г.</c:v>
                </c:pt>
                <c:pt idx="2">
                  <c:v>2019 г.</c:v>
                </c:pt>
              </c:strCache>
            </c:strRef>
          </c:cat>
          <c:val>
            <c:numRef>
              <c:f>Лист1!$M$2:$M$4</c:f>
              <c:numCache>
                <c:formatCode>General</c:formatCode>
                <c:ptCount val="3"/>
                <c:pt idx="0">
                  <c:v>37</c:v>
                </c:pt>
                <c:pt idx="1">
                  <c:v>49</c:v>
                </c:pt>
                <c:pt idx="2">
                  <c:v>41</c:v>
                </c:pt>
              </c:numCache>
            </c:numRef>
          </c:val>
        </c:ser>
        <c:marker val="1"/>
        <c:axId val="163612160"/>
        <c:axId val="163613696"/>
      </c:lineChart>
      <c:catAx>
        <c:axId val="163612160"/>
        <c:scaling>
          <c:orientation val="minMax"/>
        </c:scaling>
        <c:axPos val="b"/>
        <c:tickLblPos val="nextTo"/>
        <c:crossAx val="163613696"/>
        <c:crosses val="autoZero"/>
        <c:auto val="1"/>
        <c:lblAlgn val="ctr"/>
        <c:lblOffset val="100"/>
      </c:catAx>
      <c:valAx>
        <c:axId val="163613696"/>
        <c:scaling>
          <c:orientation val="minMax"/>
        </c:scaling>
        <c:axPos val="l"/>
        <c:majorGridlines/>
        <c:numFmt formatCode="General" sourceLinked="1"/>
        <c:tickLblPos val="nextTo"/>
        <c:crossAx val="163612160"/>
        <c:crosses val="autoZero"/>
        <c:crossBetween val="between"/>
      </c:valAx>
    </c:plotArea>
    <c:legend>
      <c:legendPos val="r"/>
    </c:legend>
    <c:plotVisOnly val="1"/>
  </c:chart>
  <c:spPr>
    <a:ln>
      <a:noFill/>
    </a:ln>
  </c:sp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2019 год</c:v>
                </c:pt>
              </c:strCache>
            </c:strRef>
          </c:tx>
          <c:dLbls>
            <c:dLblPos val="outEnd"/>
            <c:showVal val="1"/>
          </c:dLbls>
          <c:cat>
            <c:strRef>
              <c:f>Лист1!$A$2:$A$13</c:f>
              <c:strCache>
                <c:ptCount val="12"/>
                <c:pt idx="0">
                  <c:v>лицей № 1</c:v>
                </c:pt>
                <c:pt idx="1">
                  <c:v>СОШ № 2</c:v>
                </c:pt>
                <c:pt idx="2">
                  <c:v>СОШ № 3</c:v>
                </c:pt>
                <c:pt idx="3">
                  <c:v>Красноярская </c:v>
                </c:pt>
                <c:pt idx="4">
                  <c:v>Калининская</c:v>
                </c:pt>
                <c:pt idx="5">
                  <c:v>Камышевская</c:v>
                </c:pt>
                <c:pt idx="6">
                  <c:v>Новоцимлянская</c:v>
                </c:pt>
                <c:pt idx="7">
                  <c:v>Саркеловская </c:v>
                </c:pt>
                <c:pt idx="8">
                  <c:v>Лозновская</c:v>
                </c:pt>
                <c:pt idx="9">
                  <c:v>Маркинская</c:v>
                </c:pt>
                <c:pt idx="10">
                  <c:v>Паршиковская</c:v>
                </c:pt>
                <c:pt idx="11">
                  <c:v>ВСОШ</c:v>
                </c:pt>
              </c:strCache>
            </c:strRef>
          </c:cat>
          <c:val>
            <c:numRef>
              <c:f>Лист1!$B$2:$B$13</c:f>
              <c:numCache>
                <c:formatCode>General</c:formatCode>
                <c:ptCount val="12"/>
                <c:pt idx="0">
                  <c:v>74</c:v>
                </c:pt>
                <c:pt idx="1">
                  <c:v>67</c:v>
                </c:pt>
                <c:pt idx="2">
                  <c:v>73</c:v>
                </c:pt>
                <c:pt idx="3">
                  <c:v>59</c:v>
                </c:pt>
                <c:pt idx="4">
                  <c:v>63</c:v>
                </c:pt>
                <c:pt idx="5">
                  <c:v>58</c:v>
                </c:pt>
                <c:pt idx="6">
                  <c:v>68</c:v>
                </c:pt>
                <c:pt idx="7">
                  <c:v>61</c:v>
                </c:pt>
                <c:pt idx="8">
                  <c:v>59</c:v>
                </c:pt>
                <c:pt idx="9">
                  <c:v>64</c:v>
                </c:pt>
                <c:pt idx="10">
                  <c:v>56</c:v>
                </c:pt>
                <c:pt idx="11">
                  <c:v>41</c:v>
                </c:pt>
              </c:numCache>
            </c:numRef>
          </c:val>
        </c:ser>
        <c:axId val="163637888"/>
        <c:axId val="163639680"/>
      </c:barChart>
      <c:catAx>
        <c:axId val="163637888"/>
        <c:scaling>
          <c:orientation val="minMax"/>
        </c:scaling>
        <c:axPos val="b"/>
        <c:tickLblPos val="nextTo"/>
        <c:spPr>
          <a:ln>
            <a:noFill/>
          </a:ln>
        </c:spPr>
        <c:crossAx val="163639680"/>
        <c:crosses val="autoZero"/>
        <c:auto val="1"/>
        <c:lblAlgn val="ctr"/>
        <c:lblOffset val="100"/>
      </c:catAx>
      <c:valAx>
        <c:axId val="163639680"/>
        <c:scaling>
          <c:orientation val="minMax"/>
        </c:scaling>
        <c:axPos val="l"/>
        <c:minorGridlines/>
        <c:numFmt formatCode="General" sourceLinked="1"/>
        <c:tickLblPos val="nextTo"/>
        <c:crossAx val="163637888"/>
        <c:crosses val="autoZero"/>
        <c:crossBetween val="between"/>
      </c:valAx>
    </c:plotArea>
    <c:plotVisOnly val="1"/>
  </c:chart>
  <c:spPr>
    <a:ln>
      <a:noFill/>
    </a:ln>
  </c:sp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5.4416434166202246E-2"/>
          <c:y val="4.4057617797775513E-2"/>
          <c:w val="0.76444364348822902"/>
          <c:h val="0.8259993835290198"/>
        </c:manualLayout>
      </c:layout>
      <c:bar3DChart>
        <c:barDir val="col"/>
        <c:grouping val="standard"/>
        <c:ser>
          <c:idx val="0"/>
          <c:order val="0"/>
          <c:tx>
            <c:strRef>
              <c:f>Лист1!$B$1</c:f>
              <c:strCache>
                <c:ptCount val="1"/>
                <c:pt idx="0">
                  <c:v>2</c:v>
                </c:pt>
              </c:strCache>
            </c:strRef>
          </c:tx>
          <c:dLbls>
            <c:dLbl>
              <c:idx val="0"/>
              <c:layout>
                <c:manualLayout>
                  <c:x val="-1.4184397163120524E-2"/>
                  <c:y val="-6.3492063492063502E-2"/>
                </c:manualLayout>
              </c:layout>
              <c:showVal val="1"/>
            </c:dLbl>
            <c:showVal val="1"/>
          </c:dLbls>
          <c:cat>
            <c:numRef>
              <c:f>Лист1!$A$2</c:f>
              <c:numCache>
                <c:formatCode>General</c:formatCode>
                <c:ptCount val="1"/>
                <c:pt idx="0">
                  <c:v>5</c:v>
                </c:pt>
              </c:numCache>
            </c:numRef>
          </c:cat>
          <c:val>
            <c:numRef>
              <c:f>Лист1!$B$2</c:f>
              <c:numCache>
                <c:formatCode>General</c:formatCode>
                <c:ptCount val="1"/>
                <c:pt idx="0">
                  <c:v>5</c:v>
                </c:pt>
              </c:numCache>
            </c:numRef>
          </c:val>
        </c:ser>
        <c:ser>
          <c:idx val="1"/>
          <c:order val="1"/>
          <c:tx>
            <c:strRef>
              <c:f>Лист1!$C$1</c:f>
              <c:strCache>
                <c:ptCount val="1"/>
                <c:pt idx="0">
                  <c:v>3</c:v>
                </c:pt>
              </c:strCache>
            </c:strRef>
          </c:tx>
          <c:dLbls>
            <c:dLbl>
              <c:idx val="0"/>
              <c:layout>
                <c:manualLayout>
                  <c:x val="3.8612189968008142E-3"/>
                  <c:y val="-3.6281041792852818E-2"/>
                </c:manualLayout>
              </c:layout>
              <c:showVal val="1"/>
            </c:dLbl>
            <c:showVal val="1"/>
          </c:dLbls>
          <c:cat>
            <c:numRef>
              <c:f>Лист1!$A$2</c:f>
              <c:numCache>
                <c:formatCode>General</c:formatCode>
                <c:ptCount val="1"/>
                <c:pt idx="0">
                  <c:v>5</c:v>
                </c:pt>
              </c:numCache>
            </c:numRef>
          </c:cat>
          <c:val>
            <c:numRef>
              <c:f>Лист1!$C$2</c:f>
              <c:numCache>
                <c:formatCode>General</c:formatCode>
                <c:ptCount val="1"/>
                <c:pt idx="0">
                  <c:v>15</c:v>
                </c:pt>
              </c:numCache>
            </c:numRef>
          </c:val>
        </c:ser>
        <c:ser>
          <c:idx val="2"/>
          <c:order val="2"/>
          <c:tx>
            <c:strRef>
              <c:f>Лист1!$D$1</c:f>
              <c:strCache>
                <c:ptCount val="1"/>
                <c:pt idx="0">
                  <c:v>4</c:v>
                </c:pt>
              </c:strCache>
            </c:strRef>
          </c:tx>
          <c:dLbls>
            <c:dLbl>
              <c:idx val="0"/>
              <c:layout>
                <c:manualLayout>
                  <c:x val="3.406501473672615E-2"/>
                  <c:y val="-5.4421899185678711E-2"/>
                </c:manualLayout>
              </c:layout>
              <c:showVal val="1"/>
            </c:dLbl>
            <c:showVal val="1"/>
          </c:dLbls>
          <c:cat>
            <c:numRef>
              <c:f>Лист1!$A$2</c:f>
              <c:numCache>
                <c:formatCode>General</c:formatCode>
                <c:ptCount val="1"/>
                <c:pt idx="0">
                  <c:v>5</c:v>
                </c:pt>
              </c:numCache>
            </c:numRef>
          </c:cat>
          <c:val>
            <c:numRef>
              <c:f>Лист1!$D$2</c:f>
              <c:numCache>
                <c:formatCode>General</c:formatCode>
                <c:ptCount val="1"/>
                <c:pt idx="0">
                  <c:v>21</c:v>
                </c:pt>
              </c:numCache>
            </c:numRef>
          </c:val>
        </c:ser>
        <c:ser>
          <c:idx val="3"/>
          <c:order val="3"/>
          <c:tx>
            <c:strRef>
              <c:f>Лист1!$E$1</c:f>
              <c:strCache>
                <c:ptCount val="1"/>
                <c:pt idx="0">
                  <c:v>5</c:v>
                </c:pt>
              </c:strCache>
            </c:strRef>
          </c:tx>
          <c:dLbls>
            <c:dLbl>
              <c:idx val="0"/>
              <c:layout>
                <c:manualLayout>
                  <c:x val="3.9980009995002501E-2"/>
                  <c:y val="-1.282051282051282E-2"/>
                </c:manualLayout>
              </c:layout>
              <c:showVal val="1"/>
            </c:dLbl>
            <c:showVal val="1"/>
          </c:dLbls>
          <c:cat>
            <c:numRef>
              <c:f>Лист1!$A$2</c:f>
              <c:numCache>
                <c:formatCode>General</c:formatCode>
                <c:ptCount val="1"/>
                <c:pt idx="0">
                  <c:v>5</c:v>
                </c:pt>
              </c:numCache>
            </c:numRef>
          </c:cat>
          <c:val>
            <c:numRef>
              <c:f>Лист1!$E$2</c:f>
              <c:numCache>
                <c:formatCode>General</c:formatCode>
                <c:ptCount val="1"/>
                <c:pt idx="0">
                  <c:v>13</c:v>
                </c:pt>
              </c:numCache>
            </c:numRef>
          </c:val>
        </c:ser>
        <c:dLbls>
          <c:showVal val="1"/>
        </c:dLbls>
        <c:shape val="box"/>
        <c:axId val="163708288"/>
        <c:axId val="163718272"/>
        <c:axId val="163698880"/>
      </c:bar3DChart>
      <c:catAx>
        <c:axId val="163708288"/>
        <c:scaling>
          <c:orientation val="minMax"/>
        </c:scaling>
        <c:delete val="1"/>
        <c:axPos val="b"/>
        <c:numFmt formatCode="General" sourceLinked="1"/>
        <c:tickLblPos val="none"/>
        <c:crossAx val="163718272"/>
        <c:crosses val="autoZero"/>
        <c:auto val="1"/>
        <c:lblAlgn val="ctr"/>
        <c:lblOffset val="100"/>
      </c:catAx>
      <c:valAx>
        <c:axId val="163718272"/>
        <c:scaling>
          <c:orientation val="minMax"/>
        </c:scaling>
        <c:axPos val="l"/>
        <c:majorGridlines/>
        <c:numFmt formatCode="General" sourceLinked="1"/>
        <c:tickLblPos val="nextTo"/>
        <c:crossAx val="163708288"/>
        <c:crosses val="autoZero"/>
        <c:crossBetween val="between"/>
      </c:valAx>
      <c:serAx>
        <c:axId val="163698880"/>
        <c:scaling>
          <c:orientation val="minMax"/>
        </c:scaling>
        <c:axPos val="b"/>
        <c:tickLblPos val="nextTo"/>
        <c:crossAx val="163718272"/>
        <c:crosses val="autoZero"/>
      </c:serAx>
    </c:plotArea>
    <c:legend>
      <c:legendPos val="r"/>
      <c:layout>
        <c:manualLayout>
          <c:xMode val="edge"/>
          <c:yMode val="edge"/>
          <c:x val="0.85605689253632344"/>
          <c:y val="0.55950121893126348"/>
          <c:w val="4.4086932911497227E-2"/>
          <c:h val="0.30910963052695334"/>
        </c:manualLayout>
      </c:layout>
    </c:legend>
    <c:plotVisOnly val="1"/>
  </c:chart>
  <c:spPr>
    <a:noFill/>
    <a:ln>
      <a:noFill/>
    </a:ln>
  </c:sp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5.4416434166202197E-2"/>
          <c:y val="4.4057617797775506E-2"/>
          <c:w val="0.7644436434882288"/>
          <c:h val="0.82599938352901936"/>
        </c:manualLayout>
      </c:layout>
      <c:bar3DChart>
        <c:barDir val="col"/>
        <c:grouping val="standard"/>
        <c:ser>
          <c:idx val="0"/>
          <c:order val="0"/>
          <c:tx>
            <c:strRef>
              <c:f>Лист1!$B$1</c:f>
              <c:strCache>
                <c:ptCount val="1"/>
                <c:pt idx="0">
                  <c:v>0-27</c:v>
                </c:pt>
              </c:strCache>
            </c:strRef>
          </c:tx>
          <c:dLbls>
            <c:dLbl>
              <c:idx val="0"/>
              <c:layout>
                <c:manualLayout>
                  <c:x val="-1.4184397163120524E-2"/>
                  <c:y val="-6.3492063492063502E-2"/>
                </c:manualLayout>
              </c:layout>
              <c:showVal val="1"/>
            </c:dLbl>
            <c:showVal val="1"/>
          </c:dLbls>
          <c:cat>
            <c:numRef>
              <c:f>Лист1!$A$2</c:f>
              <c:numCache>
                <c:formatCode>General</c:formatCode>
                <c:ptCount val="1"/>
                <c:pt idx="0">
                  <c:v>100</c:v>
                </c:pt>
              </c:numCache>
            </c:numRef>
          </c:cat>
          <c:val>
            <c:numRef>
              <c:f>Лист1!$B$2</c:f>
              <c:numCache>
                <c:formatCode>General</c:formatCode>
                <c:ptCount val="1"/>
                <c:pt idx="0">
                  <c:v>1</c:v>
                </c:pt>
              </c:numCache>
            </c:numRef>
          </c:val>
        </c:ser>
        <c:ser>
          <c:idx val="1"/>
          <c:order val="1"/>
          <c:tx>
            <c:strRef>
              <c:f>Лист1!$C$1</c:f>
              <c:strCache>
                <c:ptCount val="1"/>
                <c:pt idx="0">
                  <c:v>28-60</c:v>
                </c:pt>
              </c:strCache>
            </c:strRef>
          </c:tx>
          <c:dLbls>
            <c:dLbl>
              <c:idx val="0"/>
              <c:layout>
                <c:manualLayout>
                  <c:x val="3.8612189968008142E-3"/>
                  <c:y val="-3.6281041792852818E-2"/>
                </c:manualLayout>
              </c:layout>
              <c:showVal val="1"/>
            </c:dLbl>
            <c:showVal val="1"/>
          </c:dLbls>
          <c:cat>
            <c:numRef>
              <c:f>Лист1!$A$2</c:f>
              <c:numCache>
                <c:formatCode>General</c:formatCode>
                <c:ptCount val="1"/>
                <c:pt idx="0">
                  <c:v>100</c:v>
                </c:pt>
              </c:numCache>
            </c:numRef>
          </c:cat>
          <c:val>
            <c:numRef>
              <c:f>Лист1!$C$2</c:f>
              <c:numCache>
                <c:formatCode>General</c:formatCode>
                <c:ptCount val="1"/>
                <c:pt idx="0">
                  <c:v>44</c:v>
                </c:pt>
              </c:numCache>
            </c:numRef>
          </c:val>
        </c:ser>
        <c:ser>
          <c:idx val="2"/>
          <c:order val="2"/>
          <c:tx>
            <c:strRef>
              <c:f>Лист1!$D$1</c:f>
              <c:strCache>
                <c:ptCount val="1"/>
                <c:pt idx="0">
                  <c:v>61-80</c:v>
                </c:pt>
              </c:strCache>
            </c:strRef>
          </c:tx>
          <c:dLbls>
            <c:dLbl>
              <c:idx val="0"/>
              <c:layout>
                <c:manualLayout>
                  <c:x val="3.406501473672615E-2"/>
                  <c:y val="-5.4421899185678711E-2"/>
                </c:manualLayout>
              </c:layout>
              <c:showVal val="1"/>
            </c:dLbl>
            <c:showVal val="1"/>
          </c:dLbls>
          <c:cat>
            <c:numRef>
              <c:f>Лист1!$A$2</c:f>
              <c:numCache>
                <c:formatCode>General</c:formatCode>
                <c:ptCount val="1"/>
                <c:pt idx="0">
                  <c:v>100</c:v>
                </c:pt>
              </c:numCache>
            </c:numRef>
          </c:cat>
          <c:val>
            <c:numRef>
              <c:f>Лист1!$D$2</c:f>
              <c:numCache>
                <c:formatCode>General</c:formatCode>
                <c:ptCount val="1"/>
                <c:pt idx="0">
                  <c:v>19</c:v>
                </c:pt>
              </c:numCache>
            </c:numRef>
          </c:val>
        </c:ser>
        <c:ser>
          <c:idx val="3"/>
          <c:order val="3"/>
          <c:tx>
            <c:strRef>
              <c:f>Лист1!$E$1</c:f>
              <c:strCache>
                <c:ptCount val="1"/>
                <c:pt idx="0">
                  <c:v>81-100</c:v>
                </c:pt>
              </c:strCache>
            </c:strRef>
          </c:tx>
          <c:dLbls>
            <c:dLbl>
              <c:idx val="0"/>
              <c:layout>
                <c:manualLayout>
                  <c:x val="4.4579533941236441E-2"/>
                  <c:y val="-5.4421768707482956E-2"/>
                </c:manualLayout>
              </c:layout>
              <c:showVal val="1"/>
            </c:dLbl>
            <c:showVal val="1"/>
          </c:dLbls>
          <c:cat>
            <c:numRef>
              <c:f>Лист1!$A$2</c:f>
              <c:numCache>
                <c:formatCode>General</c:formatCode>
                <c:ptCount val="1"/>
                <c:pt idx="0">
                  <c:v>100</c:v>
                </c:pt>
              </c:numCache>
            </c:numRef>
          </c:cat>
          <c:val>
            <c:numRef>
              <c:f>Лист1!$E$2</c:f>
              <c:numCache>
                <c:formatCode>General</c:formatCode>
                <c:ptCount val="1"/>
                <c:pt idx="0">
                  <c:v>4</c:v>
                </c:pt>
              </c:numCache>
            </c:numRef>
          </c:val>
        </c:ser>
        <c:dLbls>
          <c:showVal val="1"/>
        </c:dLbls>
        <c:shape val="box"/>
        <c:axId val="169482112"/>
        <c:axId val="169483648"/>
        <c:axId val="169477440"/>
      </c:bar3DChart>
      <c:catAx>
        <c:axId val="169482112"/>
        <c:scaling>
          <c:orientation val="minMax"/>
        </c:scaling>
        <c:delete val="1"/>
        <c:axPos val="b"/>
        <c:numFmt formatCode="General" sourceLinked="1"/>
        <c:tickLblPos val="none"/>
        <c:crossAx val="169483648"/>
        <c:crosses val="autoZero"/>
        <c:auto val="1"/>
        <c:lblAlgn val="ctr"/>
        <c:lblOffset val="100"/>
      </c:catAx>
      <c:valAx>
        <c:axId val="169483648"/>
        <c:scaling>
          <c:orientation val="minMax"/>
        </c:scaling>
        <c:axPos val="l"/>
        <c:majorGridlines/>
        <c:numFmt formatCode="General" sourceLinked="1"/>
        <c:tickLblPos val="nextTo"/>
        <c:crossAx val="169482112"/>
        <c:crosses val="autoZero"/>
        <c:crossBetween val="between"/>
      </c:valAx>
      <c:serAx>
        <c:axId val="169477440"/>
        <c:scaling>
          <c:orientation val="minMax"/>
        </c:scaling>
        <c:axPos val="b"/>
        <c:tickLblPos val="nextTo"/>
        <c:crossAx val="169483648"/>
        <c:crosses val="autoZero"/>
      </c:serAx>
    </c:plotArea>
    <c:legend>
      <c:legendPos val="r"/>
      <c:layout>
        <c:manualLayout>
          <c:xMode val="edge"/>
          <c:yMode val="edge"/>
          <c:x val="0.85605689253632322"/>
          <c:y val="0.55950121893126348"/>
          <c:w val="9.1984778498432548E-2"/>
          <c:h val="0.32803470994697304"/>
        </c:manualLayout>
      </c:layout>
    </c:legend>
    <c:plotVisOnly val="1"/>
  </c:chart>
  <c:spPr>
    <a:noFill/>
    <a:ln>
      <a:noFill/>
    </a:ln>
  </c:sp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style val="4"/>
  <c:chart>
    <c:autoTitleDeleted val="1"/>
    <c:plotArea>
      <c:layout/>
      <c:lineChart>
        <c:grouping val="standard"/>
        <c:ser>
          <c:idx val="0"/>
          <c:order val="0"/>
          <c:tx>
            <c:strRef>
              <c:f>Лист1!$B$1</c:f>
              <c:strCache>
                <c:ptCount val="1"/>
                <c:pt idx="0">
                  <c:v>50</c:v>
                </c:pt>
              </c:strCache>
            </c:strRef>
          </c:tx>
          <c:marker>
            <c:symbol val="none"/>
          </c:marker>
          <c:dLbls>
            <c:dLblPos val="l"/>
            <c:showVal val="1"/>
          </c:dLbls>
          <c:cat>
            <c:strRef>
              <c:f>Лист1!$A$2:$A$4</c:f>
              <c:strCache>
                <c:ptCount val="3"/>
                <c:pt idx="0">
                  <c:v>2017 г.</c:v>
                </c:pt>
                <c:pt idx="1">
                  <c:v>2018 г.</c:v>
                </c:pt>
                <c:pt idx="2">
                  <c:v>2019 г.</c:v>
                </c:pt>
              </c:strCache>
            </c:strRef>
          </c:cat>
          <c:val>
            <c:numRef>
              <c:f>Лист1!$B$2:$B$4</c:f>
              <c:numCache>
                <c:formatCode>General</c:formatCode>
                <c:ptCount val="3"/>
                <c:pt idx="0">
                  <c:v>38</c:v>
                </c:pt>
                <c:pt idx="1">
                  <c:v>43</c:v>
                </c:pt>
                <c:pt idx="2">
                  <c:v>53</c:v>
                </c:pt>
              </c:numCache>
            </c:numRef>
          </c:val>
        </c:ser>
        <c:dLbls>
          <c:showVal val="1"/>
        </c:dLbls>
        <c:marker val="1"/>
        <c:axId val="162214272"/>
        <c:axId val="162215808"/>
      </c:lineChart>
      <c:catAx>
        <c:axId val="162214272"/>
        <c:scaling>
          <c:orientation val="minMax"/>
        </c:scaling>
        <c:axPos val="b"/>
        <c:tickLblPos val="nextTo"/>
        <c:crossAx val="162215808"/>
        <c:crosses val="autoZero"/>
        <c:auto val="1"/>
        <c:lblAlgn val="ctr"/>
        <c:lblOffset val="100"/>
      </c:catAx>
      <c:valAx>
        <c:axId val="162215808"/>
        <c:scaling>
          <c:orientation val="minMax"/>
        </c:scaling>
        <c:axPos val="l"/>
        <c:majorGridlines/>
        <c:numFmt formatCode="General" sourceLinked="1"/>
        <c:tickLblPos val="nextTo"/>
        <c:crossAx val="162214272"/>
        <c:crosses val="autoZero"/>
        <c:crossBetween val="between"/>
      </c:valAx>
    </c:plotArea>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лицей № 1</c:v>
                </c:pt>
              </c:strCache>
            </c:strRef>
          </c:tx>
          <c:cat>
            <c:strRef>
              <c:f>Лист1!$A$2:$A$4</c:f>
              <c:strCache>
                <c:ptCount val="3"/>
                <c:pt idx="0">
                  <c:v>2017 г.</c:v>
                </c:pt>
                <c:pt idx="1">
                  <c:v>2018 г.</c:v>
                </c:pt>
                <c:pt idx="2">
                  <c:v>2019 г.</c:v>
                </c:pt>
              </c:strCache>
            </c:strRef>
          </c:cat>
          <c:val>
            <c:numRef>
              <c:f>Лист1!$B$2:$B$4</c:f>
              <c:numCache>
                <c:formatCode>General</c:formatCode>
                <c:ptCount val="3"/>
                <c:pt idx="0">
                  <c:v>47</c:v>
                </c:pt>
                <c:pt idx="1">
                  <c:v>54</c:v>
                </c:pt>
                <c:pt idx="2">
                  <c:v>55</c:v>
                </c:pt>
              </c:numCache>
            </c:numRef>
          </c:val>
        </c:ser>
        <c:ser>
          <c:idx val="1"/>
          <c:order val="1"/>
          <c:tx>
            <c:strRef>
              <c:f>Лист1!$C$1</c:f>
              <c:strCache>
                <c:ptCount val="1"/>
                <c:pt idx="0">
                  <c:v>СОШ №" 2</c:v>
                </c:pt>
              </c:strCache>
            </c:strRef>
          </c:tx>
          <c:cat>
            <c:strRef>
              <c:f>Лист1!$A$2:$A$4</c:f>
              <c:strCache>
                <c:ptCount val="3"/>
                <c:pt idx="0">
                  <c:v>2017 г.</c:v>
                </c:pt>
                <c:pt idx="1">
                  <c:v>2018 г.</c:v>
                </c:pt>
                <c:pt idx="2">
                  <c:v>2019 г.</c:v>
                </c:pt>
              </c:strCache>
            </c:strRef>
          </c:cat>
          <c:val>
            <c:numRef>
              <c:f>Лист1!$C$2:$C$4</c:f>
              <c:numCache>
                <c:formatCode>General</c:formatCode>
                <c:ptCount val="3"/>
                <c:pt idx="0">
                  <c:v>50</c:v>
                </c:pt>
                <c:pt idx="1">
                  <c:v>38</c:v>
                </c:pt>
                <c:pt idx="2">
                  <c:v>58</c:v>
                </c:pt>
              </c:numCache>
            </c:numRef>
          </c:val>
        </c:ser>
        <c:ser>
          <c:idx val="2"/>
          <c:order val="2"/>
          <c:tx>
            <c:strRef>
              <c:f>Лист1!$D$1</c:f>
              <c:strCache>
                <c:ptCount val="1"/>
                <c:pt idx="0">
                  <c:v>СОШ № 3</c:v>
                </c:pt>
              </c:strCache>
            </c:strRef>
          </c:tx>
          <c:cat>
            <c:strRef>
              <c:f>Лист1!$A$2:$A$4</c:f>
              <c:strCache>
                <c:ptCount val="3"/>
                <c:pt idx="0">
                  <c:v>2017 г.</c:v>
                </c:pt>
                <c:pt idx="1">
                  <c:v>2018 г.</c:v>
                </c:pt>
                <c:pt idx="2">
                  <c:v>2019 г.</c:v>
                </c:pt>
              </c:strCache>
            </c:strRef>
          </c:cat>
          <c:val>
            <c:numRef>
              <c:f>Лист1!$D$2:$D$4</c:f>
              <c:numCache>
                <c:formatCode>General</c:formatCode>
                <c:ptCount val="3"/>
                <c:pt idx="0">
                  <c:v>39</c:v>
                </c:pt>
                <c:pt idx="1">
                  <c:v>39</c:v>
                </c:pt>
                <c:pt idx="2">
                  <c:v>65</c:v>
                </c:pt>
              </c:numCache>
            </c:numRef>
          </c:val>
        </c:ser>
        <c:ser>
          <c:idx val="3"/>
          <c:order val="3"/>
          <c:tx>
            <c:strRef>
              <c:f>Лист1!$E$1</c:f>
              <c:strCache>
                <c:ptCount val="1"/>
                <c:pt idx="0">
                  <c:v>Красноярская</c:v>
                </c:pt>
              </c:strCache>
            </c:strRef>
          </c:tx>
          <c:cat>
            <c:strRef>
              <c:f>Лист1!$A$2:$A$4</c:f>
              <c:strCache>
                <c:ptCount val="3"/>
                <c:pt idx="0">
                  <c:v>2017 г.</c:v>
                </c:pt>
                <c:pt idx="1">
                  <c:v>2018 г.</c:v>
                </c:pt>
                <c:pt idx="2">
                  <c:v>2019 г.</c:v>
                </c:pt>
              </c:strCache>
            </c:strRef>
          </c:cat>
          <c:val>
            <c:numRef>
              <c:f>Лист1!$E$2:$E$4</c:f>
              <c:numCache>
                <c:formatCode>General</c:formatCode>
                <c:ptCount val="3"/>
                <c:pt idx="0">
                  <c:v>32</c:v>
                </c:pt>
                <c:pt idx="1">
                  <c:v>48</c:v>
                </c:pt>
                <c:pt idx="2">
                  <c:v>48</c:v>
                </c:pt>
              </c:numCache>
            </c:numRef>
          </c:val>
        </c:ser>
        <c:ser>
          <c:idx val="4"/>
          <c:order val="4"/>
          <c:tx>
            <c:strRef>
              <c:f>Лист1!$F$1</c:f>
              <c:strCache>
                <c:ptCount val="1"/>
                <c:pt idx="0">
                  <c:v>Калининская</c:v>
                </c:pt>
              </c:strCache>
            </c:strRef>
          </c:tx>
          <c:cat>
            <c:strRef>
              <c:f>Лист1!$A$2:$A$4</c:f>
              <c:strCache>
                <c:ptCount val="3"/>
                <c:pt idx="0">
                  <c:v>2017 г.</c:v>
                </c:pt>
                <c:pt idx="1">
                  <c:v>2018 г.</c:v>
                </c:pt>
                <c:pt idx="2">
                  <c:v>2019 г.</c:v>
                </c:pt>
              </c:strCache>
            </c:strRef>
          </c:cat>
          <c:val>
            <c:numRef>
              <c:f>Лист1!$F$2:$F$4</c:f>
              <c:numCache>
                <c:formatCode>General</c:formatCode>
                <c:ptCount val="3"/>
                <c:pt idx="0">
                  <c:v>39</c:v>
                </c:pt>
                <c:pt idx="1">
                  <c:v>45</c:v>
                </c:pt>
                <c:pt idx="2">
                  <c:v>56</c:v>
                </c:pt>
              </c:numCache>
            </c:numRef>
          </c:val>
        </c:ser>
        <c:ser>
          <c:idx val="5"/>
          <c:order val="5"/>
          <c:tx>
            <c:strRef>
              <c:f>Лист1!$G$1</c:f>
              <c:strCache>
                <c:ptCount val="1"/>
                <c:pt idx="0">
                  <c:v>Камышевская</c:v>
                </c:pt>
              </c:strCache>
            </c:strRef>
          </c:tx>
          <c:cat>
            <c:strRef>
              <c:f>Лист1!$A$2:$A$4</c:f>
              <c:strCache>
                <c:ptCount val="3"/>
                <c:pt idx="0">
                  <c:v>2017 г.</c:v>
                </c:pt>
                <c:pt idx="1">
                  <c:v>2018 г.</c:v>
                </c:pt>
                <c:pt idx="2">
                  <c:v>2019 г.</c:v>
                </c:pt>
              </c:strCache>
            </c:strRef>
          </c:cat>
          <c:val>
            <c:numRef>
              <c:f>Лист1!$G$2:$G$4</c:f>
              <c:numCache>
                <c:formatCode>General</c:formatCode>
                <c:ptCount val="3"/>
                <c:pt idx="2">
                  <c:v>44</c:v>
                </c:pt>
              </c:numCache>
            </c:numRef>
          </c:val>
        </c:ser>
        <c:ser>
          <c:idx val="6"/>
          <c:order val="6"/>
          <c:tx>
            <c:strRef>
              <c:f>Лист1!$H$1</c:f>
              <c:strCache>
                <c:ptCount val="1"/>
                <c:pt idx="0">
                  <c:v>Новоцимлянская</c:v>
                </c:pt>
              </c:strCache>
            </c:strRef>
          </c:tx>
          <c:cat>
            <c:strRef>
              <c:f>Лист1!$A$2:$A$4</c:f>
              <c:strCache>
                <c:ptCount val="3"/>
                <c:pt idx="0">
                  <c:v>2017 г.</c:v>
                </c:pt>
                <c:pt idx="1">
                  <c:v>2018 г.</c:v>
                </c:pt>
                <c:pt idx="2">
                  <c:v>2019 г.</c:v>
                </c:pt>
              </c:strCache>
            </c:strRef>
          </c:cat>
          <c:val>
            <c:numRef>
              <c:f>Лист1!$H$2:$H$4</c:f>
              <c:numCache>
                <c:formatCode>General</c:formatCode>
                <c:ptCount val="3"/>
                <c:pt idx="0">
                  <c:v>27</c:v>
                </c:pt>
                <c:pt idx="1">
                  <c:v>46</c:v>
                </c:pt>
                <c:pt idx="2">
                  <c:v>38</c:v>
                </c:pt>
              </c:numCache>
            </c:numRef>
          </c:val>
        </c:ser>
        <c:ser>
          <c:idx val="7"/>
          <c:order val="7"/>
          <c:tx>
            <c:strRef>
              <c:f>Лист1!$I$1</c:f>
              <c:strCache>
                <c:ptCount val="1"/>
                <c:pt idx="0">
                  <c:v>Маркинская</c:v>
                </c:pt>
              </c:strCache>
            </c:strRef>
          </c:tx>
          <c:cat>
            <c:strRef>
              <c:f>Лист1!$A$2:$A$4</c:f>
              <c:strCache>
                <c:ptCount val="3"/>
                <c:pt idx="0">
                  <c:v>2017 г.</c:v>
                </c:pt>
                <c:pt idx="1">
                  <c:v>2018 г.</c:v>
                </c:pt>
                <c:pt idx="2">
                  <c:v>2019 г.</c:v>
                </c:pt>
              </c:strCache>
            </c:strRef>
          </c:cat>
          <c:val>
            <c:numRef>
              <c:f>Лист1!$I$2:$I$4</c:f>
              <c:numCache>
                <c:formatCode>General</c:formatCode>
                <c:ptCount val="3"/>
                <c:pt idx="0">
                  <c:v>22</c:v>
                </c:pt>
                <c:pt idx="1">
                  <c:v>33</c:v>
                </c:pt>
                <c:pt idx="2">
                  <c:v>49</c:v>
                </c:pt>
              </c:numCache>
            </c:numRef>
          </c:val>
        </c:ser>
        <c:ser>
          <c:idx val="8"/>
          <c:order val="8"/>
          <c:tx>
            <c:strRef>
              <c:f>Лист1!$J$1</c:f>
              <c:strCache>
                <c:ptCount val="1"/>
                <c:pt idx="0">
                  <c:v>Паршиковская</c:v>
                </c:pt>
              </c:strCache>
            </c:strRef>
          </c:tx>
          <c:cat>
            <c:strRef>
              <c:f>Лист1!$A$2:$A$4</c:f>
              <c:strCache>
                <c:ptCount val="3"/>
                <c:pt idx="0">
                  <c:v>2017 г.</c:v>
                </c:pt>
                <c:pt idx="1">
                  <c:v>2018 г.</c:v>
                </c:pt>
                <c:pt idx="2">
                  <c:v>2019 г.</c:v>
                </c:pt>
              </c:strCache>
            </c:strRef>
          </c:cat>
          <c:val>
            <c:numRef>
              <c:f>Лист1!$J$2:$J$4</c:f>
              <c:numCache>
                <c:formatCode>General</c:formatCode>
                <c:ptCount val="3"/>
                <c:pt idx="2">
                  <c:v>45</c:v>
                </c:pt>
              </c:numCache>
            </c:numRef>
          </c:val>
        </c:ser>
        <c:ser>
          <c:idx val="9"/>
          <c:order val="9"/>
          <c:tx>
            <c:strRef>
              <c:f>Лист1!$K$1</c:f>
              <c:strCache>
                <c:ptCount val="1"/>
                <c:pt idx="0">
                  <c:v>Лозновская</c:v>
                </c:pt>
              </c:strCache>
            </c:strRef>
          </c:tx>
          <c:cat>
            <c:strRef>
              <c:f>Лист1!$A$2:$A$4</c:f>
              <c:strCache>
                <c:ptCount val="3"/>
                <c:pt idx="0">
                  <c:v>2017 г.</c:v>
                </c:pt>
                <c:pt idx="1">
                  <c:v>2018 г.</c:v>
                </c:pt>
                <c:pt idx="2">
                  <c:v>2019 г.</c:v>
                </c:pt>
              </c:strCache>
            </c:strRef>
          </c:cat>
          <c:val>
            <c:numRef>
              <c:f>Лист1!$K$2:$K$4</c:f>
              <c:numCache>
                <c:formatCode>General</c:formatCode>
                <c:ptCount val="3"/>
                <c:pt idx="0">
                  <c:v>43</c:v>
                </c:pt>
                <c:pt idx="1">
                  <c:v>43</c:v>
                </c:pt>
                <c:pt idx="2">
                  <c:v>48</c:v>
                </c:pt>
              </c:numCache>
            </c:numRef>
          </c:val>
        </c:ser>
        <c:ser>
          <c:idx val="10"/>
          <c:order val="10"/>
          <c:tx>
            <c:strRef>
              <c:f>Лист1!$L$1</c:f>
              <c:strCache>
                <c:ptCount val="1"/>
                <c:pt idx="0">
                  <c:v>Саркеловская</c:v>
                </c:pt>
              </c:strCache>
            </c:strRef>
          </c:tx>
          <c:cat>
            <c:strRef>
              <c:f>Лист1!$A$2:$A$4</c:f>
              <c:strCache>
                <c:ptCount val="3"/>
                <c:pt idx="0">
                  <c:v>2017 г.</c:v>
                </c:pt>
                <c:pt idx="1">
                  <c:v>2018 г.</c:v>
                </c:pt>
                <c:pt idx="2">
                  <c:v>2019 г.</c:v>
                </c:pt>
              </c:strCache>
            </c:strRef>
          </c:cat>
          <c:val>
            <c:numRef>
              <c:f>Лист1!$L$2:$L$4</c:f>
              <c:numCache>
                <c:formatCode>General</c:formatCode>
                <c:ptCount val="3"/>
                <c:pt idx="0">
                  <c:v>40</c:v>
                </c:pt>
                <c:pt idx="1">
                  <c:v>36</c:v>
                </c:pt>
                <c:pt idx="2">
                  <c:v>44</c:v>
                </c:pt>
              </c:numCache>
            </c:numRef>
          </c:val>
        </c:ser>
        <c:ser>
          <c:idx val="11"/>
          <c:order val="11"/>
          <c:tx>
            <c:strRef>
              <c:f>Лист1!$M$1</c:f>
              <c:strCache>
                <c:ptCount val="1"/>
                <c:pt idx="0">
                  <c:v>ВСОШ</c:v>
                </c:pt>
              </c:strCache>
            </c:strRef>
          </c:tx>
          <c:cat>
            <c:strRef>
              <c:f>Лист1!$A$2:$A$4</c:f>
              <c:strCache>
                <c:ptCount val="3"/>
                <c:pt idx="0">
                  <c:v>2017 г.</c:v>
                </c:pt>
                <c:pt idx="1">
                  <c:v>2018 г.</c:v>
                </c:pt>
                <c:pt idx="2">
                  <c:v>2019 г.</c:v>
                </c:pt>
              </c:strCache>
            </c:strRef>
          </c:cat>
          <c:val>
            <c:numRef>
              <c:f>Лист1!$M$2:$M$4</c:f>
              <c:numCache>
                <c:formatCode>General</c:formatCode>
                <c:ptCount val="3"/>
                <c:pt idx="1">
                  <c:v>50</c:v>
                </c:pt>
              </c:numCache>
            </c:numRef>
          </c:val>
        </c:ser>
        <c:marker val="1"/>
        <c:axId val="162080256"/>
        <c:axId val="162081792"/>
      </c:lineChart>
      <c:catAx>
        <c:axId val="162080256"/>
        <c:scaling>
          <c:orientation val="minMax"/>
        </c:scaling>
        <c:axPos val="b"/>
        <c:tickLblPos val="nextTo"/>
        <c:crossAx val="162081792"/>
        <c:crosses val="autoZero"/>
        <c:auto val="1"/>
        <c:lblAlgn val="ctr"/>
        <c:lblOffset val="100"/>
      </c:catAx>
      <c:valAx>
        <c:axId val="162081792"/>
        <c:scaling>
          <c:orientation val="minMax"/>
        </c:scaling>
        <c:axPos val="l"/>
        <c:majorGridlines/>
        <c:numFmt formatCode="General" sourceLinked="1"/>
        <c:tickLblPos val="nextTo"/>
        <c:crossAx val="162080256"/>
        <c:crosses val="autoZero"/>
        <c:crossBetween val="between"/>
      </c:valAx>
    </c:plotArea>
    <c:legend>
      <c:legendPos val="r"/>
    </c:legend>
    <c:plotVisOnly val="1"/>
  </c:chart>
  <c:spPr>
    <a:ln>
      <a:noFill/>
    </a:ln>
  </c:sp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style val="4"/>
  <c:chart>
    <c:autoTitleDeleted val="1"/>
    <c:plotArea>
      <c:layout/>
      <c:barChart>
        <c:barDir val="col"/>
        <c:grouping val="clustered"/>
        <c:ser>
          <c:idx val="0"/>
          <c:order val="0"/>
          <c:tx>
            <c:strRef>
              <c:f>Лист1!$B$1</c:f>
              <c:strCache>
                <c:ptCount val="1"/>
                <c:pt idx="0">
                  <c:v>2019 год</c:v>
                </c:pt>
              </c:strCache>
            </c:strRef>
          </c:tx>
          <c:dLbls>
            <c:dLblPos val="outEnd"/>
            <c:showVal val="1"/>
          </c:dLbls>
          <c:cat>
            <c:strRef>
              <c:f>Лист1!$A$2:$A$13</c:f>
              <c:strCache>
                <c:ptCount val="12"/>
                <c:pt idx="0">
                  <c:v>лицей № 1</c:v>
                </c:pt>
                <c:pt idx="1">
                  <c:v>СОШ № 2</c:v>
                </c:pt>
                <c:pt idx="2">
                  <c:v>СОШ № 3</c:v>
                </c:pt>
                <c:pt idx="3">
                  <c:v>Красноярская </c:v>
                </c:pt>
                <c:pt idx="4">
                  <c:v>Калининская</c:v>
                </c:pt>
                <c:pt idx="5">
                  <c:v>Камышевская</c:v>
                </c:pt>
                <c:pt idx="6">
                  <c:v>Новоцимлянская</c:v>
                </c:pt>
                <c:pt idx="7">
                  <c:v>Саркеловская </c:v>
                </c:pt>
                <c:pt idx="8">
                  <c:v>Лозновская</c:v>
                </c:pt>
                <c:pt idx="9">
                  <c:v>Маркинская</c:v>
                </c:pt>
                <c:pt idx="10">
                  <c:v>Паршиковская</c:v>
                </c:pt>
                <c:pt idx="11">
                  <c:v>ВСОШ</c:v>
                </c:pt>
              </c:strCache>
            </c:strRef>
          </c:cat>
          <c:val>
            <c:numRef>
              <c:f>Лист1!$B$2:$B$13</c:f>
              <c:numCache>
                <c:formatCode>General</c:formatCode>
                <c:ptCount val="12"/>
                <c:pt idx="0">
                  <c:v>55</c:v>
                </c:pt>
                <c:pt idx="1">
                  <c:v>58</c:v>
                </c:pt>
                <c:pt idx="2">
                  <c:v>65</c:v>
                </c:pt>
                <c:pt idx="3">
                  <c:v>48</c:v>
                </c:pt>
                <c:pt idx="4">
                  <c:v>56</c:v>
                </c:pt>
                <c:pt idx="5">
                  <c:v>44</c:v>
                </c:pt>
                <c:pt idx="6">
                  <c:v>38</c:v>
                </c:pt>
                <c:pt idx="7">
                  <c:v>44</c:v>
                </c:pt>
                <c:pt idx="8">
                  <c:v>48</c:v>
                </c:pt>
                <c:pt idx="9">
                  <c:v>49</c:v>
                </c:pt>
                <c:pt idx="10">
                  <c:v>45</c:v>
                </c:pt>
                <c:pt idx="11">
                  <c:v>0</c:v>
                </c:pt>
              </c:numCache>
            </c:numRef>
          </c:val>
        </c:ser>
        <c:axId val="162118272"/>
        <c:axId val="169505152"/>
      </c:barChart>
      <c:catAx>
        <c:axId val="162118272"/>
        <c:scaling>
          <c:orientation val="minMax"/>
        </c:scaling>
        <c:axPos val="b"/>
        <c:tickLblPos val="nextTo"/>
        <c:crossAx val="169505152"/>
        <c:crosses val="autoZero"/>
        <c:auto val="1"/>
        <c:lblAlgn val="ctr"/>
        <c:lblOffset val="100"/>
      </c:catAx>
      <c:valAx>
        <c:axId val="169505152"/>
        <c:scaling>
          <c:orientation val="minMax"/>
        </c:scaling>
        <c:axPos val="l"/>
        <c:minorGridlines/>
        <c:numFmt formatCode="General" sourceLinked="1"/>
        <c:tickLblPos val="nextTo"/>
        <c:crossAx val="162118272"/>
        <c:crosses val="autoZero"/>
        <c:crossBetween val="between"/>
      </c:valAx>
    </c:plotArea>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manualLayout>
          <c:layoutTarget val="inner"/>
          <c:xMode val="edge"/>
          <c:yMode val="edge"/>
          <c:x val="5.4416434166202197E-2"/>
          <c:y val="4.4057617797775506E-2"/>
          <c:w val="0.7644436434882288"/>
          <c:h val="0.82599938352901936"/>
        </c:manualLayout>
      </c:layout>
      <c:bar3DChart>
        <c:barDir val="col"/>
        <c:grouping val="standard"/>
        <c:ser>
          <c:idx val="0"/>
          <c:order val="0"/>
          <c:tx>
            <c:strRef>
              <c:f>Лист1!$B$1</c:f>
              <c:strCache>
                <c:ptCount val="1"/>
                <c:pt idx="0">
                  <c:v>0-42</c:v>
                </c:pt>
              </c:strCache>
            </c:strRef>
          </c:tx>
          <c:dLbls>
            <c:dLbl>
              <c:idx val="0"/>
              <c:layout>
                <c:manualLayout>
                  <c:x val="-1.4184397163120524E-2"/>
                  <c:y val="-6.3492063492063502E-2"/>
                </c:manualLayout>
              </c:layout>
              <c:showVal val="1"/>
            </c:dLbl>
            <c:showVal val="1"/>
          </c:dLbls>
          <c:cat>
            <c:numRef>
              <c:f>Лист1!$A$2</c:f>
              <c:numCache>
                <c:formatCode>General</c:formatCode>
                <c:ptCount val="1"/>
                <c:pt idx="0">
                  <c:v>100</c:v>
                </c:pt>
              </c:numCache>
            </c:numRef>
          </c:cat>
          <c:val>
            <c:numRef>
              <c:f>Лист1!$B$2</c:f>
              <c:numCache>
                <c:formatCode>General</c:formatCode>
                <c:ptCount val="1"/>
                <c:pt idx="0">
                  <c:v>26</c:v>
                </c:pt>
              </c:numCache>
            </c:numRef>
          </c:val>
        </c:ser>
        <c:ser>
          <c:idx val="1"/>
          <c:order val="1"/>
          <c:tx>
            <c:strRef>
              <c:f>Лист1!$C$1</c:f>
              <c:strCache>
                <c:ptCount val="1"/>
                <c:pt idx="0">
                  <c:v>43-60</c:v>
                </c:pt>
              </c:strCache>
            </c:strRef>
          </c:tx>
          <c:dLbls>
            <c:dLbl>
              <c:idx val="0"/>
              <c:layout>
                <c:manualLayout>
                  <c:x val="2.2441543341284346E-2"/>
                  <c:y val="1.9485644142390946E-2"/>
                </c:manualLayout>
              </c:layout>
              <c:showVal val="1"/>
            </c:dLbl>
            <c:showVal val="1"/>
          </c:dLbls>
          <c:cat>
            <c:numRef>
              <c:f>Лист1!$A$2</c:f>
              <c:numCache>
                <c:formatCode>General</c:formatCode>
                <c:ptCount val="1"/>
                <c:pt idx="0">
                  <c:v>100</c:v>
                </c:pt>
              </c:numCache>
            </c:numRef>
          </c:cat>
          <c:val>
            <c:numRef>
              <c:f>Лист1!$C$2</c:f>
              <c:numCache>
                <c:formatCode>General</c:formatCode>
                <c:ptCount val="1"/>
                <c:pt idx="0">
                  <c:v>12</c:v>
                </c:pt>
              </c:numCache>
            </c:numRef>
          </c:val>
        </c:ser>
        <c:ser>
          <c:idx val="2"/>
          <c:order val="2"/>
          <c:tx>
            <c:strRef>
              <c:f>Лист1!$D$1</c:f>
              <c:strCache>
                <c:ptCount val="1"/>
                <c:pt idx="0">
                  <c:v>61-80</c:v>
                </c:pt>
              </c:strCache>
            </c:strRef>
          </c:tx>
          <c:dLbls>
            <c:dLbl>
              <c:idx val="0"/>
              <c:layout>
                <c:manualLayout>
                  <c:x val="6.0790273556231567E-3"/>
                  <c:y val="-5.4421768707483005E-2"/>
                </c:manualLayout>
              </c:layout>
              <c:showVal val="1"/>
            </c:dLbl>
            <c:showVal val="1"/>
          </c:dLbls>
          <c:cat>
            <c:numRef>
              <c:f>Лист1!$A$2</c:f>
              <c:numCache>
                <c:formatCode>General</c:formatCode>
                <c:ptCount val="1"/>
                <c:pt idx="0">
                  <c:v>100</c:v>
                </c:pt>
              </c:numCache>
            </c:numRef>
          </c:cat>
          <c:val>
            <c:numRef>
              <c:f>Лист1!$D$2</c:f>
              <c:numCache>
                <c:formatCode>General</c:formatCode>
                <c:ptCount val="1"/>
                <c:pt idx="0">
                  <c:v>9</c:v>
                </c:pt>
              </c:numCache>
            </c:numRef>
          </c:val>
        </c:ser>
        <c:ser>
          <c:idx val="3"/>
          <c:order val="3"/>
          <c:tx>
            <c:strRef>
              <c:f>Лист1!$E$1</c:f>
              <c:strCache>
                <c:ptCount val="1"/>
                <c:pt idx="0">
                  <c:v>81-100</c:v>
                </c:pt>
              </c:strCache>
            </c:strRef>
          </c:tx>
          <c:dLbls>
            <c:dLbl>
              <c:idx val="0"/>
              <c:layout>
                <c:manualLayout>
                  <c:x val="4.4579533941236441E-2"/>
                  <c:y val="-5.4421768707482956E-2"/>
                </c:manualLayout>
              </c:layout>
              <c:showVal val="1"/>
            </c:dLbl>
            <c:showVal val="1"/>
          </c:dLbls>
          <c:cat>
            <c:numRef>
              <c:f>Лист1!$A$2</c:f>
              <c:numCache>
                <c:formatCode>General</c:formatCode>
                <c:ptCount val="1"/>
                <c:pt idx="0">
                  <c:v>100</c:v>
                </c:pt>
              </c:numCache>
            </c:numRef>
          </c:cat>
          <c:val>
            <c:numRef>
              <c:f>Лист1!$E$2</c:f>
              <c:numCache>
                <c:formatCode>General</c:formatCode>
                <c:ptCount val="1"/>
                <c:pt idx="0">
                  <c:v>3</c:v>
                </c:pt>
              </c:numCache>
            </c:numRef>
          </c:val>
        </c:ser>
        <c:dLbls>
          <c:showVal val="1"/>
        </c:dLbls>
        <c:shape val="box"/>
        <c:axId val="162205056"/>
        <c:axId val="163800192"/>
        <c:axId val="162235264"/>
      </c:bar3DChart>
      <c:catAx>
        <c:axId val="162205056"/>
        <c:scaling>
          <c:orientation val="minMax"/>
        </c:scaling>
        <c:delete val="1"/>
        <c:axPos val="b"/>
        <c:numFmt formatCode="General" sourceLinked="1"/>
        <c:tickLblPos val="none"/>
        <c:crossAx val="163800192"/>
        <c:crosses val="autoZero"/>
        <c:auto val="1"/>
        <c:lblAlgn val="ctr"/>
        <c:lblOffset val="100"/>
      </c:catAx>
      <c:valAx>
        <c:axId val="163800192"/>
        <c:scaling>
          <c:orientation val="minMax"/>
        </c:scaling>
        <c:axPos val="l"/>
        <c:majorGridlines/>
        <c:numFmt formatCode="General" sourceLinked="1"/>
        <c:tickLblPos val="nextTo"/>
        <c:crossAx val="162205056"/>
        <c:crosses val="autoZero"/>
        <c:crossBetween val="between"/>
      </c:valAx>
      <c:serAx>
        <c:axId val="162235264"/>
        <c:scaling>
          <c:orientation val="minMax"/>
        </c:scaling>
        <c:axPos val="b"/>
        <c:tickLblPos val="nextTo"/>
        <c:crossAx val="163800192"/>
        <c:crosses val="autoZero"/>
      </c:serAx>
    </c:plotArea>
    <c:legend>
      <c:legendPos val="r"/>
      <c:layout>
        <c:manualLayout>
          <c:xMode val="edge"/>
          <c:yMode val="edge"/>
          <c:x val="0.85605689253632322"/>
          <c:y val="0.55950121893126348"/>
          <c:w val="9.1984778498432548E-2"/>
          <c:h val="0.32803470994697304"/>
        </c:manualLayout>
      </c:layout>
    </c:legend>
    <c:plotVisOnly val="1"/>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 </a:t>
            </a:r>
            <a:r>
              <a:rPr lang="ru-RU" sz="1400">
                <a:latin typeface="Times New Roman" pitchFamily="18" charset="0"/>
                <a:cs typeface="Times New Roman" pitchFamily="18" charset="0"/>
              </a:rPr>
              <a:t>Выбор количества экзаменов (ЕГЭ) 2018 год</a:t>
            </a:r>
            <a:endParaRPr lang="ru-RU">
              <a:latin typeface="Times New Roman" pitchFamily="18" charset="0"/>
              <a:cs typeface="Times New Roman" pitchFamily="18" charset="0"/>
            </a:endParaRPr>
          </a:p>
        </c:rich>
      </c:tx>
    </c:title>
    <c:plotArea>
      <c:layout/>
      <c:pieChart>
        <c:varyColors val="1"/>
        <c:ser>
          <c:idx val="0"/>
          <c:order val="0"/>
          <c:tx>
            <c:strRef>
              <c:f>Лист1!$B$1</c:f>
              <c:strCache>
                <c:ptCount val="1"/>
                <c:pt idx="0">
                  <c:v>Кол-во участников</c:v>
                </c:pt>
              </c:strCache>
            </c:strRef>
          </c:tx>
          <c:dPt>
            <c:idx val="3"/>
            <c:bubble3D val="1"/>
            <c:explosion val="5"/>
          </c:dPt>
          <c:dLbls>
            <c:txPr>
              <a:bodyPr/>
              <a:lstStyle/>
              <a:p>
                <a:pPr>
                  <a:defRPr sz="1050" b="1">
                    <a:latin typeface="Times New Roman" pitchFamily="18" charset="0"/>
                    <a:cs typeface="Times New Roman" pitchFamily="18" charset="0"/>
                  </a:defRPr>
                </a:pPr>
                <a:endParaRPr lang="ru-RU"/>
              </a:p>
            </c:txPr>
            <c:showPercent val="1"/>
            <c:showLeaderLines val="1"/>
          </c:dLbls>
          <c:cat>
            <c:strRef>
              <c:f>Лист1!$A$2:$A$7</c:f>
              <c:strCache>
                <c:ptCount val="6"/>
                <c:pt idx="0">
                  <c:v>По одному предмету</c:v>
                </c:pt>
                <c:pt idx="1">
                  <c:v>По 2 предметам</c:v>
                </c:pt>
                <c:pt idx="2">
                  <c:v>По 3 предметам</c:v>
                </c:pt>
                <c:pt idx="3">
                  <c:v>По 4 предметам</c:v>
                </c:pt>
                <c:pt idx="4">
                  <c:v>По 5 предметам </c:v>
                </c:pt>
                <c:pt idx="5">
                  <c:v>По 6 и более предметам</c:v>
                </c:pt>
              </c:strCache>
            </c:strRef>
          </c:cat>
          <c:val>
            <c:numRef>
              <c:f>Лист1!$B$2:$B$7</c:f>
              <c:numCache>
                <c:formatCode>General</c:formatCode>
                <c:ptCount val="6"/>
                <c:pt idx="0">
                  <c:v>2</c:v>
                </c:pt>
                <c:pt idx="1">
                  <c:v>14</c:v>
                </c:pt>
                <c:pt idx="2">
                  <c:v>6</c:v>
                </c:pt>
                <c:pt idx="3">
                  <c:v>52</c:v>
                </c:pt>
                <c:pt idx="4">
                  <c:v>39</c:v>
                </c:pt>
                <c:pt idx="5">
                  <c:v>17</c:v>
                </c:pt>
              </c:numCache>
            </c:numRef>
          </c:val>
          <c:bubble3D val="1"/>
        </c:ser>
        <c:dLbls>
          <c:showPercent val="1"/>
        </c:dLbls>
        <c:firstSliceAng val="0"/>
      </c:pieChart>
    </c:plotArea>
    <c:legend>
      <c:legendPos val="r"/>
      <c:layout>
        <c:manualLayout>
          <c:xMode val="edge"/>
          <c:yMode val="edge"/>
          <c:x val="0.61718141495146783"/>
          <c:y val="0.24122156210618081"/>
          <c:w val="0.36639148032573982"/>
          <c:h val="0.5944523721538415"/>
        </c:manualLayout>
      </c:layout>
      <c:txPr>
        <a:bodyPr/>
        <a:lstStyle/>
        <a:p>
          <a:pPr>
            <a:defRPr sz="1050">
              <a:latin typeface="Times New Roman" pitchFamily="18" charset="0"/>
              <a:cs typeface="Times New Roman" pitchFamily="18" charset="0"/>
            </a:defRPr>
          </a:pPr>
          <a:endParaRPr lang="ru-RU"/>
        </a:p>
      </c:txPr>
    </c:legend>
    <c:plotVisOnly val="1"/>
  </c:chart>
  <c:spPr>
    <a:ln>
      <a:solidFill>
        <a:schemeClr val="bg1"/>
      </a:solidFill>
    </a:ln>
  </c:spPr>
  <c:txPr>
    <a:bodyPr/>
    <a:lstStyle/>
    <a:p>
      <a:pPr>
        <a:defRPr>
          <a:ln>
            <a:noFill/>
          </a:ln>
        </a:defRPr>
      </a:pPr>
      <a:endParaRPr lang="ru-RU"/>
    </a:p>
  </c:tx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Лист1!$B$1</c:f>
              <c:strCache>
                <c:ptCount val="1"/>
                <c:pt idx="0">
                  <c:v>50</c:v>
                </c:pt>
              </c:strCache>
            </c:strRef>
          </c:tx>
          <c:marker>
            <c:symbol val="none"/>
          </c:marker>
          <c:dLbls>
            <c:dLblPos val="l"/>
            <c:showVal val="1"/>
          </c:dLbls>
          <c:cat>
            <c:strRef>
              <c:f>Лист1!$A$2:$A$4</c:f>
              <c:strCache>
                <c:ptCount val="3"/>
                <c:pt idx="0">
                  <c:v>2017 г.</c:v>
                </c:pt>
                <c:pt idx="1">
                  <c:v>2018 г.</c:v>
                </c:pt>
                <c:pt idx="2">
                  <c:v>2019 г.</c:v>
                </c:pt>
              </c:strCache>
            </c:strRef>
          </c:cat>
          <c:val>
            <c:numRef>
              <c:f>Лист1!$B$2:$B$4</c:f>
              <c:numCache>
                <c:formatCode>General</c:formatCode>
                <c:ptCount val="3"/>
                <c:pt idx="0">
                  <c:v>46</c:v>
                </c:pt>
                <c:pt idx="1">
                  <c:v>55</c:v>
                </c:pt>
                <c:pt idx="2">
                  <c:v>45</c:v>
                </c:pt>
              </c:numCache>
            </c:numRef>
          </c:val>
        </c:ser>
        <c:dLbls>
          <c:showVal val="1"/>
        </c:dLbls>
        <c:marker val="1"/>
        <c:axId val="163473280"/>
        <c:axId val="163474816"/>
      </c:lineChart>
      <c:catAx>
        <c:axId val="163473280"/>
        <c:scaling>
          <c:orientation val="minMax"/>
        </c:scaling>
        <c:axPos val="b"/>
        <c:tickLblPos val="nextTo"/>
        <c:crossAx val="163474816"/>
        <c:crosses val="autoZero"/>
        <c:auto val="1"/>
        <c:lblAlgn val="ctr"/>
        <c:lblOffset val="100"/>
      </c:catAx>
      <c:valAx>
        <c:axId val="163474816"/>
        <c:scaling>
          <c:orientation val="minMax"/>
        </c:scaling>
        <c:axPos val="l"/>
        <c:majorGridlines/>
        <c:numFmt formatCode="General" sourceLinked="1"/>
        <c:tickLblPos val="nextTo"/>
        <c:crossAx val="163473280"/>
        <c:crosses val="autoZero"/>
        <c:crossBetween val="between"/>
      </c:valAx>
    </c:plotArea>
    <c:plotVisOnly val="1"/>
  </c:chart>
  <c:spPr>
    <a:ln>
      <a:solidFill>
        <a:schemeClr val="bg1"/>
      </a:solidFill>
    </a:ln>
  </c:sp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лицей № 1</c:v>
                </c:pt>
              </c:strCache>
            </c:strRef>
          </c:tx>
          <c:cat>
            <c:strRef>
              <c:f>Лист1!$A$2:$A$4</c:f>
              <c:strCache>
                <c:ptCount val="3"/>
                <c:pt idx="0">
                  <c:v>2017 г.</c:v>
                </c:pt>
                <c:pt idx="1">
                  <c:v>2018 г.</c:v>
                </c:pt>
                <c:pt idx="2">
                  <c:v>2019 г.</c:v>
                </c:pt>
              </c:strCache>
            </c:strRef>
          </c:cat>
          <c:val>
            <c:numRef>
              <c:f>Лист1!$B$2:$B$4</c:f>
              <c:numCache>
                <c:formatCode>General</c:formatCode>
                <c:ptCount val="3"/>
                <c:pt idx="0">
                  <c:v>54</c:v>
                </c:pt>
                <c:pt idx="1">
                  <c:v>48</c:v>
                </c:pt>
                <c:pt idx="2">
                  <c:v>55</c:v>
                </c:pt>
              </c:numCache>
            </c:numRef>
          </c:val>
        </c:ser>
        <c:ser>
          <c:idx val="1"/>
          <c:order val="1"/>
          <c:tx>
            <c:strRef>
              <c:f>Лист1!$C$1</c:f>
              <c:strCache>
                <c:ptCount val="1"/>
                <c:pt idx="0">
                  <c:v>СОШ №" 2</c:v>
                </c:pt>
              </c:strCache>
            </c:strRef>
          </c:tx>
          <c:cat>
            <c:strRef>
              <c:f>Лист1!$A$2:$A$4</c:f>
              <c:strCache>
                <c:ptCount val="3"/>
                <c:pt idx="0">
                  <c:v>2017 г.</c:v>
                </c:pt>
                <c:pt idx="1">
                  <c:v>2018 г.</c:v>
                </c:pt>
                <c:pt idx="2">
                  <c:v>2019 г.</c:v>
                </c:pt>
              </c:strCache>
            </c:strRef>
          </c:cat>
          <c:val>
            <c:numRef>
              <c:f>Лист1!$C$2:$C$4</c:f>
              <c:numCache>
                <c:formatCode>General</c:formatCode>
                <c:ptCount val="3"/>
                <c:pt idx="0">
                  <c:v>59</c:v>
                </c:pt>
                <c:pt idx="1">
                  <c:v>51</c:v>
                </c:pt>
                <c:pt idx="2">
                  <c:v>48</c:v>
                </c:pt>
              </c:numCache>
            </c:numRef>
          </c:val>
        </c:ser>
        <c:ser>
          <c:idx val="2"/>
          <c:order val="2"/>
          <c:tx>
            <c:strRef>
              <c:f>Лист1!$D$1</c:f>
              <c:strCache>
                <c:ptCount val="1"/>
                <c:pt idx="0">
                  <c:v>СОШ № 3</c:v>
                </c:pt>
              </c:strCache>
            </c:strRef>
          </c:tx>
          <c:cat>
            <c:strRef>
              <c:f>Лист1!$A$2:$A$4</c:f>
              <c:strCache>
                <c:ptCount val="3"/>
                <c:pt idx="0">
                  <c:v>2017 г.</c:v>
                </c:pt>
                <c:pt idx="1">
                  <c:v>2018 г.</c:v>
                </c:pt>
                <c:pt idx="2">
                  <c:v>2019 г.</c:v>
                </c:pt>
              </c:strCache>
            </c:strRef>
          </c:cat>
          <c:val>
            <c:numRef>
              <c:f>Лист1!$D$2:$D$4</c:f>
              <c:numCache>
                <c:formatCode>General</c:formatCode>
                <c:ptCount val="3"/>
                <c:pt idx="0">
                  <c:v>64</c:v>
                </c:pt>
                <c:pt idx="1">
                  <c:v>42</c:v>
                </c:pt>
                <c:pt idx="2">
                  <c:v>37</c:v>
                </c:pt>
              </c:numCache>
            </c:numRef>
          </c:val>
        </c:ser>
        <c:ser>
          <c:idx val="3"/>
          <c:order val="3"/>
          <c:tx>
            <c:strRef>
              <c:f>Лист1!$E$1</c:f>
              <c:strCache>
                <c:ptCount val="1"/>
                <c:pt idx="0">
                  <c:v>Красноярская</c:v>
                </c:pt>
              </c:strCache>
            </c:strRef>
          </c:tx>
          <c:cat>
            <c:strRef>
              <c:f>Лист1!$A$2:$A$4</c:f>
              <c:strCache>
                <c:ptCount val="3"/>
                <c:pt idx="0">
                  <c:v>2017 г.</c:v>
                </c:pt>
                <c:pt idx="1">
                  <c:v>2018 г.</c:v>
                </c:pt>
                <c:pt idx="2">
                  <c:v>2019 г.</c:v>
                </c:pt>
              </c:strCache>
            </c:strRef>
          </c:cat>
          <c:val>
            <c:numRef>
              <c:f>Лист1!$E$2:$E$4</c:f>
              <c:numCache>
                <c:formatCode>General</c:formatCode>
                <c:ptCount val="3"/>
                <c:pt idx="0">
                  <c:v>50</c:v>
                </c:pt>
                <c:pt idx="1">
                  <c:v>48</c:v>
                </c:pt>
                <c:pt idx="2">
                  <c:v>38</c:v>
                </c:pt>
              </c:numCache>
            </c:numRef>
          </c:val>
        </c:ser>
        <c:ser>
          <c:idx val="4"/>
          <c:order val="4"/>
          <c:tx>
            <c:strRef>
              <c:f>Лист1!$F$1</c:f>
              <c:strCache>
                <c:ptCount val="1"/>
                <c:pt idx="0">
                  <c:v>Калининская</c:v>
                </c:pt>
              </c:strCache>
            </c:strRef>
          </c:tx>
          <c:cat>
            <c:strRef>
              <c:f>Лист1!$A$2:$A$4</c:f>
              <c:strCache>
                <c:ptCount val="3"/>
                <c:pt idx="0">
                  <c:v>2017 г.</c:v>
                </c:pt>
                <c:pt idx="1">
                  <c:v>2018 г.</c:v>
                </c:pt>
                <c:pt idx="2">
                  <c:v>2019 г.</c:v>
                </c:pt>
              </c:strCache>
            </c:strRef>
          </c:cat>
          <c:val>
            <c:numRef>
              <c:f>Лист1!$F$2:$F$4</c:f>
              <c:numCache>
                <c:formatCode>General</c:formatCode>
                <c:ptCount val="3"/>
                <c:pt idx="1">
                  <c:v>81</c:v>
                </c:pt>
              </c:numCache>
            </c:numRef>
          </c:val>
        </c:ser>
        <c:ser>
          <c:idx val="5"/>
          <c:order val="5"/>
          <c:tx>
            <c:strRef>
              <c:f>Лист1!$G$1</c:f>
              <c:strCache>
                <c:ptCount val="1"/>
                <c:pt idx="0">
                  <c:v>Камышевская</c:v>
                </c:pt>
              </c:strCache>
            </c:strRef>
          </c:tx>
          <c:cat>
            <c:strRef>
              <c:f>Лист1!$A$2:$A$4</c:f>
              <c:strCache>
                <c:ptCount val="3"/>
                <c:pt idx="0">
                  <c:v>2017 г.</c:v>
                </c:pt>
                <c:pt idx="1">
                  <c:v>2018 г.</c:v>
                </c:pt>
                <c:pt idx="2">
                  <c:v>2019 г.</c:v>
                </c:pt>
              </c:strCache>
            </c:strRef>
          </c:cat>
          <c:val>
            <c:numRef>
              <c:f>Лист1!$G$2:$G$4</c:f>
              <c:numCache>
                <c:formatCode>General</c:formatCode>
                <c:ptCount val="3"/>
                <c:pt idx="2">
                  <c:v>40</c:v>
                </c:pt>
              </c:numCache>
            </c:numRef>
          </c:val>
        </c:ser>
        <c:ser>
          <c:idx val="6"/>
          <c:order val="6"/>
          <c:tx>
            <c:strRef>
              <c:f>Лист1!$H$1</c:f>
              <c:strCache>
                <c:ptCount val="1"/>
                <c:pt idx="0">
                  <c:v>Новоцимлянская</c:v>
                </c:pt>
              </c:strCache>
            </c:strRef>
          </c:tx>
          <c:cat>
            <c:strRef>
              <c:f>Лист1!$A$2:$A$4</c:f>
              <c:strCache>
                <c:ptCount val="3"/>
                <c:pt idx="0">
                  <c:v>2017 г.</c:v>
                </c:pt>
                <c:pt idx="1">
                  <c:v>2018 г.</c:v>
                </c:pt>
                <c:pt idx="2">
                  <c:v>2019 г.</c:v>
                </c:pt>
              </c:strCache>
            </c:strRef>
          </c:cat>
          <c:val>
            <c:numRef>
              <c:f>Лист1!$H$2:$H$4</c:f>
              <c:numCache>
                <c:formatCode>General</c:formatCode>
                <c:ptCount val="3"/>
                <c:pt idx="0">
                  <c:v>44</c:v>
                </c:pt>
                <c:pt idx="1">
                  <c:v>30</c:v>
                </c:pt>
                <c:pt idx="2">
                  <c:v>42</c:v>
                </c:pt>
              </c:numCache>
            </c:numRef>
          </c:val>
        </c:ser>
        <c:ser>
          <c:idx val="7"/>
          <c:order val="7"/>
          <c:tx>
            <c:strRef>
              <c:f>Лист1!$I$1</c:f>
              <c:strCache>
                <c:ptCount val="1"/>
                <c:pt idx="0">
                  <c:v>Маркинская</c:v>
                </c:pt>
              </c:strCache>
            </c:strRef>
          </c:tx>
          <c:cat>
            <c:strRef>
              <c:f>Лист1!$A$2:$A$4</c:f>
              <c:strCache>
                <c:ptCount val="3"/>
                <c:pt idx="0">
                  <c:v>2017 г.</c:v>
                </c:pt>
                <c:pt idx="1">
                  <c:v>2018 г.</c:v>
                </c:pt>
                <c:pt idx="2">
                  <c:v>2019 г.</c:v>
                </c:pt>
              </c:strCache>
            </c:strRef>
          </c:cat>
          <c:val>
            <c:numRef>
              <c:f>Лист1!$I$2:$I$4</c:f>
              <c:numCache>
                <c:formatCode>General</c:formatCode>
                <c:ptCount val="3"/>
                <c:pt idx="2">
                  <c:v>59</c:v>
                </c:pt>
              </c:numCache>
            </c:numRef>
          </c:val>
        </c:ser>
        <c:ser>
          <c:idx val="8"/>
          <c:order val="8"/>
          <c:tx>
            <c:strRef>
              <c:f>Лист1!$J$1</c:f>
              <c:strCache>
                <c:ptCount val="1"/>
                <c:pt idx="0">
                  <c:v>Паршиковская</c:v>
                </c:pt>
              </c:strCache>
            </c:strRef>
          </c:tx>
          <c:cat>
            <c:strRef>
              <c:f>Лист1!$A$2:$A$4</c:f>
              <c:strCache>
                <c:ptCount val="3"/>
                <c:pt idx="0">
                  <c:v>2017 г.</c:v>
                </c:pt>
                <c:pt idx="1">
                  <c:v>2018 г.</c:v>
                </c:pt>
                <c:pt idx="2">
                  <c:v>2019 г.</c:v>
                </c:pt>
              </c:strCache>
            </c:strRef>
          </c:cat>
          <c:val>
            <c:numRef>
              <c:f>Лист1!$J$2:$J$4</c:f>
              <c:numCache>
                <c:formatCode>General</c:formatCode>
                <c:ptCount val="3"/>
                <c:pt idx="0">
                  <c:v>60</c:v>
                </c:pt>
                <c:pt idx="2">
                  <c:v>31</c:v>
                </c:pt>
              </c:numCache>
            </c:numRef>
          </c:val>
        </c:ser>
        <c:ser>
          <c:idx val="9"/>
          <c:order val="9"/>
          <c:tx>
            <c:strRef>
              <c:f>Лист1!$K$1</c:f>
              <c:strCache>
                <c:ptCount val="1"/>
                <c:pt idx="0">
                  <c:v>Лозновская</c:v>
                </c:pt>
              </c:strCache>
            </c:strRef>
          </c:tx>
          <c:cat>
            <c:strRef>
              <c:f>Лист1!$A$2:$A$4</c:f>
              <c:strCache>
                <c:ptCount val="3"/>
                <c:pt idx="0">
                  <c:v>2017 г.</c:v>
                </c:pt>
                <c:pt idx="1">
                  <c:v>2018 г.</c:v>
                </c:pt>
                <c:pt idx="2">
                  <c:v>2019 г.</c:v>
                </c:pt>
              </c:strCache>
            </c:strRef>
          </c:cat>
          <c:val>
            <c:numRef>
              <c:f>Лист1!$K$2:$K$4</c:f>
              <c:numCache>
                <c:formatCode>General</c:formatCode>
                <c:ptCount val="3"/>
                <c:pt idx="0">
                  <c:v>61</c:v>
                </c:pt>
                <c:pt idx="1">
                  <c:v>28</c:v>
                </c:pt>
              </c:numCache>
            </c:numRef>
          </c:val>
        </c:ser>
        <c:ser>
          <c:idx val="10"/>
          <c:order val="10"/>
          <c:tx>
            <c:strRef>
              <c:f>Лист1!$L$1</c:f>
              <c:strCache>
                <c:ptCount val="1"/>
                <c:pt idx="0">
                  <c:v>Саркеловская</c:v>
                </c:pt>
              </c:strCache>
            </c:strRef>
          </c:tx>
          <c:cat>
            <c:strRef>
              <c:f>Лист1!$A$2:$A$4</c:f>
              <c:strCache>
                <c:ptCount val="3"/>
                <c:pt idx="0">
                  <c:v>2017 г.</c:v>
                </c:pt>
                <c:pt idx="1">
                  <c:v>2018 г.</c:v>
                </c:pt>
                <c:pt idx="2">
                  <c:v>2019 г.</c:v>
                </c:pt>
              </c:strCache>
            </c:strRef>
          </c:cat>
          <c:val>
            <c:numRef>
              <c:f>Лист1!$L$2:$L$4</c:f>
              <c:numCache>
                <c:formatCode>General</c:formatCode>
                <c:ptCount val="3"/>
                <c:pt idx="0">
                  <c:v>59</c:v>
                </c:pt>
                <c:pt idx="1">
                  <c:v>45</c:v>
                </c:pt>
                <c:pt idx="2">
                  <c:v>40</c:v>
                </c:pt>
              </c:numCache>
            </c:numRef>
          </c:val>
        </c:ser>
        <c:marker val="1"/>
        <c:axId val="169412864"/>
        <c:axId val="169431040"/>
      </c:lineChart>
      <c:catAx>
        <c:axId val="169412864"/>
        <c:scaling>
          <c:orientation val="minMax"/>
        </c:scaling>
        <c:axPos val="b"/>
        <c:tickLblPos val="nextTo"/>
        <c:crossAx val="169431040"/>
        <c:crosses val="autoZero"/>
        <c:auto val="1"/>
        <c:lblAlgn val="ctr"/>
        <c:lblOffset val="100"/>
      </c:catAx>
      <c:valAx>
        <c:axId val="169431040"/>
        <c:scaling>
          <c:orientation val="minMax"/>
        </c:scaling>
        <c:axPos val="l"/>
        <c:majorGridlines/>
        <c:numFmt formatCode="General" sourceLinked="1"/>
        <c:tickLblPos val="nextTo"/>
        <c:crossAx val="169412864"/>
        <c:crosses val="autoZero"/>
        <c:crossBetween val="between"/>
      </c:valAx>
    </c:plotArea>
    <c:legend>
      <c:legendPos val="r"/>
    </c:legend>
    <c:plotVisOnly val="1"/>
  </c:chart>
  <c:spPr>
    <a:ln>
      <a:noFill/>
    </a:ln>
  </c:sp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ru-RU"/>
  <c:style val="8"/>
  <c:chart>
    <c:autoTitleDeleted val="1"/>
    <c:plotArea>
      <c:layout/>
      <c:barChart>
        <c:barDir val="col"/>
        <c:grouping val="clustered"/>
        <c:ser>
          <c:idx val="0"/>
          <c:order val="0"/>
          <c:tx>
            <c:strRef>
              <c:f>Лист1!$B$1</c:f>
              <c:strCache>
                <c:ptCount val="1"/>
                <c:pt idx="0">
                  <c:v>2019 год</c:v>
                </c:pt>
              </c:strCache>
            </c:strRef>
          </c:tx>
          <c:dLbls>
            <c:dLblPos val="outEnd"/>
            <c:showVal val="1"/>
          </c:dLbls>
          <c:cat>
            <c:strRef>
              <c:f>Лист1!$A$2:$A$9</c:f>
              <c:strCache>
                <c:ptCount val="8"/>
                <c:pt idx="0">
                  <c:v>лицей № 1</c:v>
                </c:pt>
                <c:pt idx="1">
                  <c:v>СОШ № 2</c:v>
                </c:pt>
                <c:pt idx="2">
                  <c:v>СОШ № 3</c:v>
                </c:pt>
                <c:pt idx="3">
                  <c:v>Красноярская </c:v>
                </c:pt>
                <c:pt idx="4">
                  <c:v>Новоцимлянская</c:v>
                </c:pt>
                <c:pt idx="5">
                  <c:v>Саркеловская </c:v>
                </c:pt>
                <c:pt idx="6">
                  <c:v>Маркинская</c:v>
                </c:pt>
                <c:pt idx="7">
                  <c:v>Паршиковская</c:v>
                </c:pt>
              </c:strCache>
            </c:strRef>
          </c:cat>
          <c:val>
            <c:numRef>
              <c:f>Лист1!$B$2:$B$9</c:f>
              <c:numCache>
                <c:formatCode>General</c:formatCode>
                <c:ptCount val="8"/>
                <c:pt idx="0">
                  <c:v>55</c:v>
                </c:pt>
                <c:pt idx="1">
                  <c:v>48</c:v>
                </c:pt>
                <c:pt idx="2">
                  <c:v>37</c:v>
                </c:pt>
                <c:pt idx="3">
                  <c:v>38</c:v>
                </c:pt>
                <c:pt idx="4">
                  <c:v>42</c:v>
                </c:pt>
                <c:pt idx="5">
                  <c:v>40</c:v>
                </c:pt>
                <c:pt idx="6">
                  <c:v>59</c:v>
                </c:pt>
                <c:pt idx="7">
                  <c:v>31</c:v>
                </c:pt>
              </c:numCache>
            </c:numRef>
          </c:val>
        </c:ser>
        <c:axId val="169438592"/>
        <c:axId val="169620608"/>
      </c:barChart>
      <c:catAx>
        <c:axId val="169438592"/>
        <c:scaling>
          <c:orientation val="minMax"/>
        </c:scaling>
        <c:axPos val="b"/>
        <c:tickLblPos val="nextTo"/>
        <c:crossAx val="169620608"/>
        <c:crosses val="autoZero"/>
        <c:auto val="1"/>
        <c:lblAlgn val="ctr"/>
        <c:lblOffset val="100"/>
      </c:catAx>
      <c:valAx>
        <c:axId val="169620608"/>
        <c:scaling>
          <c:orientation val="minMax"/>
        </c:scaling>
        <c:axPos val="l"/>
        <c:minorGridlines/>
        <c:numFmt formatCode="General" sourceLinked="1"/>
        <c:tickLblPos val="nextTo"/>
        <c:crossAx val="169438592"/>
        <c:crosses val="autoZero"/>
        <c:crossBetween val="between"/>
      </c:valAx>
    </c:plotArea>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5.4416434166202246E-2"/>
          <c:y val="4.4057617797775513E-2"/>
          <c:w val="0.76444364348822902"/>
          <c:h val="0.8259993835290198"/>
        </c:manualLayout>
      </c:layout>
      <c:bar3DChart>
        <c:barDir val="col"/>
        <c:grouping val="standard"/>
        <c:ser>
          <c:idx val="0"/>
          <c:order val="0"/>
          <c:tx>
            <c:strRef>
              <c:f>Лист1!$B$1</c:f>
              <c:strCache>
                <c:ptCount val="1"/>
                <c:pt idx="0">
                  <c:v>0-36</c:v>
                </c:pt>
              </c:strCache>
            </c:strRef>
          </c:tx>
          <c:dLbls>
            <c:dLbl>
              <c:idx val="0"/>
              <c:layout>
                <c:manualLayout>
                  <c:x val="-1.4184397163120524E-2"/>
                  <c:y val="-6.3492063492063502E-2"/>
                </c:manualLayout>
              </c:layout>
              <c:showVal val="1"/>
            </c:dLbl>
            <c:showVal val="1"/>
          </c:dLbls>
          <c:cat>
            <c:numRef>
              <c:f>Лист1!$A$2</c:f>
              <c:numCache>
                <c:formatCode>General</c:formatCode>
                <c:ptCount val="1"/>
                <c:pt idx="0">
                  <c:v>100</c:v>
                </c:pt>
              </c:numCache>
            </c:numRef>
          </c:cat>
          <c:val>
            <c:numRef>
              <c:f>Лист1!$B$2</c:f>
              <c:numCache>
                <c:formatCode>General</c:formatCode>
                <c:ptCount val="1"/>
                <c:pt idx="0">
                  <c:v>10</c:v>
                </c:pt>
              </c:numCache>
            </c:numRef>
          </c:val>
        </c:ser>
        <c:ser>
          <c:idx val="1"/>
          <c:order val="1"/>
          <c:tx>
            <c:strRef>
              <c:f>Лист1!$C$1</c:f>
              <c:strCache>
                <c:ptCount val="1"/>
                <c:pt idx="0">
                  <c:v>37-60</c:v>
                </c:pt>
              </c:strCache>
            </c:strRef>
          </c:tx>
          <c:dLbls>
            <c:dLbl>
              <c:idx val="0"/>
              <c:layout>
                <c:manualLayout>
                  <c:x val="2.2441543341284353E-2"/>
                  <c:y val="1.9485644142390946E-2"/>
                </c:manualLayout>
              </c:layout>
              <c:showVal val="1"/>
            </c:dLbl>
            <c:showVal val="1"/>
          </c:dLbls>
          <c:cat>
            <c:numRef>
              <c:f>Лист1!$A$2</c:f>
              <c:numCache>
                <c:formatCode>General</c:formatCode>
                <c:ptCount val="1"/>
                <c:pt idx="0">
                  <c:v>100</c:v>
                </c:pt>
              </c:numCache>
            </c:numRef>
          </c:cat>
          <c:val>
            <c:numRef>
              <c:f>Лист1!$C$2</c:f>
              <c:numCache>
                <c:formatCode>General</c:formatCode>
                <c:ptCount val="1"/>
                <c:pt idx="0">
                  <c:v>17</c:v>
                </c:pt>
              </c:numCache>
            </c:numRef>
          </c:val>
        </c:ser>
        <c:ser>
          <c:idx val="2"/>
          <c:order val="2"/>
          <c:tx>
            <c:strRef>
              <c:f>Лист1!$D$1</c:f>
              <c:strCache>
                <c:ptCount val="1"/>
                <c:pt idx="0">
                  <c:v>61-80</c:v>
                </c:pt>
              </c:strCache>
            </c:strRef>
          </c:tx>
          <c:dLbls>
            <c:dLbl>
              <c:idx val="0"/>
              <c:layout>
                <c:manualLayout>
                  <c:x val="6.079027355623161E-3"/>
                  <c:y val="-5.4421768707483005E-2"/>
                </c:manualLayout>
              </c:layout>
              <c:showVal val="1"/>
            </c:dLbl>
            <c:showVal val="1"/>
          </c:dLbls>
          <c:cat>
            <c:numRef>
              <c:f>Лист1!$A$2</c:f>
              <c:numCache>
                <c:formatCode>General</c:formatCode>
                <c:ptCount val="1"/>
                <c:pt idx="0">
                  <c:v>100</c:v>
                </c:pt>
              </c:numCache>
            </c:numRef>
          </c:cat>
          <c:val>
            <c:numRef>
              <c:f>Лист1!$D$2</c:f>
              <c:numCache>
                <c:formatCode>General</c:formatCode>
                <c:ptCount val="1"/>
                <c:pt idx="0">
                  <c:v>6</c:v>
                </c:pt>
              </c:numCache>
            </c:numRef>
          </c:val>
        </c:ser>
        <c:ser>
          <c:idx val="3"/>
          <c:order val="3"/>
          <c:tx>
            <c:strRef>
              <c:f>Лист1!$E$1</c:f>
              <c:strCache>
                <c:ptCount val="1"/>
                <c:pt idx="0">
                  <c:v>81-100</c:v>
                </c:pt>
              </c:strCache>
            </c:strRef>
          </c:tx>
          <c:dLbls>
            <c:dLbl>
              <c:idx val="0"/>
              <c:layout>
                <c:manualLayout>
                  <c:x val="4.4579533941236475E-2"/>
                  <c:y val="-5.4421768707482956E-2"/>
                </c:manualLayout>
              </c:layout>
              <c:showVal val="1"/>
            </c:dLbl>
            <c:showVal val="1"/>
          </c:dLbls>
          <c:cat>
            <c:numRef>
              <c:f>Лист1!$A$2</c:f>
              <c:numCache>
                <c:formatCode>General</c:formatCode>
                <c:ptCount val="1"/>
                <c:pt idx="0">
                  <c:v>100</c:v>
                </c:pt>
              </c:numCache>
            </c:numRef>
          </c:cat>
          <c:val>
            <c:numRef>
              <c:f>Лист1!$E$2</c:f>
              <c:numCache>
                <c:formatCode>General</c:formatCode>
                <c:ptCount val="1"/>
                <c:pt idx="0">
                  <c:v>0</c:v>
                </c:pt>
              </c:numCache>
            </c:numRef>
          </c:val>
        </c:ser>
        <c:dLbls>
          <c:showVal val="1"/>
        </c:dLbls>
        <c:shape val="box"/>
        <c:axId val="169636224"/>
        <c:axId val="169637760"/>
        <c:axId val="169452416"/>
      </c:bar3DChart>
      <c:catAx>
        <c:axId val="169636224"/>
        <c:scaling>
          <c:orientation val="minMax"/>
        </c:scaling>
        <c:delete val="1"/>
        <c:axPos val="b"/>
        <c:numFmt formatCode="General" sourceLinked="1"/>
        <c:tickLblPos val="none"/>
        <c:crossAx val="169637760"/>
        <c:crosses val="autoZero"/>
        <c:auto val="1"/>
        <c:lblAlgn val="ctr"/>
        <c:lblOffset val="100"/>
      </c:catAx>
      <c:valAx>
        <c:axId val="169637760"/>
        <c:scaling>
          <c:orientation val="minMax"/>
        </c:scaling>
        <c:axPos val="l"/>
        <c:majorGridlines/>
        <c:numFmt formatCode="General" sourceLinked="1"/>
        <c:tickLblPos val="nextTo"/>
        <c:crossAx val="169636224"/>
        <c:crosses val="autoZero"/>
        <c:crossBetween val="between"/>
      </c:valAx>
      <c:serAx>
        <c:axId val="169452416"/>
        <c:scaling>
          <c:orientation val="minMax"/>
        </c:scaling>
        <c:axPos val="b"/>
        <c:tickLblPos val="nextTo"/>
        <c:crossAx val="169637760"/>
        <c:crosses val="autoZero"/>
      </c:serAx>
    </c:plotArea>
    <c:legend>
      <c:legendPos val="r"/>
      <c:layout>
        <c:manualLayout>
          <c:xMode val="edge"/>
          <c:yMode val="edge"/>
          <c:x val="0.85605689253632344"/>
          <c:y val="0.55950121893126348"/>
          <c:w val="9.1984778498432548E-2"/>
          <c:h val="0.32803470994697326"/>
        </c:manualLayout>
      </c:layout>
    </c:legend>
    <c:plotVisOnly val="1"/>
  </c:chart>
  <c:spPr>
    <a:noFill/>
    <a:ln>
      <a:noFill/>
    </a:ln>
  </c:sp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Лист1!$B$1</c:f>
              <c:strCache>
                <c:ptCount val="1"/>
                <c:pt idx="0">
                  <c:v>50</c:v>
                </c:pt>
              </c:strCache>
            </c:strRef>
          </c:tx>
          <c:marker>
            <c:symbol val="none"/>
          </c:marker>
          <c:dLbls>
            <c:dLblPos val="l"/>
            <c:showVal val="1"/>
          </c:dLbls>
          <c:cat>
            <c:strRef>
              <c:f>Лист1!$A$2:$A$4</c:f>
              <c:strCache>
                <c:ptCount val="3"/>
                <c:pt idx="0">
                  <c:v>2017 г.</c:v>
                </c:pt>
                <c:pt idx="1">
                  <c:v>2018 г.</c:v>
                </c:pt>
                <c:pt idx="2">
                  <c:v>2019 г.</c:v>
                </c:pt>
              </c:strCache>
            </c:strRef>
          </c:cat>
          <c:val>
            <c:numRef>
              <c:f>Лист1!$B$2:$B$4</c:f>
              <c:numCache>
                <c:formatCode>General</c:formatCode>
                <c:ptCount val="3"/>
                <c:pt idx="0">
                  <c:v>52</c:v>
                </c:pt>
                <c:pt idx="1">
                  <c:v>44</c:v>
                </c:pt>
                <c:pt idx="2">
                  <c:v>46</c:v>
                </c:pt>
              </c:numCache>
            </c:numRef>
          </c:val>
        </c:ser>
        <c:dLbls>
          <c:showVal val="1"/>
        </c:dLbls>
        <c:marker val="1"/>
        <c:axId val="169323136"/>
        <c:axId val="169324928"/>
      </c:lineChart>
      <c:catAx>
        <c:axId val="169323136"/>
        <c:scaling>
          <c:orientation val="minMax"/>
        </c:scaling>
        <c:axPos val="b"/>
        <c:tickLblPos val="nextTo"/>
        <c:crossAx val="169324928"/>
        <c:crosses val="autoZero"/>
        <c:auto val="1"/>
        <c:lblAlgn val="ctr"/>
        <c:lblOffset val="100"/>
      </c:catAx>
      <c:valAx>
        <c:axId val="169324928"/>
        <c:scaling>
          <c:orientation val="minMax"/>
        </c:scaling>
        <c:axPos val="l"/>
        <c:majorGridlines/>
        <c:numFmt formatCode="General" sourceLinked="1"/>
        <c:tickLblPos val="nextTo"/>
        <c:crossAx val="169323136"/>
        <c:crosses val="autoZero"/>
        <c:crossBetween val="between"/>
      </c:valAx>
    </c:plotArea>
    <c:plotVisOnly val="1"/>
  </c:chart>
  <c:spPr>
    <a:ln>
      <a:solidFill>
        <a:schemeClr val="bg1"/>
      </a:solidFill>
    </a:ln>
  </c:sp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лицей № 1</c:v>
                </c:pt>
              </c:strCache>
            </c:strRef>
          </c:tx>
          <c:cat>
            <c:strRef>
              <c:f>Лист1!$A$2:$A$4</c:f>
              <c:strCache>
                <c:ptCount val="3"/>
                <c:pt idx="0">
                  <c:v>2017 г.</c:v>
                </c:pt>
                <c:pt idx="1">
                  <c:v>2018 г.</c:v>
                </c:pt>
                <c:pt idx="2">
                  <c:v>2019 г.</c:v>
                </c:pt>
              </c:strCache>
            </c:strRef>
          </c:cat>
          <c:val>
            <c:numRef>
              <c:f>Лист1!$B$2:$B$4</c:f>
              <c:numCache>
                <c:formatCode>General</c:formatCode>
                <c:ptCount val="3"/>
                <c:pt idx="0">
                  <c:v>62</c:v>
                </c:pt>
                <c:pt idx="1">
                  <c:v>54</c:v>
                </c:pt>
                <c:pt idx="2">
                  <c:v>63</c:v>
                </c:pt>
              </c:numCache>
            </c:numRef>
          </c:val>
        </c:ser>
        <c:ser>
          <c:idx val="1"/>
          <c:order val="1"/>
          <c:tx>
            <c:strRef>
              <c:f>Лист1!$C$1</c:f>
              <c:strCache>
                <c:ptCount val="1"/>
                <c:pt idx="0">
                  <c:v>СОШ №" 2</c:v>
                </c:pt>
              </c:strCache>
            </c:strRef>
          </c:tx>
          <c:cat>
            <c:strRef>
              <c:f>Лист1!$A$2:$A$4</c:f>
              <c:strCache>
                <c:ptCount val="3"/>
                <c:pt idx="0">
                  <c:v>2017 г.</c:v>
                </c:pt>
                <c:pt idx="1">
                  <c:v>2018 г.</c:v>
                </c:pt>
                <c:pt idx="2">
                  <c:v>2019 г.</c:v>
                </c:pt>
              </c:strCache>
            </c:strRef>
          </c:cat>
          <c:val>
            <c:numRef>
              <c:f>Лист1!$C$2:$C$4</c:f>
              <c:numCache>
                <c:formatCode>General</c:formatCode>
                <c:ptCount val="3"/>
                <c:pt idx="0">
                  <c:v>65</c:v>
                </c:pt>
                <c:pt idx="1">
                  <c:v>35</c:v>
                </c:pt>
                <c:pt idx="2">
                  <c:v>57</c:v>
                </c:pt>
              </c:numCache>
            </c:numRef>
          </c:val>
        </c:ser>
        <c:ser>
          <c:idx val="2"/>
          <c:order val="2"/>
          <c:tx>
            <c:strRef>
              <c:f>Лист1!$D$1</c:f>
              <c:strCache>
                <c:ptCount val="1"/>
                <c:pt idx="0">
                  <c:v>СОШ № 3</c:v>
                </c:pt>
              </c:strCache>
            </c:strRef>
          </c:tx>
          <c:cat>
            <c:strRef>
              <c:f>Лист1!$A$2:$A$4</c:f>
              <c:strCache>
                <c:ptCount val="3"/>
                <c:pt idx="0">
                  <c:v>2017 г.</c:v>
                </c:pt>
                <c:pt idx="1">
                  <c:v>2018 г.</c:v>
                </c:pt>
                <c:pt idx="2">
                  <c:v>2019 г.</c:v>
                </c:pt>
              </c:strCache>
            </c:strRef>
          </c:cat>
          <c:val>
            <c:numRef>
              <c:f>Лист1!$D$2:$D$4</c:f>
              <c:numCache>
                <c:formatCode>General</c:formatCode>
                <c:ptCount val="3"/>
                <c:pt idx="0">
                  <c:v>53</c:v>
                </c:pt>
                <c:pt idx="1">
                  <c:v>41</c:v>
                </c:pt>
                <c:pt idx="2">
                  <c:v>49</c:v>
                </c:pt>
              </c:numCache>
            </c:numRef>
          </c:val>
        </c:ser>
        <c:ser>
          <c:idx val="3"/>
          <c:order val="3"/>
          <c:tx>
            <c:strRef>
              <c:f>Лист1!$E$1</c:f>
              <c:strCache>
                <c:ptCount val="1"/>
                <c:pt idx="0">
                  <c:v>Красноярская</c:v>
                </c:pt>
              </c:strCache>
            </c:strRef>
          </c:tx>
          <c:cat>
            <c:strRef>
              <c:f>Лист1!$A$2:$A$4</c:f>
              <c:strCache>
                <c:ptCount val="3"/>
                <c:pt idx="0">
                  <c:v>2017 г.</c:v>
                </c:pt>
                <c:pt idx="1">
                  <c:v>2018 г.</c:v>
                </c:pt>
                <c:pt idx="2">
                  <c:v>2019 г.</c:v>
                </c:pt>
              </c:strCache>
            </c:strRef>
          </c:cat>
          <c:val>
            <c:numRef>
              <c:f>Лист1!$E$2:$E$4</c:f>
              <c:numCache>
                <c:formatCode>General</c:formatCode>
                <c:ptCount val="3"/>
                <c:pt idx="0">
                  <c:v>43</c:v>
                </c:pt>
                <c:pt idx="1">
                  <c:v>47</c:v>
                </c:pt>
                <c:pt idx="2">
                  <c:v>38</c:v>
                </c:pt>
              </c:numCache>
            </c:numRef>
          </c:val>
        </c:ser>
        <c:ser>
          <c:idx val="4"/>
          <c:order val="4"/>
          <c:tx>
            <c:strRef>
              <c:f>Лист1!$F$1</c:f>
              <c:strCache>
                <c:ptCount val="1"/>
                <c:pt idx="0">
                  <c:v>Калининская</c:v>
                </c:pt>
              </c:strCache>
            </c:strRef>
          </c:tx>
          <c:cat>
            <c:strRef>
              <c:f>Лист1!$A$2:$A$4</c:f>
              <c:strCache>
                <c:ptCount val="3"/>
                <c:pt idx="0">
                  <c:v>2017 г.</c:v>
                </c:pt>
                <c:pt idx="1">
                  <c:v>2018 г.</c:v>
                </c:pt>
                <c:pt idx="2">
                  <c:v>2019 г.</c:v>
                </c:pt>
              </c:strCache>
            </c:strRef>
          </c:cat>
          <c:val>
            <c:numRef>
              <c:f>Лист1!$F$2:$F$4</c:f>
              <c:numCache>
                <c:formatCode>General</c:formatCode>
                <c:ptCount val="3"/>
                <c:pt idx="1">
                  <c:v>53</c:v>
                </c:pt>
              </c:numCache>
            </c:numRef>
          </c:val>
        </c:ser>
        <c:ser>
          <c:idx val="5"/>
          <c:order val="5"/>
          <c:tx>
            <c:strRef>
              <c:f>Лист1!$G$1</c:f>
              <c:strCache>
                <c:ptCount val="1"/>
                <c:pt idx="0">
                  <c:v>Камышевская</c:v>
                </c:pt>
              </c:strCache>
            </c:strRef>
          </c:tx>
          <c:cat>
            <c:strRef>
              <c:f>Лист1!$A$2:$A$4</c:f>
              <c:strCache>
                <c:ptCount val="3"/>
                <c:pt idx="0">
                  <c:v>2017 г.</c:v>
                </c:pt>
                <c:pt idx="1">
                  <c:v>2018 г.</c:v>
                </c:pt>
                <c:pt idx="2">
                  <c:v>2019 г.</c:v>
                </c:pt>
              </c:strCache>
            </c:strRef>
          </c:cat>
          <c:val>
            <c:numRef>
              <c:f>Лист1!$G$2:$G$4</c:f>
              <c:numCache>
                <c:formatCode>General</c:formatCode>
                <c:ptCount val="3"/>
                <c:pt idx="2">
                  <c:v>46</c:v>
                </c:pt>
              </c:numCache>
            </c:numRef>
          </c:val>
        </c:ser>
        <c:ser>
          <c:idx val="6"/>
          <c:order val="6"/>
          <c:tx>
            <c:strRef>
              <c:f>Лист1!$H$1</c:f>
              <c:strCache>
                <c:ptCount val="1"/>
                <c:pt idx="0">
                  <c:v>Новоцимлянская</c:v>
                </c:pt>
              </c:strCache>
            </c:strRef>
          </c:tx>
          <c:cat>
            <c:strRef>
              <c:f>Лист1!$A$2:$A$4</c:f>
              <c:strCache>
                <c:ptCount val="3"/>
                <c:pt idx="0">
                  <c:v>2017 г.</c:v>
                </c:pt>
                <c:pt idx="1">
                  <c:v>2018 г.</c:v>
                </c:pt>
                <c:pt idx="2">
                  <c:v>2019 г.</c:v>
                </c:pt>
              </c:strCache>
            </c:strRef>
          </c:cat>
          <c:val>
            <c:numRef>
              <c:f>Лист1!$H$2:$H$4</c:f>
              <c:numCache>
                <c:formatCode>General</c:formatCode>
                <c:ptCount val="3"/>
                <c:pt idx="0">
                  <c:v>40</c:v>
                </c:pt>
                <c:pt idx="1">
                  <c:v>44</c:v>
                </c:pt>
                <c:pt idx="2">
                  <c:v>36</c:v>
                </c:pt>
              </c:numCache>
            </c:numRef>
          </c:val>
        </c:ser>
        <c:ser>
          <c:idx val="7"/>
          <c:order val="7"/>
          <c:tx>
            <c:strRef>
              <c:f>Лист1!$I$1</c:f>
              <c:strCache>
                <c:ptCount val="1"/>
                <c:pt idx="0">
                  <c:v>Маркинская</c:v>
                </c:pt>
              </c:strCache>
            </c:strRef>
          </c:tx>
          <c:cat>
            <c:strRef>
              <c:f>Лист1!$A$2:$A$4</c:f>
              <c:strCache>
                <c:ptCount val="3"/>
                <c:pt idx="0">
                  <c:v>2017 г.</c:v>
                </c:pt>
                <c:pt idx="1">
                  <c:v>2018 г.</c:v>
                </c:pt>
                <c:pt idx="2">
                  <c:v>2019 г.</c:v>
                </c:pt>
              </c:strCache>
            </c:strRef>
          </c:cat>
          <c:val>
            <c:numRef>
              <c:f>Лист1!$I$2:$I$4</c:f>
              <c:numCache>
                <c:formatCode>General</c:formatCode>
                <c:ptCount val="3"/>
                <c:pt idx="0">
                  <c:v>39</c:v>
                </c:pt>
                <c:pt idx="1">
                  <c:v>35</c:v>
                </c:pt>
              </c:numCache>
            </c:numRef>
          </c:val>
        </c:ser>
        <c:ser>
          <c:idx val="8"/>
          <c:order val="8"/>
          <c:tx>
            <c:strRef>
              <c:f>Лист1!$J$1</c:f>
              <c:strCache>
                <c:ptCount val="1"/>
                <c:pt idx="0">
                  <c:v>Паршиковская</c:v>
                </c:pt>
              </c:strCache>
            </c:strRef>
          </c:tx>
          <c:cat>
            <c:strRef>
              <c:f>Лист1!$A$2:$A$4</c:f>
              <c:strCache>
                <c:ptCount val="3"/>
                <c:pt idx="0">
                  <c:v>2017 г.</c:v>
                </c:pt>
                <c:pt idx="1">
                  <c:v>2018 г.</c:v>
                </c:pt>
                <c:pt idx="2">
                  <c:v>2019 г.</c:v>
                </c:pt>
              </c:strCache>
            </c:strRef>
          </c:cat>
          <c:val>
            <c:numRef>
              <c:f>Лист1!$J$2:$J$4</c:f>
              <c:numCache>
                <c:formatCode>General</c:formatCode>
                <c:ptCount val="3"/>
                <c:pt idx="2">
                  <c:v>41</c:v>
                </c:pt>
              </c:numCache>
            </c:numRef>
          </c:val>
        </c:ser>
        <c:ser>
          <c:idx val="9"/>
          <c:order val="9"/>
          <c:tx>
            <c:strRef>
              <c:f>Лист1!$K$1</c:f>
              <c:strCache>
                <c:ptCount val="1"/>
                <c:pt idx="0">
                  <c:v>Лозновская</c:v>
                </c:pt>
              </c:strCache>
            </c:strRef>
          </c:tx>
          <c:cat>
            <c:strRef>
              <c:f>Лист1!$A$2:$A$4</c:f>
              <c:strCache>
                <c:ptCount val="3"/>
                <c:pt idx="0">
                  <c:v>2017 г.</c:v>
                </c:pt>
                <c:pt idx="1">
                  <c:v>2018 г.</c:v>
                </c:pt>
                <c:pt idx="2">
                  <c:v>2019 г.</c:v>
                </c:pt>
              </c:strCache>
            </c:strRef>
          </c:cat>
          <c:val>
            <c:numRef>
              <c:f>Лист1!$K$2:$K$4</c:f>
              <c:numCache>
                <c:formatCode>General</c:formatCode>
                <c:ptCount val="3"/>
                <c:pt idx="0">
                  <c:v>46</c:v>
                </c:pt>
                <c:pt idx="1">
                  <c:v>36</c:v>
                </c:pt>
                <c:pt idx="2">
                  <c:v>34</c:v>
                </c:pt>
              </c:numCache>
            </c:numRef>
          </c:val>
        </c:ser>
        <c:ser>
          <c:idx val="10"/>
          <c:order val="10"/>
          <c:tx>
            <c:strRef>
              <c:f>Лист1!$L$1</c:f>
              <c:strCache>
                <c:ptCount val="1"/>
                <c:pt idx="0">
                  <c:v>Саркеловская</c:v>
                </c:pt>
              </c:strCache>
            </c:strRef>
          </c:tx>
          <c:cat>
            <c:strRef>
              <c:f>Лист1!$A$2:$A$4</c:f>
              <c:strCache>
                <c:ptCount val="3"/>
                <c:pt idx="0">
                  <c:v>2017 г.</c:v>
                </c:pt>
                <c:pt idx="1">
                  <c:v>2018 г.</c:v>
                </c:pt>
                <c:pt idx="2">
                  <c:v>2019 г.</c:v>
                </c:pt>
              </c:strCache>
            </c:strRef>
          </c:cat>
          <c:val>
            <c:numRef>
              <c:f>Лист1!$L$2:$L$4</c:f>
              <c:numCache>
                <c:formatCode>General</c:formatCode>
                <c:ptCount val="3"/>
                <c:pt idx="0">
                  <c:v>50</c:v>
                </c:pt>
                <c:pt idx="1">
                  <c:v>46</c:v>
                </c:pt>
                <c:pt idx="2">
                  <c:v>20</c:v>
                </c:pt>
              </c:numCache>
            </c:numRef>
          </c:val>
        </c:ser>
        <c:ser>
          <c:idx val="11"/>
          <c:order val="11"/>
          <c:tx>
            <c:strRef>
              <c:f>Лист1!$M$1</c:f>
              <c:strCache>
                <c:ptCount val="1"/>
                <c:pt idx="0">
                  <c:v>ВСОШ</c:v>
                </c:pt>
              </c:strCache>
            </c:strRef>
          </c:tx>
          <c:cat>
            <c:strRef>
              <c:f>Лист1!$A$2:$A$4</c:f>
              <c:strCache>
                <c:ptCount val="3"/>
                <c:pt idx="0">
                  <c:v>2017 г.</c:v>
                </c:pt>
                <c:pt idx="1">
                  <c:v>2018 г.</c:v>
                </c:pt>
                <c:pt idx="2">
                  <c:v>2019 г.</c:v>
                </c:pt>
              </c:strCache>
            </c:strRef>
          </c:cat>
          <c:val>
            <c:numRef>
              <c:f>Лист1!$M$2:$M$4</c:f>
              <c:numCache>
                <c:formatCode>General</c:formatCode>
                <c:ptCount val="3"/>
                <c:pt idx="1">
                  <c:v>42</c:v>
                </c:pt>
              </c:numCache>
            </c:numRef>
          </c:val>
        </c:ser>
        <c:marker val="1"/>
        <c:axId val="169721856"/>
        <c:axId val="169723392"/>
      </c:lineChart>
      <c:catAx>
        <c:axId val="169721856"/>
        <c:scaling>
          <c:orientation val="minMax"/>
        </c:scaling>
        <c:axPos val="b"/>
        <c:tickLblPos val="nextTo"/>
        <c:crossAx val="169723392"/>
        <c:crosses val="autoZero"/>
        <c:auto val="1"/>
        <c:lblAlgn val="ctr"/>
        <c:lblOffset val="100"/>
      </c:catAx>
      <c:valAx>
        <c:axId val="169723392"/>
        <c:scaling>
          <c:orientation val="minMax"/>
        </c:scaling>
        <c:axPos val="l"/>
        <c:majorGridlines/>
        <c:numFmt formatCode="General" sourceLinked="1"/>
        <c:tickLblPos val="nextTo"/>
        <c:crossAx val="169721856"/>
        <c:crosses val="autoZero"/>
        <c:crossBetween val="between"/>
      </c:valAx>
    </c:plotArea>
    <c:legend>
      <c:legendPos val="r"/>
    </c:legend>
    <c:plotVisOnly val="1"/>
  </c:chart>
  <c:spPr>
    <a:ln>
      <a:noFill/>
    </a:ln>
  </c:spPr>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ru-RU"/>
  <c:style val="6"/>
  <c:chart>
    <c:autoTitleDeleted val="1"/>
    <c:plotArea>
      <c:layout/>
      <c:barChart>
        <c:barDir val="col"/>
        <c:grouping val="clustered"/>
        <c:ser>
          <c:idx val="0"/>
          <c:order val="0"/>
          <c:tx>
            <c:strRef>
              <c:f>Лист1!$B$1</c:f>
              <c:strCache>
                <c:ptCount val="1"/>
                <c:pt idx="0">
                  <c:v>2019 год</c:v>
                </c:pt>
              </c:strCache>
            </c:strRef>
          </c:tx>
          <c:dLbls>
            <c:dLblPos val="outEnd"/>
            <c:showVal val="1"/>
          </c:dLbls>
          <c:cat>
            <c:strRef>
              <c:f>Лист1!$A$2:$A$10</c:f>
              <c:strCache>
                <c:ptCount val="9"/>
                <c:pt idx="0">
                  <c:v>лицей № 1</c:v>
                </c:pt>
                <c:pt idx="1">
                  <c:v>СОШ № 2</c:v>
                </c:pt>
                <c:pt idx="2">
                  <c:v>СОШ № 3</c:v>
                </c:pt>
                <c:pt idx="3">
                  <c:v>Красноярская </c:v>
                </c:pt>
                <c:pt idx="4">
                  <c:v>Новоцимлянская</c:v>
                </c:pt>
                <c:pt idx="5">
                  <c:v>Саркеловская </c:v>
                </c:pt>
                <c:pt idx="6">
                  <c:v>Камышевская</c:v>
                </c:pt>
                <c:pt idx="7">
                  <c:v>Паршиковская</c:v>
                </c:pt>
                <c:pt idx="8">
                  <c:v>Лозновская</c:v>
                </c:pt>
              </c:strCache>
            </c:strRef>
          </c:cat>
          <c:val>
            <c:numRef>
              <c:f>Лист1!$B$2:$B$10</c:f>
              <c:numCache>
                <c:formatCode>General</c:formatCode>
                <c:ptCount val="9"/>
                <c:pt idx="0">
                  <c:v>63</c:v>
                </c:pt>
                <c:pt idx="1">
                  <c:v>57</c:v>
                </c:pt>
                <c:pt idx="2">
                  <c:v>49</c:v>
                </c:pt>
                <c:pt idx="3">
                  <c:v>38</c:v>
                </c:pt>
                <c:pt idx="4">
                  <c:v>36</c:v>
                </c:pt>
                <c:pt idx="5">
                  <c:v>20</c:v>
                </c:pt>
                <c:pt idx="6">
                  <c:v>46</c:v>
                </c:pt>
                <c:pt idx="7">
                  <c:v>41</c:v>
                </c:pt>
                <c:pt idx="8">
                  <c:v>34</c:v>
                </c:pt>
              </c:numCache>
            </c:numRef>
          </c:val>
        </c:ser>
        <c:axId val="169555072"/>
        <c:axId val="169556608"/>
      </c:barChart>
      <c:catAx>
        <c:axId val="169555072"/>
        <c:scaling>
          <c:orientation val="minMax"/>
        </c:scaling>
        <c:axPos val="b"/>
        <c:tickLblPos val="nextTo"/>
        <c:crossAx val="169556608"/>
        <c:crosses val="autoZero"/>
        <c:auto val="1"/>
        <c:lblAlgn val="ctr"/>
        <c:lblOffset val="100"/>
      </c:catAx>
      <c:valAx>
        <c:axId val="169556608"/>
        <c:scaling>
          <c:orientation val="minMax"/>
        </c:scaling>
        <c:axPos val="l"/>
        <c:minorGridlines/>
        <c:numFmt formatCode="General" sourceLinked="1"/>
        <c:tickLblPos val="nextTo"/>
        <c:crossAx val="169555072"/>
        <c:crosses val="autoZero"/>
        <c:crossBetween val="between"/>
      </c:valAx>
    </c:plotArea>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5.4416434166202302E-2"/>
          <c:y val="4.4057617797775513E-2"/>
          <c:w val="0.76444364348822924"/>
          <c:h val="0.82599938352902003"/>
        </c:manualLayout>
      </c:layout>
      <c:bar3DChart>
        <c:barDir val="col"/>
        <c:grouping val="standard"/>
        <c:ser>
          <c:idx val="0"/>
          <c:order val="0"/>
          <c:tx>
            <c:strRef>
              <c:f>Лист1!$B$1</c:f>
              <c:strCache>
                <c:ptCount val="1"/>
                <c:pt idx="0">
                  <c:v>0-36</c:v>
                </c:pt>
              </c:strCache>
            </c:strRef>
          </c:tx>
          <c:dLbls>
            <c:dLbl>
              <c:idx val="0"/>
              <c:layout>
                <c:manualLayout>
                  <c:x val="-1.4184397163120524E-2"/>
                  <c:y val="-6.3492063492063502E-2"/>
                </c:manualLayout>
              </c:layout>
              <c:showVal val="1"/>
            </c:dLbl>
            <c:showVal val="1"/>
          </c:dLbls>
          <c:cat>
            <c:numRef>
              <c:f>Лист1!$A$2</c:f>
              <c:numCache>
                <c:formatCode>General</c:formatCode>
                <c:ptCount val="1"/>
                <c:pt idx="0">
                  <c:v>100</c:v>
                </c:pt>
              </c:numCache>
            </c:numRef>
          </c:cat>
          <c:val>
            <c:numRef>
              <c:f>Лист1!$B$2</c:f>
              <c:numCache>
                <c:formatCode>General</c:formatCode>
                <c:ptCount val="1"/>
                <c:pt idx="0">
                  <c:v>6</c:v>
                </c:pt>
              </c:numCache>
            </c:numRef>
          </c:val>
        </c:ser>
        <c:ser>
          <c:idx val="1"/>
          <c:order val="1"/>
          <c:tx>
            <c:strRef>
              <c:f>Лист1!$C$1</c:f>
              <c:strCache>
                <c:ptCount val="1"/>
                <c:pt idx="0">
                  <c:v>37-60</c:v>
                </c:pt>
              </c:strCache>
            </c:strRef>
          </c:tx>
          <c:dLbls>
            <c:dLbl>
              <c:idx val="0"/>
              <c:layout>
                <c:manualLayout>
                  <c:x val="2.2441543341284367E-2"/>
                  <c:y val="1.9485644142390946E-2"/>
                </c:manualLayout>
              </c:layout>
              <c:showVal val="1"/>
            </c:dLbl>
            <c:showVal val="1"/>
          </c:dLbls>
          <c:cat>
            <c:numRef>
              <c:f>Лист1!$A$2</c:f>
              <c:numCache>
                <c:formatCode>General</c:formatCode>
                <c:ptCount val="1"/>
                <c:pt idx="0">
                  <c:v>100</c:v>
                </c:pt>
              </c:numCache>
            </c:numRef>
          </c:cat>
          <c:val>
            <c:numRef>
              <c:f>Лист1!$C$2</c:f>
              <c:numCache>
                <c:formatCode>General</c:formatCode>
                <c:ptCount val="1"/>
                <c:pt idx="0">
                  <c:v>11</c:v>
                </c:pt>
              </c:numCache>
            </c:numRef>
          </c:val>
        </c:ser>
        <c:ser>
          <c:idx val="2"/>
          <c:order val="2"/>
          <c:tx>
            <c:strRef>
              <c:f>Лист1!$D$1</c:f>
              <c:strCache>
                <c:ptCount val="1"/>
                <c:pt idx="0">
                  <c:v>61-80</c:v>
                </c:pt>
              </c:strCache>
            </c:strRef>
          </c:tx>
          <c:dLbls>
            <c:dLbl>
              <c:idx val="0"/>
              <c:layout>
                <c:manualLayout>
                  <c:x val="6.0790273556231662E-3"/>
                  <c:y val="-5.4421768707483005E-2"/>
                </c:manualLayout>
              </c:layout>
              <c:showVal val="1"/>
            </c:dLbl>
            <c:showVal val="1"/>
          </c:dLbls>
          <c:cat>
            <c:numRef>
              <c:f>Лист1!$A$2</c:f>
              <c:numCache>
                <c:formatCode>General</c:formatCode>
                <c:ptCount val="1"/>
                <c:pt idx="0">
                  <c:v>100</c:v>
                </c:pt>
              </c:numCache>
            </c:numRef>
          </c:cat>
          <c:val>
            <c:numRef>
              <c:f>Лист1!$D$2</c:f>
              <c:numCache>
                <c:formatCode>General</c:formatCode>
                <c:ptCount val="1"/>
                <c:pt idx="0">
                  <c:v>6</c:v>
                </c:pt>
              </c:numCache>
            </c:numRef>
          </c:val>
        </c:ser>
        <c:ser>
          <c:idx val="3"/>
          <c:order val="3"/>
          <c:tx>
            <c:strRef>
              <c:f>Лист1!$E$1</c:f>
              <c:strCache>
                <c:ptCount val="1"/>
                <c:pt idx="0">
                  <c:v>81-100</c:v>
                </c:pt>
              </c:strCache>
            </c:strRef>
          </c:tx>
          <c:dLbls>
            <c:dLbl>
              <c:idx val="0"/>
              <c:layout>
                <c:manualLayout>
                  <c:x val="4.4579533941236517E-2"/>
                  <c:y val="-5.4421768707482956E-2"/>
                </c:manualLayout>
              </c:layout>
              <c:showVal val="1"/>
            </c:dLbl>
            <c:showVal val="1"/>
          </c:dLbls>
          <c:cat>
            <c:numRef>
              <c:f>Лист1!$A$2</c:f>
              <c:numCache>
                <c:formatCode>General</c:formatCode>
                <c:ptCount val="1"/>
                <c:pt idx="0">
                  <c:v>100</c:v>
                </c:pt>
              </c:numCache>
            </c:numRef>
          </c:cat>
          <c:val>
            <c:numRef>
              <c:f>Лист1!$E$2</c:f>
              <c:numCache>
                <c:formatCode>General</c:formatCode>
                <c:ptCount val="1"/>
                <c:pt idx="0">
                  <c:v>1</c:v>
                </c:pt>
              </c:numCache>
            </c:numRef>
          </c:val>
        </c:ser>
        <c:dLbls>
          <c:showVal val="1"/>
        </c:dLbls>
        <c:shape val="box"/>
        <c:axId val="169510784"/>
        <c:axId val="169512320"/>
        <c:axId val="169309056"/>
      </c:bar3DChart>
      <c:catAx>
        <c:axId val="169510784"/>
        <c:scaling>
          <c:orientation val="minMax"/>
        </c:scaling>
        <c:delete val="1"/>
        <c:axPos val="b"/>
        <c:numFmt formatCode="General" sourceLinked="1"/>
        <c:tickLblPos val="none"/>
        <c:crossAx val="169512320"/>
        <c:crosses val="autoZero"/>
        <c:auto val="1"/>
        <c:lblAlgn val="ctr"/>
        <c:lblOffset val="100"/>
      </c:catAx>
      <c:valAx>
        <c:axId val="169512320"/>
        <c:scaling>
          <c:orientation val="minMax"/>
        </c:scaling>
        <c:axPos val="l"/>
        <c:majorGridlines/>
        <c:numFmt formatCode="General" sourceLinked="1"/>
        <c:tickLblPos val="nextTo"/>
        <c:crossAx val="169510784"/>
        <c:crosses val="autoZero"/>
        <c:crossBetween val="between"/>
      </c:valAx>
      <c:serAx>
        <c:axId val="169309056"/>
        <c:scaling>
          <c:orientation val="minMax"/>
        </c:scaling>
        <c:axPos val="b"/>
        <c:tickLblPos val="nextTo"/>
        <c:crossAx val="169512320"/>
        <c:crosses val="autoZero"/>
      </c:serAx>
    </c:plotArea>
    <c:legend>
      <c:legendPos val="r"/>
      <c:layout>
        <c:manualLayout>
          <c:xMode val="edge"/>
          <c:yMode val="edge"/>
          <c:x val="0.85605689253632367"/>
          <c:y val="0.55950121893126348"/>
          <c:w val="9.1984778498432548E-2"/>
          <c:h val="0.32803470994697342"/>
        </c:manualLayout>
      </c:layout>
    </c:legend>
    <c:plotVisOnly val="1"/>
  </c:chart>
  <c:spPr>
    <a:noFill/>
    <a:ln>
      <a:noFill/>
    </a:ln>
  </c:spPr>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Лист1!$B$1</c:f>
              <c:strCache>
                <c:ptCount val="1"/>
                <c:pt idx="0">
                  <c:v>50</c:v>
                </c:pt>
              </c:strCache>
            </c:strRef>
          </c:tx>
          <c:marker>
            <c:symbol val="none"/>
          </c:marker>
          <c:dLbls>
            <c:dLblPos val="l"/>
            <c:showVal val="1"/>
          </c:dLbls>
          <c:cat>
            <c:strRef>
              <c:f>Лист1!$A$2:$A$4</c:f>
              <c:strCache>
                <c:ptCount val="3"/>
                <c:pt idx="0">
                  <c:v>2017 г.</c:v>
                </c:pt>
                <c:pt idx="1">
                  <c:v>2018 г.</c:v>
                </c:pt>
                <c:pt idx="2">
                  <c:v>2019 г.</c:v>
                </c:pt>
              </c:strCache>
            </c:strRef>
          </c:cat>
          <c:val>
            <c:numRef>
              <c:f>Лист1!$B$2:$B$4</c:f>
              <c:numCache>
                <c:formatCode>General</c:formatCode>
                <c:ptCount val="3"/>
                <c:pt idx="0">
                  <c:v>42</c:v>
                </c:pt>
                <c:pt idx="1">
                  <c:v>51</c:v>
                </c:pt>
                <c:pt idx="2">
                  <c:v>51</c:v>
                </c:pt>
              </c:numCache>
            </c:numRef>
          </c:val>
        </c:ser>
        <c:dLbls>
          <c:showVal val="1"/>
        </c:dLbls>
        <c:marker val="1"/>
        <c:axId val="163955072"/>
        <c:axId val="163956608"/>
      </c:lineChart>
      <c:catAx>
        <c:axId val="163955072"/>
        <c:scaling>
          <c:orientation val="minMax"/>
        </c:scaling>
        <c:axPos val="b"/>
        <c:tickLblPos val="nextTo"/>
        <c:crossAx val="163956608"/>
        <c:crosses val="autoZero"/>
        <c:auto val="1"/>
        <c:lblAlgn val="ctr"/>
        <c:lblOffset val="100"/>
      </c:catAx>
      <c:valAx>
        <c:axId val="163956608"/>
        <c:scaling>
          <c:orientation val="minMax"/>
        </c:scaling>
        <c:axPos val="l"/>
        <c:majorGridlines/>
        <c:numFmt formatCode="General" sourceLinked="1"/>
        <c:tickLblPos val="nextTo"/>
        <c:crossAx val="163955072"/>
        <c:crosses val="autoZero"/>
        <c:crossBetween val="between"/>
      </c:valAx>
    </c:plotArea>
    <c:plotVisOnly val="1"/>
  </c:chart>
  <c:spPr>
    <a:ln>
      <a:solidFill>
        <a:schemeClr val="bg1"/>
      </a:solidFill>
    </a:ln>
  </c:spPr>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лицей № 1</c:v>
                </c:pt>
              </c:strCache>
            </c:strRef>
          </c:tx>
          <c:cat>
            <c:strRef>
              <c:f>Лист1!$A$2:$A$4</c:f>
              <c:strCache>
                <c:ptCount val="3"/>
                <c:pt idx="0">
                  <c:v>2017 г.</c:v>
                </c:pt>
                <c:pt idx="1">
                  <c:v>2018 г.</c:v>
                </c:pt>
                <c:pt idx="2">
                  <c:v>2019 г.</c:v>
                </c:pt>
              </c:strCache>
            </c:strRef>
          </c:cat>
          <c:val>
            <c:numRef>
              <c:f>Лист1!$B$2:$B$4</c:f>
              <c:numCache>
                <c:formatCode>General</c:formatCode>
                <c:ptCount val="3"/>
                <c:pt idx="0">
                  <c:v>48</c:v>
                </c:pt>
                <c:pt idx="1">
                  <c:v>53</c:v>
                </c:pt>
                <c:pt idx="2">
                  <c:v>58</c:v>
                </c:pt>
              </c:numCache>
            </c:numRef>
          </c:val>
        </c:ser>
        <c:ser>
          <c:idx val="1"/>
          <c:order val="1"/>
          <c:tx>
            <c:strRef>
              <c:f>Лист1!$C$1</c:f>
              <c:strCache>
                <c:ptCount val="1"/>
                <c:pt idx="0">
                  <c:v>СОШ №" 2</c:v>
                </c:pt>
              </c:strCache>
            </c:strRef>
          </c:tx>
          <c:cat>
            <c:strRef>
              <c:f>Лист1!$A$2:$A$4</c:f>
              <c:strCache>
                <c:ptCount val="3"/>
                <c:pt idx="0">
                  <c:v>2017 г.</c:v>
                </c:pt>
                <c:pt idx="1">
                  <c:v>2018 г.</c:v>
                </c:pt>
                <c:pt idx="2">
                  <c:v>2019 г.</c:v>
                </c:pt>
              </c:strCache>
            </c:strRef>
          </c:cat>
          <c:val>
            <c:numRef>
              <c:f>Лист1!$C$2:$C$4</c:f>
              <c:numCache>
                <c:formatCode>General</c:formatCode>
                <c:ptCount val="3"/>
                <c:pt idx="0">
                  <c:v>76</c:v>
                </c:pt>
                <c:pt idx="1">
                  <c:v>41</c:v>
                </c:pt>
                <c:pt idx="2">
                  <c:v>54</c:v>
                </c:pt>
              </c:numCache>
            </c:numRef>
          </c:val>
        </c:ser>
        <c:ser>
          <c:idx val="2"/>
          <c:order val="2"/>
          <c:tx>
            <c:strRef>
              <c:f>Лист1!$D$1</c:f>
              <c:strCache>
                <c:ptCount val="1"/>
                <c:pt idx="0">
                  <c:v>СОШ № 3</c:v>
                </c:pt>
              </c:strCache>
            </c:strRef>
          </c:tx>
          <c:cat>
            <c:strRef>
              <c:f>Лист1!$A$2:$A$4</c:f>
              <c:strCache>
                <c:ptCount val="3"/>
                <c:pt idx="0">
                  <c:v>2017 г.</c:v>
                </c:pt>
                <c:pt idx="1">
                  <c:v>2018 г.</c:v>
                </c:pt>
                <c:pt idx="2">
                  <c:v>2019 г.</c:v>
                </c:pt>
              </c:strCache>
            </c:strRef>
          </c:cat>
          <c:val>
            <c:numRef>
              <c:f>Лист1!$D$2:$D$4</c:f>
              <c:numCache>
                <c:formatCode>General</c:formatCode>
                <c:ptCount val="3"/>
                <c:pt idx="0">
                  <c:v>52</c:v>
                </c:pt>
                <c:pt idx="1">
                  <c:v>56</c:v>
                </c:pt>
                <c:pt idx="2">
                  <c:v>59</c:v>
                </c:pt>
              </c:numCache>
            </c:numRef>
          </c:val>
        </c:ser>
        <c:ser>
          <c:idx val="3"/>
          <c:order val="3"/>
          <c:tx>
            <c:strRef>
              <c:f>Лист1!$E$1</c:f>
              <c:strCache>
                <c:ptCount val="1"/>
                <c:pt idx="0">
                  <c:v>Красноярская</c:v>
                </c:pt>
              </c:strCache>
            </c:strRef>
          </c:tx>
          <c:cat>
            <c:strRef>
              <c:f>Лист1!$A$2:$A$4</c:f>
              <c:strCache>
                <c:ptCount val="3"/>
                <c:pt idx="0">
                  <c:v>2017 г.</c:v>
                </c:pt>
                <c:pt idx="1">
                  <c:v>2018 г.</c:v>
                </c:pt>
                <c:pt idx="2">
                  <c:v>2019 г.</c:v>
                </c:pt>
              </c:strCache>
            </c:strRef>
          </c:cat>
          <c:val>
            <c:numRef>
              <c:f>Лист1!$E$2:$E$4</c:f>
              <c:numCache>
                <c:formatCode>General</c:formatCode>
                <c:ptCount val="3"/>
                <c:pt idx="0">
                  <c:v>21</c:v>
                </c:pt>
                <c:pt idx="1">
                  <c:v>54</c:v>
                </c:pt>
                <c:pt idx="2">
                  <c:v>45</c:v>
                </c:pt>
              </c:numCache>
            </c:numRef>
          </c:val>
        </c:ser>
        <c:ser>
          <c:idx val="4"/>
          <c:order val="4"/>
          <c:tx>
            <c:strRef>
              <c:f>Лист1!$F$1</c:f>
              <c:strCache>
                <c:ptCount val="1"/>
                <c:pt idx="0">
                  <c:v>Калининская</c:v>
                </c:pt>
              </c:strCache>
            </c:strRef>
          </c:tx>
          <c:cat>
            <c:strRef>
              <c:f>Лист1!$A$2:$A$4</c:f>
              <c:strCache>
                <c:ptCount val="3"/>
                <c:pt idx="0">
                  <c:v>2017 г.</c:v>
                </c:pt>
                <c:pt idx="1">
                  <c:v>2018 г.</c:v>
                </c:pt>
                <c:pt idx="2">
                  <c:v>2019 г.</c:v>
                </c:pt>
              </c:strCache>
            </c:strRef>
          </c:cat>
          <c:val>
            <c:numRef>
              <c:f>Лист1!$F$2:$F$4</c:f>
              <c:numCache>
                <c:formatCode>General</c:formatCode>
                <c:ptCount val="3"/>
                <c:pt idx="0">
                  <c:v>33</c:v>
                </c:pt>
                <c:pt idx="1">
                  <c:v>47</c:v>
                </c:pt>
                <c:pt idx="2">
                  <c:v>60</c:v>
                </c:pt>
              </c:numCache>
            </c:numRef>
          </c:val>
        </c:ser>
        <c:ser>
          <c:idx val="5"/>
          <c:order val="5"/>
          <c:tx>
            <c:strRef>
              <c:f>Лист1!$G$1</c:f>
              <c:strCache>
                <c:ptCount val="1"/>
                <c:pt idx="0">
                  <c:v>Камышевская</c:v>
                </c:pt>
              </c:strCache>
            </c:strRef>
          </c:tx>
          <c:cat>
            <c:strRef>
              <c:f>Лист1!$A$2:$A$4</c:f>
              <c:strCache>
                <c:ptCount val="3"/>
                <c:pt idx="0">
                  <c:v>2017 г.</c:v>
                </c:pt>
                <c:pt idx="1">
                  <c:v>2018 г.</c:v>
                </c:pt>
                <c:pt idx="2">
                  <c:v>2019 г.</c:v>
                </c:pt>
              </c:strCache>
            </c:strRef>
          </c:cat>
          <c:val>
            <c:numRef>
              <c:f>Лист1!$G$2:$G$4</c:f>
              <c:numCache>
                <c:formatCode>General</c:formatCode>
                <c:ptCount val="3"/>
                <c:pt idx="0">
                  <c:v>0</c:v>
                </c:pt>
                <c:pt idx="1">
                  <c:v>0</c:v>
                </c:pt>
                <c:pt idx="2">
                  <c:v>43</c:v>
                </c:pt>
              </c:numCache>
            </c:numRef>
          </c:val>
        </c:ser>
        <c:ser>
          <c:idx val="6"/>
          <c:order val="6"/>
          <c:tx>
            <c:strRef>
              <c:f>Лист1!$H$1</c:f>
              <c:strCache>
                <c:ptCount val="1"/>
                <c:pt idx="0">
                  <c:v>Новоцимлянская</c:v>
                </c:pt>
              </c:strCache>
            </c:strRef>
          </c:tx>
          <c:cat>
            <c:strRef>
              <c:f>Лист1!$A$2:$A$4</c:f>
              <c:strCache>
                <c:ptCount val="3"/>
                <c:pt idx="0">
                  <c:v>2017 г.</c:v>
                </c:pt>
                <c:pt idx="1">
                  <c:v>2018 г.</c:v>
                </c:pt>
                <c:pt idx="2">
                  <c:v>2019 г.</c:v>
                </c:pt>
              </c:strCache>
            </c:strRef>
          </c:cat>
          <c:val>
            <c:numRef>
              <c:f>Лист1!$H$2:$H$4</c:f>
              <c:numCache>
                <c:formatCode>General</c:formatCode>
                <c:ptCount val="3"/>
                <c:pt idx="0">
                  <c:v>29</c:v>
                </c:pt>
                <c:pt idx="1">
                  <c:v>0</c:v>
                </c:pt>
                <c:pt idx="2">
                  <c:v>50</c:v>
                </c:pt>
              </c:numCache>
            </c:numRef>
          </c:val>
        </c:ser>
        <c:ser>
          <c:idx val="7"/>
          <c:order val="7"/>
          <c:tx>
            <c:strRef>
              <c:f>Лист1!$I$1</c:f>
              <c:strCache>
                <c:ptCount val="1"/>
                <c:pt idx="0">
                  <c:v>Маркинская</c:v>
                </c:pt>
              </c:strCache>
            </c:strRef>
          </c:tx>
          <c:cat>
            <c:strRef>
              <c:f>Лист1!$A$2:$A$4</c:f>
              <c:strCache>
                <c:ptCount val="3"/>
                <c:pt idx="0">
                  <c:v>2017 г.</c:v>
                </c:pt>
                <c:pt idx="1">
                  <c:v>2018 г.</c:v>
                </c:pt>
                <c:pt idx="2">
                  <c:v>2019 г.</c:v>
                </c:pt>
              </c:strCache>
            </c:strRef>
          </c:cat>
          <c:val>
            <c:numRef>
              <c:f>Лист1!$I$2:$I$4</c:f>
              <c:numCache>
                <c:formatCode>General</c:formatCode>
                <c:ptCount val="3"/>
                <c:pt idx="0">
                  <c:v>47</c:v>
                </c:pt>
                <c:pt idx="1">
                  <c:v>44</c:v>
                </c:pt>
                <c:pt idx="2">
                  <c:v>0</c:v>
                </c:pt>
              </c:numCache>
            </c:numRef>
          </c:val>
        </c:ser>
        <c:ser>
          <c:idx val="8"/>
          <c:order val="8"/>
          <c:tx>
            <c:strRef>
              <c:f>Лист1!$J$1</c:f>
              <c:strCache>
                <c:ptCount val="1"/>
                <c:pt idx="0">
                  <c:v>Паршиковская</c:v>
                </c:pt>
              </c:strCache>
            </c:strRef>
          </c:tx>
          <c:cat>
            <c:strRef>
              <c:f>Лист1!$A$2:$A$4</c:f>
              <c:strCache>
                <c:ptCount val="3"/>
                <c:pt idx="0">
                  <c:v>2017 г.</c:v>
                </c:pt>
                <c:pt idx="1">
                  <c:v>2018 г.</c:v>
                </c:pt>
                <c:pt idx="2">
                  <c:v>2019 г.</c:v>
                </c:pt>
              </c:strCache>
            </c:strRef>
          </c:cat>
          <c:val>
            <c:numRef>
              <c:f>Лист1!$J$2:$J$4</c:f>
              <c:numCache>
                <c:formatCode>General</c:formatCode>
                <c:ptCount val="3"/>
                <c:pt idx="0">
                  <c:v>0</c:v>
                </c:pt>
                <c:pt idx="1">
                  <c:v>0</c:v>
                </c:pt>
                <c:pt idx="2">
                  <c:v>25</c:v>
                </c:pt>
              </c:numCache>
            </c:numRef>
          </c:val>
        </c:ser>
        <c:ser>
          <c:idx val="9"/>
          <c:order val="9"/>
          <c:tx>
            <c:strRef>
              <c:f>Лист1!$K$1</c:f>
              <c:strCache>
                <c:ptCount val="1"/>
                <c:pt idx="0">
                  <c:v>Лозновская</c:v>
                </c:pt>
              </c:strCache>
            </c:strRef>
          </c:tx>
          <c:cat>
            <c:strRef>
              <c:f>Лист1!$A$2:$A$4</c:f>
              <c:strCache>
                <c:ptCount val="3"/>
                <c:pt idx="0">
                  <c:v>2017 г.</c:v>
                </c:pt>
                <c:pt idx="1">
                  <c:v>2018 г.</c:v>
                </c:pt>
                <c:pt idx="2">
                  <c:v>2019 г.</c:v>
                </c:pt>
              </c:strCache>
            </c:strRef>
          </c:cat>
          <c:val>
            <c:numRef>
              <c:f>Лист1!$K$2:$K$4</c:f>
              <c:numCache>
                <c:formatCode>General</c:formatCode>
                <c:ptCount val="3"/>
                <c:pt idx="0">
                  <c:v>39</c:v>
                </c:pt>
                <c:pt idx="1">
                  <c:v>30</c:v>
                </c:pt>
                <c:pt idx="2">
                  <c:v>43</c:v>
                </c:pt>
              </c:numCache>
            </c:numRef>
          </c:val>
        </c:ser>
        <c:ser>
          <c:idx val="10"/>
          <c:order val="10"/>
          <c:tx>
            <c:strRef>
              <c:f>Лист1!$L$1</c:f>
              <c:strCache>
                <c:ptCount val="1"/>
                <c:pt idx="0">
                  <c:v>Саркеловская</c:v>
                </c:pt>
              </c:strCache>
            </c:strRef>
          </c:tx>
          <c:cat>
            <c:strRef>
              <c:f>Лист1!$A$2:$A$4</c:f>
              <c:strCache>
                <c:ptCount val="3"/>
                <c:pt idx="0">
                  <c:v>2017 г.</c:v>
                </c:pt>
                <c:pt idx="1">
                  <c:v>2018 г.</c:v>
                </c:pt>
                <c:pt idx="2">
                  <c:v>2019 г.</c:v>
                </c:pt>
              </c:strCache>
            </c:strRef>
          </c:cat>
          <c:val>
            <c:numRef>
              <c:f>Лист1!$L$2:$L$4</c:f>
              <c:numCache>
                <c:formatCode>General</c:formatCode>
                <c:ptCount val="3"/>
                <c:pt idx="0">
                  <c:v>59</c:v>
                </c:pt>
                <c:pt idx="1">
                  <c:v>56</c:v>
                </c:pt>
                <c:pt idx="2">
                  <c:v>63</c:v>
                </c:pt>
              </c:numCache>
            </c:numRef>
          </c:val>
        </c:ser>
        <c:marker val="1"/>
        <c:axId val="164020992"/>
        <c:axId val="164022528"/>
      </c:lineChart>
      <c:catAx>
        <c:axId val="164020992"/>
        <c:scaling>
          <c:orientation val="minMax"/>
        </c:scaling>
        <c:axPos val="b"/>
        <c:tickLblPos val="nextTo"/>
        <c:crossAx val="164022528"/>
        <c:crosses val="autoZero"/>
        <c:auto val="1"/>
        <c:lblAlgn val="ctr"/>
        <c:lblOffset val="100"/>
      </c:catAx>
      <c:valAx>
        <c:axId val="164022528"/>
        <c:scaling>
          <c:orientation val="minMax"/>
        </c:scaling>
        <c:axPos val="l"/>
        <c:majorGridlines/>
        <c:numFmt formatCode="General" sourceLinked="1"/>
        <c:tickLblPos val="nextTo"/>
        <c:crossAx val="164020992"/>
        <c:crosses val="autoZero"/>
        <c:crossBetween val="between"/>
      </c:valAx>
    </c:plotArea>
    <c:legend>
      <c:legendPos val="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 </a:t>
            </a:r>
            <a:r>
              <a:rPr lang="ru-RU" sz="1400">
                <a:latin typeface="Times New Roman" pitchFamily="18" charset="0"/>
                <a:cs typeface="Times New Roman" pitchFamily="18" charset="0"/>
              </a:rPr>
              <a:t>Выбор количества экзаменов (ЕГЭ) 2019 год</a:t>
            </a:r>
            <a:endParaRPr lang="ru-RU">
              <a:latin typeface="Times New Roman" pitchFamily="18" charset="0"/>
              <a:cs typeface="Times New Roman" pitchFamily="18" charset="0"/>
            </a:endParaRPr>
          </a:p>
        </c:rich>
      </c:tx>
    </c:title>
    <c:plotArea>
      <c:layout/>
      <c:pieChart>
        <c:varyColors val="1"/>
        <c:ser>
          <c:idx val="0"/>
          <c:order val="0"/>
          <c:tx>
            <c:strRef>
              <c:f>Лист1!$B$1</c:f>
              <c:strCache>
                <c:ptCount val="1"/>
                <c:pt idx="0">
                  <c:v>Кол-во участников</c:v>
                </c:pt>
              </c:strCache>
            </c:strRef>
          </c:tx>
          <c:dLbls>
            <c:dLbl>
              <c:idx val="2"/>
              <c:layout>
                <c:manualLayout>
                  <c:x val="-0.13090850296690326"/>
                  <c:y val="-5.980461828553052E-3"/>
                </c:manualLayout>
              </c:layout>
              <c:showPercent val="1"/>
            </c:dLbl>
            <c:dLbl>
              <c:idx val="3"/>
              <c:layout>
                <c:manualLayout>
                  <c:x val="0.11117700636496385"/>
                  <c:y val="-0.13370135592256743"/>
                </c:manualLayout>
              </c:layout>
              <c:showPercent val="1"/>
            </c:dLbl>
            <c:txPr>
              <a:bodyPr/>
              <a:lstStyle/>
              <a:p>
                <a:pPr>
                  <a:defRPr sz="1050" b="1">
                    <a:latin typeface="Times New Roman" pitchFamily="18" charset="0"/>
                    <a:cs typeface="Times New Roman" pitchFamily="18" charset="0"/>
                  </a:defRPr>
                </a:pPr>
                <a:endParaRPr lang="ru-RU"/>
              </a:p>
            </c:txPr>
            <c:showPercent val="1"/>
            <c:showLeaderLines val="1"/>
          </c:dLbls>
          <c:cat>
            <c:strRef>
              <c:f>Лист1!$A$2:$A$7</c:f>
              <c:strCache>
                <c:ptCount val="6"/>
                <c:pt idx="0">
                  <c:v>По одному предмету</c:v>
                </c:pt>
                <c:pt idx="1">
                  <c:v>По 2 предметам</c:v>
                </c:pt>
                <c:pt idx="2">
                  <c:v>По 3 предметам</c:v>
                </c:pt>
                <c:pt idx="3">
                  <c:v>По 4 предметам</c:v>
                </c:pt>
                <c:pt idx="4">
                  <c:v>По 5 предметам </c:v>
                </c:pt>
                <c:pt idx="5">
                  <c:v>По 6 и более предметам</c:v>
                </c:pt>
              </c:strCache>
            </c:strRef>
          </c:cat>
          <c:val>
            <c:numRef>
              <c:f>Лист1!$B$2:$B$7</c:f>
              <c:numCache>
                <c:formatCode>General</c:formatCode>
                <c:ptCount val="6"/>
                <c:pt idx="0">
                  <c:v>1</c:v>
                </c:pt>
                <c:pt idx="1">
                  <c:v>19</c:v>
                </c:pt>
                <c:pt idx="2">
                  <c:v>74</c:v>
                </c:pt>
                <c:pt idx="3">
                  <c:v>86</c:v>
                </c:pt>
                <c:pt idx="4">
                  <c:v>24</c:v>
                </c:pt>
                <c:pt idx="5">
                  <c:v>14</c:v>
                </c:pt>
              </c:numCache>
            </c:numRef>
          </c:val>
          <c:bubble3D val="1"/>
        </c:ser>
        <c:dLbls>
          <c:showPercent val="1"/>
        </c:dLbls>
        <c:firstSliceAng val="0"/>
      </c:pieChart>
    </c:plotArea>
    <c:legend>
      <c:legendPos val="r"/>
      <c:layout>
        <c:manualLayout>
          <c:xMode val="edge"/>
          <c:yMode val="edge"/>
          <c:x val="0.61718141495146783"/>
          <c:y val="0.24122156210618081"/>
          <c:w val="0.36639148032573982"/>
          <c:h val="0.5944523721538415"/>
        </c:manualLayout>
      </c:layout>
      <c:txPr>
        <a:bodyPr/>
        <a:lstStyle/>
        <a:p>
          <a:pPr>
            <a:defRPr sz="1050">
              <a:latin typeface="Times New Roman" pitchFamily="18" charset="0"/>
              <a:cs typeface="Times New Roman" pitchFamily="18" charset="0"/>
            </a:defRPr>
          </a:pPr>
          <a:endParaRPr lang="ru-RU"/>
        </a:p>
      </c:txPr>
    </c:legend>
    <c:plotVisOnly val="1"/>
  </c:chart>
  <c:spPr>
    <a:ln>
      <a:solidFill>
        <a:schemeClr val="bg1"/>
      </a:solidFill>
    </a:ln>
  </c:spPr>
  <c:txPr>
    <a:bodyPr/>
    <a:lstStyle/>
    <a:p>
      <a:pPr>
        <a:defRPr>
          <a:ln>
            <a:noFill/>
          </a:ln>
        </a:defRPr>
      </a:pPr>
      <a:endParaRPr lang="ru-RU"/>
    </a:p>
  </c:txPr>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ru-RU"/>
  <c:style val="6"/>
  <c:chart>
    <c:autoTitleDeleted val="1"/>
    <c:plotArea>
      <c:layout/>
      <c:barChart>
        <c:barDir val="col"/>
        <c:grouping val="clustered"/>
        <c:ser>
          <c:idx val="0"/>
          <c:order val="0"/>
          <c:tx>
            <c:strRef>
              <c:f>Лист1!$B$1</c:f>
              <c:strCache>
                <c:ptCount val="1"/>
                <c:pt idx="0">
                  <c:v>2019 год</c:v>
                </c:pt>
              </c:strCache>
            </c:strRef>
          </c:tx>
          <c:dLbls>
            <c:dLblPos val="outEnd"/>
            <c:showVal val="1"/>
          </c:dLbls>
          <c:cat>
            <c:strRef>
              <c:f>Лист1!$A$2:$A$11</c:f>
              <c:strCache>
                <c:ptCount val="10"/>
                <c:pt idx="0">
                  <c:v>лицей № 1</c:v>
                </c:pt>
                <c:pt idx="1">
                  <c:v>СОШ № 2</c:v>
                </c:pt>
                <c:pt idx="2">
                  <c:v>СОШ № 3</c:v>
                </c:pt>
                <c:pt idx="3">
                  <c:v>Красноярская </c:v>
                </c:pt>
                <c:pt idx="4">
                  <c:v>Новоцимлянская</c:v>
                </c:pt>
                <c:pt idx="5">
                  <c:v>Саркеловская </c:v>
                </c:pt>
                <c:pt idx="6">
                  <c:v>Камышевская</c:v>
                </c:pt>
                <c:pt idx="7">
                  <c:v>Паршиковская</c:v>
                </c:pt>
                <c:pt idx="8">
                  <c:v>Лозновская</c:v>
                </c:pt>
                <c:pt idx="9">
                  <c:v>Калининская</c:v>
                </c:pt>
              </c:strCache>
            </c:strRef>
          </c:cat>
          <c:val>
            <c:numRef>
              <c:f>Лист1!$B$2:$B$11</c:f>
              <c:numCache>
                <c:formatCode>General</c:formatCode>
                <c:ptCount val="10"/>
                <c:pt idx="0">
                  <c:v>58</c:v>
                </c:pt>
                <c:pt idx="1">
                  <c:v>54</c:v>
                </c:pt>
                <c:pt idx="2">
                  <c:v>59</c:v>
                </c:pt>
                <c:pt idx="3">
                  <c:v>45</c:v>
                </c:pt>
                <c:pt idx="4">
                  <c:v>50</c:v>
                </c:pt>
                <c:pt idx="5">
                  <c:v>63</c:v>
                </c:pt>
                <c:pt idx="6">
                  <c:v>43</c:v>
                </c:pt>
                <c:pt idx="7">
                  <c:v>25</c:v>
                </c:pt>
                <c:pt idx="8">
                  <c:v>43</c:v>
                </c:pt>
                <c:pt idx="9">
                  <c:v>60</c:v>
                </c:pt>
              </c:numCache>
            </c:numRef>
          </c:val>
        </c:ser>
        <c:axId val="169789312"/>
        <c:axId val="169790848"/>
      </c:barChart>
      <c:catAx>
        <c:axId val="169789312"/>
        <c:scaling>
          <c:orientation val="minMax"/>
        </c:scaling>
        <c:axPos val="b"/>
        <c:tickLblPos val="nextTo"/>
        <c:crossAx val="169790848"/>
        <c:crosses val="autoZero"/>
        <c:auto val="1"/>
        <c:lblAlgn val="ctr"/>
        <c:lblOffset val="100"/>
      </c:catAx>
      <c:valAx>
        <c:axId val="169790848"/>
        <c:scaling>
          <c:orientation val="minMax"/>
        </c:scaling>
        <c:axPos val="l"/>
        <c:minorGridlines/>
        <c:numFmt formatCode="General" sourceLinked="1"/>
        <c:tickLblPos val="nextTo"/>
        <c:crossAx val="169789312"/>
        <c:crosses val="autoZero"/>
        <c:crossBetween val="between"/>
      </c:valAx>
    </c:plotArea>
    <c:plotVisOnly val="1"/>
  </c:chart>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5.4416434166202343E-2"/>
          <c:y val="4.4057617797775513E-2"/>
          <c:w val="0.76444364348822946"/>
          <c:h val="0.82599938352902025"/>
        </c:manualLayout>
      </c:layout>
      <c:bar3DChart>
        <c:barDir val="col"/>
        <c:grouping val="standard"/>
        <c:ser>
          <c:idx val="0"/>
          <c:order val="0"/>
          <c:tx>
            <c:strRef>
              <c:f>Лист1!$B$1</c:f>
              <c:strCache>
                <c:ptCount val="1"/>
                <c:pt idx="0">
                  <c:v>0-36</c:v>
                </c:pt>
              </c:strCache>
            </c:strRef>
          </c:tx>
          <c:dLbls>
            <c:dLbl>
              <c:idx val="0"/>
              <c:layout>
                <c:manualLayout>
                  <c:x val="-1.4184397163120524E-2"/>
                  <c:y val="-6.3492063492063502E-2"/>
                </c:manualLayout>
              </c:layout>
              <c:showVal val="1"/>
            </c:dLbl>
            <c:showVal val="1"/>
          </c:dLbls>
          <c:cat>
            <c:numRef>
              <c:f>Лист1!$A$2</c:f>
              <c:numCache>
                <c:formatCode>General</c:formatCode>
                <c:ptCount val="1"/>
                <c:pt idx="0">
                  <c:v>100</c:v>
                </c:pt>
              </c:numCache>
            </c:numRef>
          </c:cat>
          <c:val>
            <c:numRef>
              <c:f>Лист1!$B$2</c:f>
              <c:numCache>
                <c:formatCode>General</c:formatCode>
                <c:ptCount val="1"/>
                <c:pt idx="0">
                  <c:v>1</c:v>
                </c:pt>
              </c:numCache>
            </c:numRef>
          </c:val>
        </c:ser>
        <c:ser>
          <c:idx val="1"/>
          <c:order val="1"/>
          <c:tx>
            <c:strRef>
              <c:f>Лист1!$C$1</c:f>
              <c:strCache>
                <c:ptCount val="1"/>
                <c:pt idx="0">
                  <c:v>37-60</c:v>
                </c:pt>
              </c:strCache>
            </c:strRef>
          </c:tx>
          <c:dLbls>
            <c:dLbl>
              <c:idx val="0"/>
              <c:layout>
                <c:manualLayout>
                  <c:x val="2.2441543341284384E-2"/>
                  <c:y val="1.9485644142390946E-2"/>
                </c:manualLayout>
              </c:layout>
              <c:showVal val="1"/>
            </c:dLbl>
            <c:showVal val="1"/>
          </c:dLbls>
          <c:cat>
            <c:numRef>
              <c:f>Лист1!$A$2</c:f>
              <c:numCache>
                <c:formatCode>General</c:formatCode>
                <c:ptCount val="1"/>
                <c:pt idx="0">
                  <c:v>100</c:v>
                </c:pt>
              </c:numCache>
            </c:numRef>
          </c:cat>
          <c:val>
            <c:numRef>
              <c:f>Лист1!$C$2</c:f>
              <c:numCache>
                <c:formatCode>General</c:formatCode>
                <c:ptCount val="1"/>
                <c:pt idx="0">
                  <c:v>8</c:v>
                </c:pt>
              </c:numCache>
            </c:numRef>
          </c:val>
        </c:ser>
        <c:ser>
          <c:idx val="2"/>
          <c:order val="2"/>
          <c:tx>
            <c:strRef>
              <c:f>Лист1!$D$1</c:f>
              <c:strCache>
                <c:ptCount val="1"/>
                <c:pt idx="0">
                  <c:v>61-80</c:v>
                </c:pt>
              </c:strCache>
            </c:strRef>
          </c:tx>
          <c:dLbls>
            <c:dLbl>
              <c:idx val="0"/>
              <c:layout>
                <c:manualLayout>
                  <c:x val="6.0790273556231723E-3"/>
                  <c:y val="-5.4421768707483005E-2"/>
                </c:manualLayout>
              </c:layout>
              <c:showVal val="1"/>
            </c:dLbl>
            <c:showVal val="1"/>
          </c:dLbls>
          <c:cat>
            <c:numRef>
              <c:f>Лист1!$A$2</c:f>
              <c:numCache>
                <c:formatCode>General</c:formatCode>
                <c:ptCount val="1"/>
                <c:pt idx="0">
                  <c:v>100</c:v>
                </c:pt>
              </c:numCache>
            </c:numRef>
          </c:cat>
          <c:val>
            <c:numRef>
              <c:f>Лист1!$D$2</c:f>
              <c:numCache>
                <c:formatCode>General</c:formatCode>
                <c:ptCount val="1"/>
                <c:pt idx="0">
                  <c:v>7</c:v>
                </c:pt>
              </c:numCache>
            </c:numRef>
          </c:val>
        </c:ser>
        <c:ser>
          <c:idx val="3"/>
          <c:order val="3"/>
          <c:tx>
            <c:strRef>
              <c:f>Лист1!$E$1</c:f>
              <c:strCache>
                <c:ptCount val="1"/>
                <c:pt idx="0">
                  <c:v>81-100</c:v>
                </c:pt>
              </c:strCache>
            </c:strRef>
          </c:tx>
          <c:dLbls>
            <c:dLbl>
              <c:idx val="0"/>
              <c:layout>
                <c:manualLayout>
                  <c:x val="4.4579533941236538E-2"/>
                  <c:y val="-5.4421768707482956E-2"/>
                </c:manualLayout>
              </c:layout>
              <c:showVal val="1"/>
            </c:dLbl>
            <c:showVal val="1"/>
          </c:dLbls>
          <c:cat>
            <c:numRef>
              <c:f>Лист1!$A$2</c:f>
              <c:numCache>
                <c:formatCode>General</c:formatCode>
                <c:ptCount val="1"/>
                <c:pt idx="0">
                  <c:v>100</c:v>
                </c:pt>
              </c:numCache>
            </c:numRef>
          </c:cat>
          <c:val>
            <c:numRef>
              <c:f>Лист1!$E$2</c:f>
              <c:numCache>
                <c:formatCode>General</c:formatCode>
                <c:ptCount val="1"/>
                <c:pt idx="0">
                  <c:v>1</c:v>
                </c:pt>
              </c:numCache>
            </c:numRef>
          </c:val>
        </c:ser>
        <c:dLbls>
          <c:showVal val="1"/>
        </c:dLbls>
        <c:shape val="box"/>
        <c:axId val="169814656"/>
        <c:axId val="169836928"/>
        <c:axId val="163971520"/>
      </c:bar3DChart>
      <c:catAx>
        <c:axId val="169814656"/>
        <c:scaling>
          <c:orientation val="minMax"/>
        </c:scaling>
        <c:delete val="1"/>
        <c:axPos val="b"/>
        <c:numFmt formatCode="General" sourceLinked="1"/>
        <c:tickLblPos val="none"/>
        <c:crossAx val="169836928"/>
        <c:crosses val="autoZero"/>
        <c:auto val="1"/>
        <c:lblAlgn val="ctr"/>
        <c:lblOffset val="100"/>
      </c:catAx>
      <c:valAx>
        <c:axId val="169836928"/>
        <c:scaling>
          <c:orientation val="minMax"/>
        </c:scaling>
        <c:axPos val="l"/>
        <c:majorGridlines/>
        <c:numFmt formatCode="General" sourceLinked="1"/>
        <c:tickLblPos val="nextTo"/>
        <c:crossAx val="169814656"/>
        <c:crosses val="autoZero"/>
        <c:crossBetween val="between"/>
      </c:valAx>
      <c:serAx>
        <c:axId val="163971520"/>
        <c:scaling>
          <c:orientation val="minMax"/>
        </c:scaling>
        <c:axPos val="b"/>
        <c:tickLblPos val="nextTo"/>
        <c:crossAx val="169836928"/>
        <c:crosses val="autoZero"/>
      </c:serAx>
    </c:plotArea>
    <c:legend>
      <c:legendPos val="r"/>
      <c:layout>
        <c:manualLayout>
          <c:xMode val="edge"/>
          <c:yMode val="edge"/>
          <c:x val="0.85605689253632389"/>
          <c:y val="0.55950121893126348"/>
          <c:w val="9.1984778498432548E-2"/>
          <c:h val="0.32803470994697354"/>
        </c:manualLayout>
      </c:layout>
    </c:legend>
    <c:plotVisOnly val="1"/>
  </c:chart>
  <c:spPr>
    <a:noFill/>
    <a:ln>
      <a:no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Лист1!$B$1</c:f>
              <c:strCache>
                <c:ptCount val="1"/>
                <c:pt idx="0">
                  <c:v>50</c:v>
                </c:pt>
              </c:strCache>
            </c:strRef>
          </c:tx>
          <c:marker>
            <c:symbol val="none"/>
          </c:marker>
          <c:dLbls>
            <c:dLblPos val="l"/>
            <c:showVal val="1"/>
          </c:dLbls>
          <c:cat>
            <c:strRef>
              <c:f>Лист1!$A$2:$A$4</c:f>
              <c:strCache>
                <c:ptCount val="3"/>
                <c:pt idx="0">
                  <c:v>2017 г.</c:v>
                </c:pt>
                <c:pt idx="1">
                  <c:v>2018 г.</c:v>
                </c:pt>
                <c:pt idx="2">
                  <c:v>2019 г.</c:v>
                </c:pt>
              </c:strCache>
            </c:strRef>
          </c:cat>
          <c:val>
            <c:numRef>
              <c:f>Лист1!$B$2:$B$4</c:f>
              <c:numCache>
                <c:formatCode>General</c:formatCode>
                <c:ptCount val="3"/>
                <c:pt idx="0">
                  <c:v>42</c:v>
                </c:pt>
                <c:pt idx="1">
                  <c:v>51</c:v>
                </c:pt>
                <c:pt idx="2">
                  <c:v>59</c:v>
                </c:pt>
              </c:numCache>
            </c:numRef>
          </c:val>
        </c:ser>
        <c:dLbls>
          <c:showVal val="1"/>
        </c:dLbls>
        <c:marker val="1"/>
        <c:axId val="169755776"/>
        <c:axId val="169757312"/>
      </c:lineChart>
      <c:catAx>
        <c:axId val="169755776"/>
        <c:scaling>
          <c:orientation val="minMax"/>
        </c:scaling>
        <c:axPos val="b"/>
        <c:tickLblPos val="nextTo"/>
        <c:crossAx val="169757312"/>
        <c:crosses val="autoZero"/>
        <c:auto val="1"/>
        <c:lblAlgn val="ctr"/>
        <c:lblOffset val="100"/>
      </c:catAx>
      <c:valAx>
        <c:axId val="169757312"/>
        <c:scaling>
          <c:orientation val="minMax"/>
        </c:scaling>
        <c:axPos val="l"/>
        <c:majorGridlines/>
        <c:numFmt formatCode="General" sourceLinked="1"/>
        <c:tickLblPos val="nextTo"/>
        <c:crossAx val="169755776"/>
        <c:crosses val="autoZero"/>
        <c:crossBetween val="between"/>
      </c:valAx>
    </c:plotArea>
    <c:plotVisOnly val="1"/>
  </c:chart>
  <c:spPr>
    <a:ln>
      <a:solidFill>
        <a:schemeClr val="bg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лицей № 1</c:v>
                </c:pt>
              </c:strCache>
            </c:strRef>
          </c:tx>
          <c:cat>
            <c:strRef>
              <c:f>Лист1!$A$2:$A$4</c:f>
              <c:strCache>
                <c:ptCount val="3"/>
                <c:pt idx="0">
                  <c:v>2017 г.</c:v>
                </c:pt>
                <c:pt idx="1">
                  <c:v>2018 г.</c:v>
                </c:pt>
                <c:pt idx="2">
                  <c:v>2019 г.</c:v>
                </c:pt>
              </c:strCache>
            </c:strRef>
          </c:cat>
          <c:val>
            <c:numRef>
              <c:f>Лист1!$B$2:$B$4</c:f>
              <c:numCache>
                <c:formatCode>General</c:formatCode>
                <c:ptCount val="3"/>
                <c:pt idx="0">
                  <c:v>35</c:v>
                </c:pt>
                <c:pt idx="1">
                  <c:v>74</c:v>
                </c:pt>
                <c:pt idx="2">
                  <c:v>60</c:v>
                </c:pt>
              </c:numCache>
            </c:numRef>
          </c:val>
        </c:ser>
        <c:ser>
          <c:idx val="1"/>
          <c:order val="1"/>
          <c:tx>
            <c:strRef>
              <c:f>Лист1!$C$1</c:f>
              <c:strCache>
                <c:ptCount val="1"/>
                <c:pt idx="0">
                  <c:v>СОШ №" 2</c:v>
                </c:pt>
              </c:strCache>
            </c:strRef>
          </c:tx>
          <c:cat>
            <c:strRef>
              <c:f>Лист1!$A$2:$A$4</c:f>
              <c:strCache>
                <c:ptCount val="3"/>
                <c:pt idx="0">
                  <c:v>2017 г.</c:v>
                </c:pt>
                <c:pt idx="1">
                  <c:v>2018 г.</c:v>
                </c:pt>
                <c:pt idx="2">
                  <c:v>2019 г.</c:v>
                </c:pt>
              </c:strCache>
            </c:strRef>
          </c:cat>
          <c:val>
            <c:numRef>
              <c:f>Лист1!$C$2:$C$4</c:f>
              <c:numCache>
                <c:formatCode>General</c:formatCode>
                <c:ptCount val="3"/>
                <c:pt idx="0">
                  <c:v>58</c:v>
                </c:pt>
                <c:pt idx="1">
                  <c:v>44</c:v>
                </c:pt>
                <c:pt idx="2">
                  <c:v>67</c:v>
                </c:pt>
              </c:numCache>
            </c:numRef>
          </c:val>
        </c:ser>
        <c:ser>
          <c:idx val="2"/>
          <c:order val="2"/>
          <c:tx>
            <c:strRef>
              <c:f>Лист1!$D$1</c:f>
              <c:strCache>
                <c:ptCount val="1"/>
                <c:pt idx="0">
                  <c:v>СОШ № 3</c:v>
                </c:pt>
              </c:strCache>
            </c:strRef>
          </c:tx>
          <c:cat>
            <c:strRef>
              <c:f>Лист1!$A$2:$A$4</c:f>
              <c:strCache>
                <c:ptCount val="3"/>
                <c:pt idx="0">
                  <c:v>2017 г.</c:v>
                </c:pt>
                <c:pt idx="1">
                  <c:v>2018 г.</c:v>
                </c:pt>
                <c:pt idx="2">
                  <c:v>2019 г.</c:v>
                </c:pt>
              </c:strCache>
            </c:strRef>
          </c:cat>
          <c:val>
            <c:numRef>
              <c:f>Лист1!$D$2:$D$4</c:f>
              <c:numCache>
                <c:formatCode>General</c:formatCode>
                <c:ptCount val="3"/>
                <c:pt idx="0">
                  <c:v>61</c:v>
                </c:pt>
                <c:pt idx="1">
                  <c:v>76</c:v>
                </c:pt>
                <c:pt idx="2">
                  <c:v>67</c:v>
                </c:pt>
              </c:numCache>
            </c:numRef>
          </c:val>
        </c:ser>
        <c:ser>
          <c:idx val="3"/>
          <c:order val="3"/>
          <c:tx>
            <c:strRef>
              <c:f>Лист1!$E$1</c:f>
              <c:strCache>
                <c:ptCount val="1"/>
                <c:pt idx="0">
                  <c:v>Красноярская</c:v>
                </c:pt>
              </c:strCache>
            </c:strRef>
          </c:tx>
          <c:cat>
            <c:strRef>
              <c:f>Лист1!$A$2:$A$4</c:f>
              <c:strCache>
                <c:ptCount val="3"/>
                <c:pt idx="0">
                  <c:v>2017 г.</c:v>
                </c:pt>
                <c:pt idx="1">
                  <c:v>2018 г.</c:v>
                </c:pt>
                <c:pt idx="2">
                  <c:v>2019 г.</c:v>
                </c:pt>
              </c:strCache>
            </c:strRef>
          </c:cat>
          <c:val>
            <c:numRef>
              <c:f>Лист1!$E$2:$E$4</c:f>
              <c:numCache>
                <c:formatCode>General</c:formatCode>
                <c:ptCount val="3"/>
                <c:pt idx="0">
                  <c:v>28</c:v>
                </c:pt>
                <c:pt idx="1">
                  <c:v>51</c:v>
                </c:pt>
                <c:pt idx="2">
                  <c:v>58</c:v>
                </c:pt>
              </c:numCache>
            </c:numRef>
          </c:val>
        </c:ser>
        <c:ser>
          <c:idx val="4"/>
          <c:order val="4"/>
          <c:tx>
            <c:strRef>
              <c:f>Лист1!$F$1</c:f>
              <c:strCache>
                <c:ptCount val="1"/>
                <c:pt idx="0">
                  <c:v>Калининская</c:v>
                </c:pt>
              </c:strCache>
            </c:strRef>
          </c:tx>
          <c:cat>
            <c:strRef>
              <c:f>Лист1!$A$2:$A$4</c:f>
              <c:strCache>
                <c:ptCount val="3"/>
                <c:pt idx="0">
                  <c:v>2017 г.</c:v>
                </c:pt>
                <c:pt idx="1">
                  <c:v>2018 г.</c:v>
                </c:pt>
                <c:pt idx="2">
                  <c:v>2019 г.</c:v>
                </c:pt>
              </c:strCache>
            </c:strRef>
          </c:cat>
          <c:val>
            <c:numRef>
              <c:f>Лист1!$F$2:$F$4</c:f>
              <c:numCache>
                <c:formatCode>General</c:formatCode>
                <c:ptCount val="3"/>
                <c:pt idx="0">
                  <c:v>52</c:v>
                </c:pt>
              </c:numCache>
            </c:numRef>
          </c:val>
        </c:ser>
        <c:ser>
          <c:idx val="5"/>
          <c:order val="5"/>
          <c:tx>
            <c:strRef>
              <c:f>Лист1!$G$1</c:f>
              <c:strCache>
                <c:ptCount val="1"/>
                <c:pt idx="0">
                  <c:v>Камышевская</c:v>
                </c:pt>
              </c:strCache>
            </c:strRef>
          </c:tx>
          <c:cat>
            <c:strRef>
              <c:f>Лист1!$A$2:$A$4</c:f>
              <c:strCache>
                <c:ptCount val="3"/>
                <c:pt idx="0">
                  <c:v>2017 г.</c:v>
                </c:pt>
                <c:pt idx="1">
                  <c:v>2018 г.</c:v>
                </c:pt>
                <c:pt idx="2">
                  <c:v>2019 г.</c:v>
                </c:pt>
              </c:strCache>
            </c:strRef>
          </c:cat>
          <c:val>
            <c:numRef>
              <c:f>Лист1!$G$2:$G$4</c:f>
              <c:numCache>
                <c:formatCode>General</c:formatCode>
                <c:ptCount val="3"/>
                <c:pt idx="2">
                  <c:v>57</c:v>
                </c:pt>
              </c:numCache>
            </c:numRef>
          </c:val>
        </c:ser>
        <c:ser>
          <c:idx val="6"/>
          <c:order val="6"/>
          <c:tx>
            <c:strRef>
              <c:f>Лист1!$H$1</c:f>
              <c:strCache>
                <c:ptCount val="1"/>
                <c:pt idx="0">
                  <c:v>Новоцимлянская</c:v>
                </c:pt>
              </c:strCache>
            </c:strRef>
          </c:tx>
          <c:cat>
            <c:strRef>
              <c:f>Лист1!$A$2:$A$4</c:f>
              <c:strCache>
                <c:ptCount val="3"/>
                <c:pt idx="0">
                  <c:v>2017 г.</c:v>
                </c:pt>
                <c:pt idx="1">
                  <c:v>2018 г.</c:v>
                </c:pt>
                <c:pt idx="2">
                  <c:v>2019 г.</c:v>
                </c:pt>
              </c:strCache>
            </c:strRef>
          </c:cat>
          <c:val>
            <c:numRef>
              <c:f>Лист1!$H$2:$H$4</c:f>
              <c:numCache>
                <c:formatCode>General</c:formatCode>
                <c:ptCount val="3"/>
                <c:pt idx="0">
                  <c:v>34</c:v>
                </c:pt>
                <c:pt idx="2">
                  <c:v>41</c:v>
                </c:pt>
              </c:numCache>
            </c:numRef>
          </c:val>
        </c:ser>
        <c:ser>
          <c:idx val="7"/>
          <c:order val="7"/>
          <c:tx>
            <c:strRef>
              <c:f>Лист1!$I$1</c:f>
              <c:strCache>
                <c:ptCount val="1"/>
                <c:pt idx="0">
                  <c:v>Маркинская</c:v>
                </c:pt>
              </c:strCache>
            </c:strRef>
          </c:tx>
          <c:cat>
            <c:strRef>
              <c:f>Лист1!$A$2:$A$4</c:f>
              <c:strCache>
                <c:ptCount val="3"/>
                <c:pt idx="0">
                  <c:v>2017 г.</c:v>
                </c:pt>
                <c:pt idx="1">
                  <c:v>2018 г.</c:v>
                </c:pt>
                <c:pt idx="2">
                  <c:v>2019 г.</c:v>
                </c:pt>
              </c:strCache>
            </c:strRef>
          </c:cat>
          <c:val>
            <c:numRef>
              <c:f>Лист1!$I$2:$I$4</c:f>
              <c:numCache>
                <c:formatCode>General</c:formatCode>
                <c:ptCount val="3"/>
                <c:pt idx="0">
                  <c:v>29</c:v>
                </c:pt>
                <c:pt idx="1">
                  <c:v>28</c:v>
                </c:pt>
              </c:numCache>
            </c:numRef>
          </c:val>
        </c:ser>
        <c:ser>
          <c:idx val="8"/>
          <c:order val="8"/>
          <c:tx>
            <c:strRef>
              <c:f>Лист1!$J$1</c:f>
              <c:strCache>
                <c:ptCount val="1"/>
                <c:pt idx="0">
                  <c:v>Паршиковская</c:v>
                </c:pt>
              </c:strCache>
            </c:strRef>
          </c:tx>
          <c:cat>
            <c:strRef>
              <c:f>Лист1!$A$2:$A$4</c:f>
              <c:strCache>
                <c:ptCount val="3"/>
                <c:pt idx="0">
                  <c:v>2017 г.</c:v>
                </c:pt>
                <c:pt idx="1">
                  <c:v>2018 г.</c:v>
                </c:pt>
                <c:pt idx="2">
                  <c:v>2019 г.</c:v>
                </c:pt>
              </c:strCache>
            </c:strRef>
          </c:cat>
          <c:val>
            <c:numRef>
              <c:f>Лист1!$J$2:$J$4</c:f>
              <c:numCache>
                <c:formatCode>General</c:formatCode>
                <c:ptCount val="3"/>
              </c:numCache>
            </c:numRef>
          </c:val>
        </c:ser>
        <c:ser>
          <c:idx val="9"/>
          <c:order val="9"/>
          <c:tx>
            <c:strRef>
              <c:f>Лист1!$K$1</c:f>
              <c:strCache>
                <c:ptCount val="1"/>
                <c:pt idx="0">
                  <c:v>Лозновская</c:v>
                </c:pt>
              </c:strCache>
            </c:strRef>
          </c:tx>
          <c:cat>
            <c:strRef>
              <c:f>Лист1!$A$2:$A$4</c:f>
              <c:strCache>
                <c:ptCount val="3"/>
                <c:pt idx="0">
                  <c:v>2017 г.</c:v>
                </c:pt>
                <c:pt idx="1">
                  <c:v>2018 г.</c:v>
                </c:pt>
                <c:pt idx="2">
                  <c:v>2019 г.</c:v>
                </c:pt>
              </c:strCache>
            </c:strRef>
          </c:cat>
          <c:val>
            <c:numRef>
              <c:f>Лист1!$K$2:$K$4</c:f>
              <c:numCache>
                <c:formatCode>General</c:formatCode>
                <c:ptCount val="3"/>
                <c:pt idx="1">
                  <c:v>41</c:v>
                </c:pt>
                <c:pt idx="2">
                  <c:v>34</c:v>
                </c:pt>
              </c:numCache>
            </c:numRef>
          </c:val>
        </c:ser>
        <c:ser>
          <c:idx val="10"/>
          <c:order val="10"/>
          <c:tx>
            <c:strRef>
              <c:f>Лист1!$L$1</c:f>
              <c:strCache>
                <c:ptCount val="1"/>
                <c:pt idx="0">
                  <c:v>Саркеловская</c:v>
                </c:pt>
              </c:strCache>
            </c:strRef>
          </c:tx>
          <c:cat>
            <c:strRef>
              <c:f>Лист1!$A$2:$A$4</c:f>
              <c:strCache>
                <c:ptCount val="3"/>
                <c:pt idx="0">
                  <c:v>2017 г.</c:v>
                </c:pt>
                <c:pt idx="1">
                  <c:v>2018 г.</c:v>
                </c:pt>
                <c:pt idx="2">
                  <c:v>2019 г.</c:v>
                </c:pt>
              </c:strCache>
            </c:strRef>
          </c:cat>
          <c:val>
            <c:numRef>
              <c:f>Лист1!$L$2:$L$4</c:f>
              <c:numCache>
                <c:formatCode>General</c:formatCode>
                <c:ptCount val="3"/>
                <c:pt idx="1">
                  <c:v>50</c:v>
                </c:pt>
              </c:numCache>
            </c:numRef>
          </c:val>
        </c:ser>
        <c:marker val="1"/>
        <c:axId val="169887232"/>
        <c:axId val="169888768"/>
      </c:lineChart>
      <c:catAx>
        <c:axId val="169887232"/>
        <c:scaling>
          <c:orientation val="minMax"/>
        </c:scaling>
        <c:axPos val="b"/>
        <c:tickLblPos val="nextTo"/>
        <c:crossAx val="169888768"/>
        <c:crosses val="autoZero"/>
        <c:auto val="1"/>
        <c:lblAlgn val="ctr"/>
        <c:lblOffset val="100"/>
      </c:catAx>
      <c:valAx>
        <c:axId val="169888768"/>
        <c:scaling>
          <c:orientation val="minMax"/>
        </c:scaling>
        <c:axPos val="l"/>
        <c:majorGridlines/>
        <c:numFmt formatCode="General" sourceLinked="1"/>
        <c:tickLblPos val="nextTo"/>
        <c:crossAx val="169887232"/>
        <c:crosses val="autoZero"/>
        <c:crossBetween val="between"/>
      </c:valAx>
    </c:plotArea>
    <c:legend>
      <c:legendPos val="r"/>
    </c:legend>
    <c:plotVisOnly val="1"/>
  </c:chart>
  <c:spPr>
    <a:ln>
      <a:no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date1904 val="1"/>
  <c:lang val="ru-RU"/>
  <c:style val="6"/>
  <c:chart>
    <c:autoTitleDeleted val="1"/>
    <c:plotArea>
      <c:layout/>
      <c:barChart>
        <c:barDir val="col"/>
        <c:grouping val="clustered"/>
        <c:ser>
          <c:idx val="0"/>
          <c:order val="0"/>
          <c:tx>
            <c:strRef>
              <c:f>Лист1!$B$1</c:f>
              <c:strCache>
                <c:ptCount val="1"/>
                <c:pt idx="0">
                  <c:v>2019 год</c:v>
                </c:pt>
              </c:strCache>
            </c:strRef>
          </c:tx>
          <c:dLbls>
            <c:dLblPos val="outEnd"/>
            <c:showVal val="1"/>
          </c:dLbls>
          <c:cat>
            <c:strRef>
              <c:f>Лист1!$A$2:$A$8</c:f>
              <c:strCache>
                <c:ptCount val="7"/>
                <c:pt idx="0">
                  <c:v>лицей № 1</c:v>
                </c:pt>
                <c:pt idx="1">
                  <c:v>СОШ № 2</c:v>
                </c:pt>
                <c:pt idx="2">
                  <c:v>СОШ № 3</c:v>
                </c:pt>
                <c:pt idx="3">
                  <c:v>Красноярская </c:v>
                </c:pt>
                <c:pt idx="4">
                  <c:v>Новоцимлянская</c:v>
                </c:pt>
                <c:pt idx="5">
                  <c:v>Камышевская</c:v>
                </c:pt>
                <c:pt idx="6">
                  <c:v>Лозновская</c:v>
                </c:pt>
              </c:strCache>
            </c:strRef>
          </c:cat>
          <c:val>
            <c:numRef>
              <c:f>Лист1!$B$2:$B$8</c:f>
              <c:numCache>
                <c:formatCode>General</c:formatCode>
                <c:ptCount val="7"/>
                <c:pt idx="0">
                  <c:v>60</c:v>
                </c:pt>
                <c:pt idx="1">
                  <c:v>67</c:v>
                </c:pt>
                <c:pt idx="2">
                  <c:v>67</c:v>
                </c:pt>
                <c:pt idx="3">
                  <c:v>58</c:v>
                </c:pt>
                <c:pt idx="4">
                  <c:v>41</c:v>
                </c:pt>
                <c:pt idx="5">
                  <c:v>57</c:v>
                </c:pt>
                <c:pt idx="6">
                  <c:v>34</c:v>
                </c:pt>
              </c:numCache>
            </c:numRef>
          </c:val>
        </c:ser>
        <c:axId val="169753216"/>
        <c:axId val="169906560"/>
      </c:barChart>
      <c:catAx>
        <c:axId val="169753216"/>
        <c:scaling>
          <c:orientation val="minMax"/>
        </c:scaling>
        <c:axPos val="b"/>
        <c:tickLblPos val="nextTo"/>
        <c:crossAx val="169906560"/>
        <c:crosses val="autoZero"/>
        <c:auto val="1"/>
        <c:lblAlgn val="ctr"/>
        <c:lblOffset val="100"/>
      </c:catAx>
      <c:valAx>
        <c:axId val="169906560"/>
        <c:scaling>
          <c:orientation val="minMax"/>
        </c:scaling>
        <c:axPos val="l"/>
        <c:minorGridlines/>
        <c:numFmt formatCode="General" sourceLinked="1"/>
        <c:tickLblPos val="nextTo"/>
        <c:crossAx val="169753216"/>
        <c:crosses val="autoZero"/>
        <c:crossBetween val="between"/>
      </c:valAx>
    </c:plotArea>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5.4416434166202385E-2"/>
          <c:y val="4.4057617797775513E-2"/>
          <c:w val="0.7644436434882298"/>
          <c:h val="0.82599938352902058"/>
        </c:manualLayout>
      </c:layout>
      <c:bar3DChart>
        <c:barDir val="col"/>
        <c:grouping val="standard"/>
        <c:ser>
          <c:idx val="0"/>
          <c:order val="0"/>
          <c:tx>
            <c:strRef>
              <c:f>Лист1!$B$1</c:f>
              <c:strCache>
                <c:ptCount val="1"/>
                <c:pt idx="0">
                  <c:v>0-32</c:v>
                </c:pt>
              </c:strCache>
            </c:strRef>
          </c:tx>
          <c:dLbls>
            <c:dLbl>
              <c:idx val="0"/>
              <c:layout>
                <c:manualLayout>
                  <c:x val="-1.4184397163120524E-2"/>
                  <c:y val="-6.3492063492063502E-2"/>
                </c:manualLayout>
              </c:layout>
              <c:showVal val="1"/>
            </c:dLbl>
            <c:showVal val="1"/>
          </c:dLbls>
          <c:cat>
            <c:numRef>
              <c:f>Лист1!$A$2</c:f>
              <c:numCache>
                <c:formatCode>General</c:formatCode>
                <c:ptCount val="1"/>
                <c:pt idx="0">
                  <c:v>100</c:v>
                </c:pt>
              </c:numCache>
            </c:numRef>
          </c:cat>
          <c:val>
            <c:numRef>
              <c:f>Лист1!$B$2</c:f>
              <c:numCache>
                <c:formatCode>General</c:formatCode>
                <c:ptCount val="1"/>
                <c:pt idx="0">
                  <c:v>3</c:v>
                </c:pt>
              </c:numCache>
            </c:numRef>
          </c:val>
        </c:ser>
        <c:ser>
          <c:idx val="1"/>
          <c:order val="1"/>
          <c:tx>
            <c:strRef>
              <c:f>Лист1!$C$1</c:f>
              <c:strCache>
                <c:ptCount val="1"/>
                <c:pt idx="0">
                  <c:v>32-60</c:v>
                </c:pt>
              </c:strCache>
            </c:strRef>
          </c:tx>
          <c:dLbls>
            <c:dLbl>
              <c:idx val="0"/>
              <c:layout>
                <c:manualLayout>
                  <c:x val="2.2441543341284394E-2"/>
                  <c:y val="1.9485644142390946E-2"/>
                </c:manualLayout>
              </c:layout>
              <c:showVal val="1"/>
            </c:dLbl>
            <c:showVal val="1"/>
          </c:dLbls>
          <c:cat>
            <c:numRef>
              <c:f>Лист1!$A$2</c:f>
              <c:numCache>
                <c:formatCode>General</c:formatCode>
                <c:ptCount val="1"/>
                <c:pt idx="0">
                  <c:v>100</c:v>
                </c:pt>
              </c:numCache>
            </c:numRef>
          </c:cat>
          <c:val>
            <c:numRef>
              <c:f>Лист1!$C$2</c:f>
              <c:numCache>
                <c:formatCode>General</c:formatCode>
                <c:ptCount val="1"/>
                <c:pt idx="0">
                  <c:v>7</c:v>
                </c:pt>
              </c:numCache>
            </c:numRef>
          </c:val>
        </c:ser>
        <c:ser>
          <c:idx val="2"/>
          <c:order val="2"/>
          <c:tx>
            <c:strRef>
              <c:f>Лист1!$D$1</c:f>
              <c:strCache>
                <c:ptCount val="1"/>
                <c:pt idx="0">
                  <c:v>61-80</c:v>
                </c:pt>
              </c:strCache>
            </c:strRef>
          </c:tx>
          <c:dLbls>
            <c:dLbl>
              <c:idx val="0"/>
              <c:layout>
                <c:manualLayout>
                  <c:x val="6.0790273556231783E-3"/>
                  <c:y val="-5.4421768707483005E-2"/>
                </c:manualLayout>
              </c:layout>
              <c:showVal val="1"/>
            </c:dLbl>
            <c:showVal val="1"/>
          </c:dLbls>
          <c:cat>
            <c:numRef>
              <c:f>Лист1!$A$2</c:f>
              <c:numCache>
                <c:formatCode>General</c:formatCode>
                <c:ptCount val="1"/>
                <c:pt idx="0">
                  <c:v>100</c:v>
                </c:pt>
              </c:numCache>
            </c:numRef>
          </c:cat>
          <c:val>
            <c:numRef>
              <c:f>Лист1!$D$2</c:f>
              <c:numCache>
                <c:formatCode>General</c:formatCode>
                <c:ptCount val="1"/>
                <c:pt idx="0">
                  <c:v>2</c:v>
                </c:pt>
              </c:numCache>
            </c:numRef>
          </c:val>
        </c:ser>
        <c:ser>
          <c:idx val="3"/>
          <c:order val="3"/>
          <c:tx>
            <c:strRef>
              <c:f>Лист1!$E$1</c:f>
              <c:strCache>
                <c:ptCount val="1"/>
                <c:pt idx="0">
                  <c:v>81-100</c:v>
                </c:pt>
              </c:strCache>
            </c:strRef>
          </c:tx>
          <c:dLbls>
            <c:dLbl>
              <c:idx val="0"/>
              <c:layout>
                <c:manualLayout>
                  <c:x val="4.4579533941236565E-2"/>
                  <c:y val="-5.4421768707482956E-2"/>
                </c:manualLayout>
              </c:layout>
              <c:showVal val="1"/>
            </c:dLbl>
            <c:showVal val="1"/>
          </c:dLbls>
          <c:cat>
            <c:numRef>
              <c:f>Лист1!$A$2</c:f>
              <c:numCache>
                <c:formatCode>General</c:formatCode>
                <c:ptCount val="1"/>
                <c:pt idx="0">
                  <c:v>100</c:v>
                </c:pt>
              </c:numCache>
            </c:numRef>
          </c:cat>
          <c:val>
            <c:numRef>
              <c:f>Лист1!$E$2</c:f>
              <c:numCache>
                <c:formatCode>General</c:formatCode>
                <c:ptCount val="1"/>
                <c:pt idx="0">
                  <c:v>0</c:v>
                </c:pt>
              </c:numCache>
            </c:numRef>
          </c:val>
        </c:ser>
        <c:dLbls>
          <c:showVal val="1"/>
        </c:dLbls>
        <c:shape val="box"/>
        <c:axId val="170369024"/>
        <c:axId val="170370560"/>
        <c:axId val="170401792"/>
      </c:bar3DChart>
      <c:catAx>
        <c:axId val="170369024"/>
        <c:scaling>
          <c:orientation val="minMax"/>
        </c:scaling>
        <c:delete val="1"/>
        <c:axPos val="b"/>
        <c:numFmt formatCode="General" sourceLinked="1"/>
        <c:tickLblPos val="none"/>
        <c:crossAx val="170370560"/>
        <c:crosses val="autoZero"/>
        <c:auto val="1"/>
        <c:lblAlgn val="ctr"/>
        <c:lblOffset val="100"/>
      </c:catAx>
      <c:valAx>
        <c:axId val="170370560"/>
        <c:scaling>
          <c:orientation val="minMax"/>
        </c:scaling>
        <c:axPos val="l"/>
        <c:majorGridlines/>
        <c:numFmt formatCode="General" sourceLinked="1"/>
        <c:tickLblPos val="nextTo"/>
        <c:crossAx val="170369024"/>
        <c:crosses val="autoZero"/>
        <c:crossBetween val="between"/>
      </c:valAx>
      <c:serAx>
        <c:axId val="170401792"/>
        <c:scaling>
          <c:orientation val="minMax"/>
        </c:scaling>
        <c:axPos val="b"/>
        <c:tickLblPos val="nextTo"/>
        <c:crossAx val="170370560"/>
        <c:crosses val="autoZero"/>
      </c:serAx>
    </c:plotArea>
    <c:legend>
      <c:legendPos val="r"/>
      <c:layout>
        <c:manualLayout>
          <c:xMode val="edge"/>
          <c:yMode val="edge"/>
          <c:x val="0.85605689253632411"/>
          <c:y val="0.55950121893126348"/>
          <c:w val="9.1984778498432548E-2"/>
          <c:h val="0.32803470994697376"/>
        </c:manualLayout>
      </c:layout>
    </c:legend>
    <c:plotVisOnly val="1"/>
  </c:chart>
  <c:spPr>
    <a:noFill/>
    <a:ln>
      <a:noFill/>
    </a:ln>
  </c:spPr>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Лист1!$B$1</c:f>
              <c:strCache>
                <c:ptCount val="1"/>
                <c:pt idx="0">
                  <c:v>50</c:v>
                </c:pt>
              </c:strCache>
            </c:strRef>
          </c:tx>
          <c:marker>
            <c:symbol val="none"/>
          </c:marker>
          <c:dLbls>
            <c:dLblPos val="l"/>
            <c:showVal val="1"/>
          </c:dLbls>
          <c:cat>
            <c:strRef>
              <c:f>Лист1!$A$2:$A$4</c:f>
              <c:strCache>
                <c:ptCount val="3"/>
                <c:pt idx="0">
                  <c:v>2017 г.</c:v>
                </c:pt>
                <c:pt idx="1">
                  <c:v>2018 г.</c:v>
                </c:pt>
                <c:pt idx="2">
                  <c:v>2019 г.</c:v>
                </c:pt>
              </c:strCache>
            </c:strRef>
          </c:cat>
          <c:val>
            <c:numRef>
              <c:f>Лист1!$B$2:$B$4</c:f>
              <c:numCache>
                <c:formatCode>General</c:formatCode>
                <c:ptCount val="3"/>
                <c:pt idx="0">
                  <c:v>48</c:v>
                </c:pt>
                <c:pt idx="1">
                  <c:v>40</c:v>
                </c:pt>
                <c:pt idx="2">
                  <c:v>65</c:v>
                </c:pt>
              </c:numCache>
            </c:numRef>
          </c:val>
        </c:ser>
        <c:dLbls>
          <c:showVal val="1"/>
        </c:dLbls>
        <c:marker val="1"/>
        <c:axId val="170416384"/>
        <c:axId val="170418176"/>
      </c:lineChart>
      <c:catAx>
        <c:axId val="170416384"/>
        <c:scaling>
          <c:orientation val="minMax"/>
        </c:scaling>
        <c:axPos val="b"/>
        <c:tickLblPos val="nextTo"/>
        <c:crossAx val="170418176"/>
        <c:crosses val="autoZero"/>
        <c:auto val="1"/>
        <c:lblAlgn val="ctr"/>
        <c:lblOffset val="100"/>
      </c:catAx>
      <c:valAx>
        <c:axId val="170418176"/>
        <c:scaling>
          <c:orientation val="minMax"/>
        </c:scaling>
        <c:axPos val="l"/>
        <c:majorGridlines/>
        <c:numFmt formatCode="General" sourceLinked="1"/>
        <c:tickLblPos val="nextTo"/>
        <c:crossAx val="170416384"/>
        <c:crosses val="autoZero"/>
        <c:crossBetween val="between"/>
      </c:valAx>
    </c:plotArea>
    <c:plotVisOnly val="1"/>
  </c:chart>
  <c:spPr>
    <a:ln>
      <a:solidFill>
        <a:schemeClr val="bg1"/>
      </a:solidFill>
    </a:ln>
  </c:spPr>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лицей № 1</c:v>
                </c:pt>
              </c:strCache>
            </c:strRef>
          </c:tx>
          <c:cat>
            <c:strRef>
              <c:f>Лист1!$A$2:$A$4</c:f>
              <c:strCache>
                <c:ptCount val="3"/>
                <c:pt idx="0">
                  <c:v>2017 г.</c:v>
                </c:pt>
                <c:pt idx="1">
                  <c:v>2018 г.</c:v>
                </c:pt>
                <c:pt idx="2">
                  <c:v>2019 г.</c:v>
                </c:pt>
              </c:strCache>
            </c:strRef>
          </c:cat>
          <c:val>
            <c:numRef>
              <c:f>Лист1!$B$2:$B$4</c:f>
              <c:numCache>
                <c:formatCode>General</c:formatCode>
                <c:ptCount val="3"/>
                <c:pt idx="0">
                  <c:v>44</c:v>
                </c:pt>
                <c:pt idx="1">
                  <c:v>43</c:v>
                </c:pt>
                <c:pt idx="2">
                  <c:v>55</c:v>
                </c:pt>
              </c:numCache>
            </c:numRef>
          </c:val>
        </c:ser>
        <c:ser>
          <c:idx val="1"/>
          <c:order val="1"/>
          <c:tx>
            <c:strRef>
              <c:f>Лист1!$C$1</c:f>
              <c:strCache>
                <c:ptCount val="1"/>
                <c:pt idx="0">
                  <c:v>СОШ №" 2</c:v>
                </c:pt>
              </c:strCache>
            </c:strRef>
          </c:tx>
          <c:cat>
            <c:strRef>
              <c:f>Лист1!$A$2:$A$4</c:f>
              <c:strCache>
                <c:ptCount val="3"/>
                <c:pt idx="0">
                  <c:v>2017 г.</c:v>
                </c:pt>
                <c:pt idx="1">
                  <c:v>2018 г.</c:v>
                </c:pt>
                <c:pt idx="2">
                  <c:v>2019 г.</c:v>
                </c:pt>
              </c:strCache>
            </c:strRef>
          </c:cat>
          <c:val>
            <c:numRef>
              <c:f>Лист1!$C$2:$C$4</c:f>
              <c:numCache>
                <c:formatCode>General</c:formatCode>
                <c:ptCount val="3"/>
                <c:pt idx="0">
                  <c:v>49</c:v>
                </c:pt>
                <c:pt idx="1">
                  <c:v>51</c:v>
                </c:pt>
                <c:pt idx="2">
                  <c:v>25</c:v>
                </c:pt>
              </c:numCache>
            </c:numRef>
          </c:val>
        </c:ser>
        <c:ser>
          <c:idx val="2"/>
          <c:order val="2"/>
          <c:tx>
            <c:strRef>
              <c:f>Лист1!$D$1</c:f>
              <c:strCache>
                <c:ptCount val="1"/>
                <c:pt idx="0">
                  <c:v>СОШ № 3</c:v>
                </c:pt>
              </c:strCache>
            </c:strRef>
          </c:tx>
          <c:cat>
            <c:strRef>
              <c:f>Лист1!$A$2:$A$4</c:f>
              <c:strCache>
                <c:ptCount val="3"/>
                <c:pt idx="0">
                  <c:v>2017 г.</c:v>
                </c:pt>
                <c:pt idx="1">
                  <c:v>2018 г.</c:v>
                </c:pt>
                <c:pt idx="2">
                  <c:v>2019 г.</c:v>
                </c:pt>
              </c:strCache>
            </c:strRef>
          </c:cat>
          <c:val>
            <c:numRef>
              <c:f>Лист1!$D$2:$D$4</c:f>
              <c:numCache>
                <c:formatCode>General</c:formatCode>
                <c:ptCount val="3"/>
                <c:pt idx="0">
                  <c:v>53</c:v>
                </c:pt>
                <c:pt idx="1">
                  <c:v>37</c:v>
                </c:pt>
                <c:pt idx="2">
                  <c:v>42</c:v>
                </c:pt>
              </c:numCache>
            </c:numRef>
          </c:val>
        </c:ser>
        <c:ser>
          <c:idx val="3"/>
          <c:order val="3"/>
          <c:tx>
            <c:strRef>
              <c:f>Лист1!$E$1</c:f>
              <c:strCache>
                <c:ptCount val="1"/>
                <c:pt idx="0">
                  <c:v>Красноярская</c:v>
                </c:pt>
              </c:strCache>
            </c:strRef>
          </c:tx>
          <c:cat>
            <c:strRef>
              <c:f>Лист1!$A$2:$A$4</c:f>
              <c:strCache>
                <c:ptCount val="3"/>
                <c:pt idx="0">
                  <c:v>2017 г.</c:v>
                </c:pt>
                <c:pt idx="1">
                  <c:v>2018 г.</c:v>
                </c:pt>
                <c:pt idx="2">
                  <c:v>2019 г.</c:v>
                </c:pt>
              </c:strCache>
            </c:strRef>
          </c:cat>
          <c:val>
            <c:numRef>
              <c:f>Лист1!$E$2:$E$4</c:f>
              <c:numCache>
                <c:formatCode>General</c:formatCode>
                <c:ptCount val="3"/>
                <c:pt idx="0">
                  <c:v>38</c:v>
                </c:pt>
                <c:pt idx="1">
                  <c:v>31</c:v>
                </c:pt>
                <c:pt idx="2">
                  <c:v>22</c:v>
                </c:pt>
              </c:numCache>
            </c:numRef>
          </c:val>
        </c:ser>
        <c:ser>
          <c:idx val="4"/>
          <c:order val="4"/>
          <c:tx>
            <c:strRef>
              <c:f>Лист1!$F$1</c:f>
              <c:strCache>
                <c:ptCount val="1"/>
                <c:pt idx="0">
                  <c:v>Калининская</c:v>
                </c:pt>
              </c:strCache>
            </c:strRef>
          </c:tx>
          <c:cat>
            <c:strRef>
              <c:f>Лист1!$A$2:$A$4</c:f>
              <c:strCache>
                <c:ptCount val="3"/>
                <c:pt idx="0">
                  <c:v>2017 г.</c:v>
                </c:pt>
                <c:pt idx="1">
                  <c:v>2018 г.</c:v>
                </c:pt>
                <c:pt idx="2">
                  <c:v>2019 г.</c:v>
                </c:pt>
              </c:strCache>
            </c:strRef>
          </c:cat>
          <c:val>
            <c:numRef>
              <c:f>Лист1!$F$2:$F$4</c:f>
              <c:numCache>
                <c:formatCode>General</c:formatCode>
                <c:ptCount val="3"/>
              </c:numCache>
            </c:numRef>
          </c:val>
        </c:ser>
        <c:ser>
          <c:idx val="5"/>
          <c:order val="5"/>
          <c:tx>
            <c:strRef>
              <c:f>Лист1!$G$1</c:f>
              <c:strCache>
                <c:ptCount val="1"/>
                <c:pt idx="0">
                  <c:v>Камышевская</c:v>
                </c:pt>
              </c:strCache>
            </c:strRef>
          </c:tx>
          <c:cat>
            <c:strRef>
              <c:f>Лист1!$A$2:$A$4</c:f>
              <c:strCache>
                <c:ptCount val="3"/>
                <c:pt idx="0">
                  <c:v>2017 г.</c:v>
                </c:pt>
                <c:pt idx="1">
                  <c:v>2018 г.</c:v>
                </c:pt>
                <c:pt idx="2">
                  <c:v>2019 г.</c:v>
                </c:pt>
              </c:strCache>
            </c:strRef>
          </c:cat>
          <c:val>
            <c:numRef>
              <c:f>Лист1!$G$2:$G$4</c:f>
              <c:numCache>
                <c:formatCode>General</c:formatCode>
                <c:ptCount val="3"/>
                <c:pt idx="2">
                  <c:v>55</c:v>
                </c:pt>
              </c:numCache>
            </c:numRef>
          </c:val>
        </c:ser>
        <c:ser>
          <c:idx val="6"/>
          <c:order val="6"/>
          <c:tx>
            <c:strRef>
              <c:f>Лист1!$H$1</c:f>
              <c:strCache>
                <c:ptCount val="1"/>
                <c:pt idx="0">
                  <c:v>Новоцимлянская</c:v>
                </c:pt>
              </c:strCache>
            </c:strRef>
          </c:tx>
          <c:cat>
            <c:strRef>
              <c:f>Лист1!$A$2:$A$4</c:f>
              <c:strCache>
                <c:ptCount val="3"/>
                <c:pt idx="0">
                  <c:v>2017 г.</c:v>
                </c:pt>
                <c:pt idx="1">
                  <c:v>2018 г.</c:v>
                </c:pt>
                <c:pt idx="2">
                  <c:v>2019 г.</c:v>
                </c:pt>
              </c:strCache>
            </c:strRef>
          </c:cat>
          <c:val>
            <c:numRef>
              <c:f>Лист1!$H$2:$H$4</c:f>
              <c:numCache>
                <c:formatCode>General</c:formatCode>
                <c:ptCount val="3"/>
                <c:pt idx="0">
                  <c:v>57</c:v>
                </c:pt>
              </c:numCache>
            </c:numRef>
          </c:val>
        </c:ser>
        <c:ser>
          <c:idx val="7"/>
          <c:order val="7"/>
          <c:tx>
            <c:strRef>
              <c:f>Лист1!$I$1</c:f>
              <c:strCache>
                <c:ptCount val="1"/>
                <c:pt idx="0">
                  <c:v>Маркинская</c:v>
                </c:pt>
              </c:strCache>
            </c:strRef>
          </c:tx>
          <c:cat>
            <c:strRef>
              <c:f>Лист1!$A$2:$A$4</c:f>
              <c:strCache>
                <c:ptCount val="3"/>
                <c:pt idx="0">
                  <c:v>2017 г.</c:v>
                </c:pt>
                <c:pt idx="1">
                  <c:v>2018 г.</c:v>
                </c:pt>
                <c:pt idx="2">
                  <c:v>2019 г.</c:v>
                </c:pt>
              </c:strCache>
            </c:strRef>
          </c:cat>
          <c:val>
            <c:numRef>
              <c:f>Лист1!$I$2:$I$4</c:f>
              <c:numCache>
                <c:formatCode>General</c:formatCode>
                <c:ptCount val="3"/>
              </c:numCache>
            </c:numRef>
          </c:val>
        </c:ser>
        <c:ser>
          <c:idx val="8"/>
          <c:order val="8"/>
          <c:tx>
            <c:strRef>
              <c:f>Лист1!$J$1</c:f>
              <c:strCache>
                <c:ptCount val="1"/>
                <c:pt idx="0">
                  <c:v>Паршиковская</c:v>
                </c:pt>
              </c:strCache>
            </c:strRef>
          </c:tx>
          <c:cat>
            <c:strRef>
              <c:f>Лист1!$A$2:$A$4</c:f>
              <c:strCache>
                <c:ptCount val="3"/>
                <c:pt idx="0">
                  <c:v>2017 г.</c:v>
                </c:pt>
                <c:pt idx="1">
                  <c:v>2018 г.</c:v>
                </c:pt>
                <c:pt idx="2">
                  <c:v>2019 г.</c:v>
                </c:pt>
              </c:strCache>
            </c:strRef>
          </c:cat>
          <c:val>
            <c:numRef>
              <c:f>Лист1!$J$2:$J$4</c:f>
              <c:numCache>
                <c:formatCode>General</c:formatCode>
                <c:ptCount val="3"/>
                <c:pt idx="0">
                  <c:v>41</c:v>
                </c:pt>
              </c:numCache>
            </c:numRef>
          </c:val>
        </c:ser>
        <c:ser>
          <c:idx val="9"/>
          <c:order val="9"/>
          <c:tx>
            <c:strRef>
              <c:f>Лист1!$K$1</c:f>
              <c:strCache>
                <c:ptCount val="1"/>
                <c:pt idx="0">
                  <c:v>Лозновская</c:v>
                </c:pt>
              </c:strCache>
            </c:strRef>
          </c:tx>
          <c:cat>
            <c:strRef>
              <c:f>Лист1!$A$2:$A$4</c:f>
              <c:strCache>
                <c:ptCount val="3"/>
                <c:pt idx="0">
                  <c:v>2017 г.</c:v>
                </c:pt>
                <c:pt idx="1">
                  <c:v>2018 г.</c:v>
                </c:pt>
                <c:pt idx="2">
                  <c:v>2019 г.</c:v>
                </c:pt>
              </c:strCache>
            </c:strRef>
          </c:cat>
          <c:val>
            <c:numRef>
              <c:f>Лист1!$K$2:$K$4</c:f>
              <c:numCache>
                <c:formatCode>General</c:formatCode>
                <c:ptCount val="3"/>
                <c:pt idx="0">
                  <c:v>50</c:v>
                </c:pt>
              </c:numCache>
            </c:numRef>
          </c:val>
        </c:ser>
        <c:ser>
          <c:idx val="10"/>
          <c:order val="10"/>
          <c:tx>
            <c:strRef>
              <c:f>Лист1!$L$1</c:f>
              <c:strCache>
                <c:ptCount val="1"/>
                <c:pt idx="0">
                  <c:v>Саркеловская</c:v>
                </c:pt>
              </c:strCache>
            </c:strRef>
          </c:tx>
          <c:cat>
            <c:strRef>
              <c:f>Лист1!$A$2:$A$4</c:f>
              <c:strCache>
                <c:ptCount val="3"/>
                <c:pt idx="0">
                  <c:v>2017 г.</c:v>
                </c:pt>
                <c:pt idx="1">
                  <c:v>2018 г.</c:v>
                </c:pt>
                <c:pt idx="2">
                  <c:v>2019 г.</c:v>
                </c:pt>
              </c:strCache>
            </c:strRef>
          </c:cat>
          <c:val>
            <c:numRef>
              <c:f>Лист1!$L$2:$L$4</c:f>
              <c:numCache>
                <c:formatCode>General</c:formatCode>
                <c:ptCount val="3"/>
                <c:pt idx="1">
                  <c:v>28</c:v>
                </c:pt>
              </c:numCache>
            </c:numRef>
          </c:val>
        </c:ser>
        <c:marker val="1"/>
        <c:axId val="170678912"/>
        <c:axId val="170684800"/>
      </c:lineChart>
      <c:catAx>
        <c:axId val="170678912"/>
        <c:scaling>
          <c:orientation val="minMax"/>
        </c:scaling>
        <c:axPos val="b"/>
        <c:tickLblPos val="nextTo"/>
        <c:crossAx val="170684800"/>
        <c:crosses val="autoZero"/>
        <c:auto val="1"/>
        <c:lblAlgn val="ctr"/>
        <c:lblOffset val="100"/>
      </c:catAx>
      <c:valAx>
        <c:axId val="170684800"/>
        <c:scaling>
          <c:orientation val="minMax"/>
        </c:scaling>
        <c:axPos val="l"/>
        <c:majorGridlines/>
        <c:numFmt formatCode="General" sourceLinked="1"/>
        <c:tickLblPos val="nextTo"/>
        <c:crossAx val="170678912"/>
        <c:crosses val="autoZero"/>
        <c:crossBetween val="between"/>
      </c:valAx>
    </c:plotArea>
    <c:legend>
      <c:legendPos val="r"/>
    </c:legend>
    <c:plotVisOnly val="1"/>
  </c:chart>
  <c:spPr>
    <a:ln>
      <a:noFill/>
    </a:ln>
  </c:spPr>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date1904 val="1"/>
  <c:lang val="ru-RU"/>
  <c:style val="6"/>
  <c:chart>
    <c:autoTitleDeleted val="1"/>
    <c:plotArea>
      <c:layout/>
      <c:barChart>
        <c:barDir val="col"/>
        <c:grouping val="clustered"/>
        <c:ser>
          <c:idx val="0"/>
          <c:order val="0"/>
          <c:tx>
            <c:strRef>
              <c:f>Лист1!$B$1</c:f>
              <c:strCache>
                <c:ptCount val="1"/>
                <c:pt idx="0">
                  <c:v>2019 год</c:v>
                </c:pt>
              </c:strCache>
            </c:strRef>
          </c:tx>
          <c:dLbls>
            <c:dLblPos val="outEnd"/>
            <c:showVal val="1"/>
          </c:dLbls>
          <c:cat>
            <c:strRef>
              <c:f>Лист1!$A$2:$A$6</c:f>
              <c:strCache>
                <c:ptCount val="5"/>
                <c:pt idx="0">
                  <c:v>лицей № 1</c:v>
                </c:pt>
                <c:pt idx="1">
                  <c:v>СОШ № 2</c:v>
                </c:pt>
                <c:pt idx="2">
                  <c:v>СОШ № 3</c:v>
                </c:pt>
                <c:pt idx="3">
                  <c:v>Красноярская </c:v>
                </c:pt>
                <c:pt idx="4">
                  <c:v>Камышевская</c:v>
                </c:pt>
              </c:strCache>
            </c:strRef>
          </c:cat>
          <c:val>
            <c:numRef>
              <c:f>Лист1!$B$2:$B$6</c:f>
              <c:numCache>
                <c:formatCode>General</c:formatCode>
                <c:ptCount val="5"/>
                <c:pt idx="0">
                  <c:v>55</c:v>
                </c:pt>
                <c:pt idx="1">
                  <c:v>25</c:v>
                </c:pt>
                <c:pt idx="2">
                  <c:v>42</c:v>
                </c:pt>
                <c:pt idx="3">
                  <c:v>22</c:v>
                </c:pt>
                <c:pt idx="4">
                  <c:v>55</c:v>
                </c:pt>
              </c:numCache>
            </c:numRef>
          </c:val>
        </c:ser>
        <c:axId val="170737664"/>
        <c:axId val="170739200"/>
      </c:barChart>
      <c:catAx>
        <c:axId val="170737664"/>
        <c:scaling>
          <c:orientation val="minMax"/>
        </c:scaling>
        <c:axPos val="b"/>
        <c:tickLblPos val="nextTo"/>
        <c:crossAx val="170739200"/>
        <c:crosses val="autoZero"/>
        <c:auto val="1"/>
        <c:lblAlgn val="ctr"/>
        <c:lblOffset val="100"/>
      </c:catAx>
      <c:valAx>
        <c:axId val="170739200"/>
        <c:scaling>
          <c:orientation val="minMax"/>
        </c:scaling>
        <c:axPos val="l"/>
        <c:minorGridlines/>
        <c:numFmt formatCode="General" sourceLinked="1"/>
        <c:tickLblPos val="nextTo"/>
        <c:crossAx val="170737664"/>
        <c:crosses val="autoZero"/>
        <c:crossBetween val="between"/>
      </c:valAx>
    </c:plotArea>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5.4416434166202246E-2"/>
          <c:y val="4.4057617797775513E-2"/>
          <c:w val="0.76444364348822902"/>
          <c:h val="0.8259993835290198"/>
        </c:manualLayout>
      </c:layout>
      <c:bar3DChart>
        <c:barDir val="col"/>
        <c:grouping val="standard"/>
        <c:ser>
          <c:idx val="0"/>
          <c:order val="0"/>
          <c:tx>
            <c:strRef>
              <c:f>Лист1!$B$1</c:f>
              <c:strCache>
                <c:ptCount val="1"/>
                <c:pt idx="0">
                  <c:v>0-32</c:v>
                </c:pt>
              </c:strCache>
            </c:strRef>
          </c:tx>
          <c:dLbls>
            <c:dLbl>
              <c:idx val="0"/>
              <c:layout>
                <c:manualLayout>
                  <c:x val="-1.4184397163120524E-2"/>
                  <c:y val="-6.3492063492063502E-2"/>
                </c:manualLayout>
              </c:layout>
              <c:showVal val="1"/>
            </c:dLbl>
            <c:showVal val="1"/>
          </c:dLbls>
          <c:cat>
            <c:numRef>
              <c:f>Лист1!$A$2</c:f>
              <c:numCache>
                <c:formatCode>General</c:formatCode>
                <c:ptCount val="1"/>
                <c:pt idx="0">
                  <c:v>100</c:v>
                </c:pt>
              </c:numCache>
            </c:numRef>
          </c:cat>
          <c:val>
            <c:numRef>
              <c:f>Лист1!$B$2</c:f>
              <c:numCache>
                <c:formatCode>General</c:formatCode>
                <c:ptCount val="1"/>
                <c:pt idx="0">
                  <c:v>0</c:v>
                </c:pt>
              </c:numCache>
            </c:numRef>
          </c:val>
        </c:ser>
        <c:ser>
          <c:idx val="1"/>
          <c:order val="1"/>
          <c:tx>
            <c:strRef>
              <c:f>Лист1!$C$1</c:f>
              <c:strCache>
                <c:ptCount val="1"/>
                <c:pt idx="0">
                  <c:v>32-60</c:v>
                </c:pt>
              </c:strCache>
            </c:strRef>
          </c:tx>
          <c:dLbls>
            <c:dLbl>
              <c:idx val="0"/>
              <c:layout>
                <c:manualLayout>
                  <c:x val="2.2441543341284353E-2"/>
                  <c:y val="1.9485644142390946E-2"/>
                </c:manualLayout>
              </c:layout>
              <c:showVal val="1"/>
            </c:dLbl>
            <c:showVal val="1"/>
          </c:dLbls>
          <c:cat>
            <c:numRef>
              <c:f>Лист1!$A$2</c:f>
              <c:numCache>
                <c:formatCode>General</c:formatCode>
                <c:ptCount val="1"/>
                <c:pt idx="0">
                  <c:v>100</c:v>
                </c:pt>
              </c:numCache>
            </c:numRef>
          </c:cat>
          <c:val>
            <c:numRef>
              <c:f>Лист1!$C$2</c:f>
              <c:numCache>
                <c:formatCode>General</c:formatCode>
                <c:ptCount val="1"/>
                <c:pt idx="0">
                  <c:v>3</c:v>
                </c:pt>
              </c:numCache>
            </c:numRef>
          </c:val>
        </c:ser>
        <c:ser>
          <c:idx val="2"/>
          <c:order val="2"/>
          <c:tx>
            <c:strRef>
              <c:f>Лист1!$D$1</c:f>
              <c:strCache>
                <c:ptCount val="1"/>
                <c:pt idx="0">
                  <c:v>61-80</c:v>
                </c:pt>
              </c:strCache>
            </c:strRef>
          </c:tx>
          <c:dLbls>
            <c:dLbl>
              <c:idx val="0"/>
              <c:layout>
                <c:manualLayout>
                  <c:x val="6.079027355623161E-3"/>
                  <c:y val="-5.4421768707483005E-2"/>
                </c:manualLayout>
              </c:layout>
              <c:showVal val="1"/>
            </c:dLbl>
            <c:showVal val="1"/>
          </c:dLbls>
          <c:cat>
            <c:numRef>
              <c:f>Лист1!$A$2</c:f>
              <c:numCache>
                <c:formatCode>General</c:formatCode>
                <c:ptCount val="1"/>
                <c:pt idx="0">
                  <c:v>100</c:v>
                </c:pt>
              </c:numCache>
            </c:numRef>
          </c:cat>
          <c:val>
            <c:numRef>
              <c:f>Лист1!$D$2</c:f>
              <c:numCache>
                <c:formatCode>General</c:formatCode>
                <c:ptCount val="1"/>
                <c:pt idx="0">
                  <c:v>3</c:v>
                </c:pt>
              </c:numCache>
            </c:numRef>
          </c:val>
        </c:ser>
        <c:ser>
          <c:idx val="3"/>
          <c:order val="3"/>
          <c:tx>
            <c:strRef>
              <c:f>Лист1!$E$1</c:f>
              <c:strCache>
                <c:ptCount val="1"/>
                <c:pt idx="0">
                  <c:v>81-100</c:v>
                </c:pt>
              </c:strCache>
            </c:strRef>
          </c:tx>
          <c:dLbls>
            <c:dLbl>
              <c:idx val="0"/>
              <c:layout>
                <c:manualLayout>
                  <c:x val="4.4579533941236475E-2"/>
                  <c:y val="-5.4421768707482956E-2"/>
                </c:manualLayout>
              </c:layout>
              <c:showVal val="1"/>
            </c:dLbl>
            <c:showVal val="1"/>
          </c:dLbls>
          <c:cat>
            <c:numRef>
              <c:f>Лист1!$A$2</c:f>
              <c:numCache>
                <c:formatCode>General</c:formatCode>
                <c:ptCount val="1"/>
                <c:pt idx="0">
                  <c:v>100</c:v>
                </c:pt>
              </c:numCache>
            </c:numRef>
          </c:cat>
          <c:val>
            <c:numRef>
              <c:f>Лист1!$E$2</c:f>
              <c:numCache>
                <c:formatCode>General</c:formatCode>
                <c:ptCount val="1"/>
                <c:pt idx="0">
                  <c:v>2</c:v>
                </c:pt>
              </c:numCache>
            </c:numRef>
          </c:val>
        </c:ser>
        <c:dLbls>
          <c:showVal val="1"/>
        </c:dLbls>
        <c:shape val="box"/>
        <c:axId val="170459904"/>
        <c:axId val="170461440"/>
        <c:axId val="170692096"/>
      </c:bar3DChart>
      <c:catAx>
        <c:axId val="170459904"/>
        <c:scaling>
          <c:orientation val="minMax"/>
        </c:scaling>
        <c:delete val="1"/>
        <c:axPos val="b"/>
        <c:numFmt formatCode="General" sourceLinked="1"/>
        <c:tickLblPos val="none"/>
        <c:crossAx val="170461440"/>
        <c:crosses val="autoZero"/>
        <c:auto val="1"/>
        <c:lblAlgn val="ctr"/>
        <c:lblOffset val="100"/>
      </c:catAx>
      <c:valAx>
        <c:axId val="170461440"/>
        <c:scaling>
          <c:orientation val="minMax"/>
        </c:scaling>
        <c:axPos val="l"/>
        <c:majorGridlines/>
        <c:numFmt formatCode="General" sourceLinked="1"/>
        <c:tickLblPos val="nextTo"/>
        <c:crossAx val="170459904"/>
        <c:crosses val="autoZero"/>
        <c:crossBetween val="between"/>
      </c:valAx>
      <c:serAx>
        <c:axId val="170692096"/>
        <c:scaling>
          <c:orientation val="minMax"/>
        </c:scaling>
        <c:axPos val="b"/>
        <c:tickLblPos val="nextTo"/>
        <c:crossAx val="170461440"/>
        <c:crosses val="autoZero"/>
      </c:serAx>
    </c:plotArea>
    <c:legend>
      <c:legendPos val="r"/>
      <c:layout>
        <c:manualLayout>
          <c:xMode val="edge"/>
          <c:yMode val="edge"/>
          <c:x val="0.85605689253632344"/>
          <c:y val="0.55950121893126348"/>
          <c:w val="9.1984778498432548E-2"/>
          <c:h val="0.32803470994697326"/>
        </c:manualLayout>
      </c:layout>
    </c:legend>
    <c:plotVisOnly val="1"/>
  </c:chart>
  <c:spPr>
    <a:noFill/>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7.4328799809115137E-2"/>
          <c:y val="4.5548654244306423E-2"/>
          <c:w val="0.76294021988510541"/>
          <c:h val="0.60264651701146288"/>
        </c:manualLayout>
      </c:layout>
      <c:bar3DChart>
        <c:barDir val="col"/>
        <c:grouping val="clustered"/>
        <c:ser>
          <c:idx val="0"/>
          <c:order val="0"/>
          <c:tx>
            <c:strRef>
              <c:f>Лист1!$B$1</c:f>
              <c:strCache>
                <c:ptCount val="1"/>
                <c:pt idx="0">
                  <c:v>2018</c:v>
                </c:pt>
              </c:strCache>
            </c:strRef>
          </c:tx>
          <c:cat>
            <c:strRef>
              <c:f>Лист1!$A$2:$A$12</c:f>
              <c:strCache>
                <c:ptCount val="10"/>
                <c:pt idx="0">
                  <c:v>Обществознание</c:v>
                </c:pt>
                <c:pt idx="1">
                  <c:v>Физика</c:v>
                </c:pt>
                <c:pt idx="2">
                  <c:v>История</c:v>
                </c:pt>
                <c:pt idx="3">
                  <c:v>Биология</c:v>
                </c:pt>
                <c:pt idx="4">
                  <c:v>Химия</c:v>
                </c:pt>
                <c:pt idx="5">
                  <c:v>Английский язык</c:v>
                </c:pt>
                <c:pt idx="6">
                  <c:v>Немецкий язык</c:v>
                </c:pt>
                <c:pt idx="7">
                  <c:v>Информатика И ИКТ</c:v>
                </c:pt>
                <c:pt idx="8">
                  <c:v>География</c:v>
                </c:pt>
                <c:pt idx="9">
                  <c:v>Литература</c:v>
                </c:pt>
              </c:strCache>
            </c:strRef>
          </c:cat>
          <c:val>
            <c:numRef>
              <c:f>Лист1!$B$2:$B$12</c:f>
              <c:numCache>
                <c:formatCode>General</c:formatCode>
                <c:ptCount val="11"/>
                <c:pt idx="0">
                  <c:v>48.4</c:v>
                </c:pt>
                <c:pt idx="1">
                  <c:v>31.3</c:v>
                </c:pt>
                <c:pt idx="2">
                  <c:v>19.5</c:v>
                </c:pt>
                <c:pt idx="3">
                  <c:v>23.4</c:v>
                </c:pt>
                <c:pt idx="4">
                  <c:v>17.2</c:v>
                </c:pt>
                <c:pt idx="5">
                  <c:v>5.5</c:v>
                </c:pt>
                <c:pt idx="6">
                  <c:v>1.6</c:v>
                </c:pt>
                <c:pt idx="7">
                  <c:v>5.5</c:v>
                </c:pt>
                <c:pt idx="8">
                  <c:v>5.5</c:v>
                </c:pt>
                <c:pt idx="9">
                  <c:v>8.6</c:v>
                </c:pt>
              </c:numCache>
            </c:numRef>
          </c:val>
          <c:bubble3D val="1"/>
        </c:ser>
        <c:ser>
          <c:idx val="1"/>
          <c:order val="1"/>
          <c:tx>
            <c:strRef>
              <c:f>Лист1!$C$1</c:f>
              <c:strCache>
                <c:ptCount val="1"/>
                <c:pt idx="0">
                  <c:v>2019</c:v>
                </c:pt>
              </c:strCache>
            </c:strRef>
          </c:tx>
          <c:cat>
            <c:strRef>
              <c:f>Лист1!$A$2:$A$12</c:f>
              <c:strCache>
                <c:ptCount val="10"/>
                <c:pt idx="0">
                  <c:v>Обществознание</c:v>
                </c:pt>
                <c:pt idx="1">
                  <c:v>Физика</c:v>
                </c:pt>
                <c:pt idx="2">
                  <c:v>История</c:v>
                </c:pt>
                <c:pt idx="3">
                  <c:v>Биология</c:v>
                </c:pt>
                <c:pt idx="4">
                  <c:v>Химия</c:v>
                </c:pt>
                <c:pt idx="5">
                  <c:v>Английский язык</c:v>
                </c:pt>
                <c:pt idx="6">
                  <c:v>Немецкий язык</c:v>
                </c:pt>
                <c:pt idx="7">
                  <c:v>Информатика И ИКТ</c:v>
                </c:pt>
                <c:pt idx="8">
                  <c:v>География</c:v>
                </c:pt>
                <c:pt idx="9">
                  <c:v>Литература</c:v>
                </c:pt>
              </c:strCache>
            </c:strRef>
          </c:cat>
          <c:val>
            <c:numRef>
              <c:f>Лист1!$C$2:$C$12</c:f>
              <c:numCache>
                <c:formatCode>General</c:formatCode>
                <c:ptCount val="11"/>
                <c:pt idx="0">
                  <c:v>41</c:v>
                </c:pt>
                <c:pt idx="1">
                  <c:v>27.1</c:v>
                </c:pt>
                <c:pt idx="2">
                  <c:v>9.8000000000000007</c:v>
                </c:pt>
                <c:pt idx="3">
                  <c:v>19.7</c:v>
                </c:pt>
                <c:pt idx="4">
                  <c:v>14</c:v>
                </c:pt>
                <c:pt idx="5">
                  <c:v>2.4</c:v>
                </c:pt>
                <c:pt idx="6">
                  <c:v>2.4</c:v>
                </c:pt>
                <c:pt idx="7">
                  <c:v>4.9000000000000004</c:v>
                </c:pt>
                <c:pt idx="8">
                  <c:v>2.4</c:v>
                </c:pt>
                <c:pt idx="9">
                  <c:v>6.6</c:v>
                </c:pt>
              </c:numCache>
            </c:numRef>
          </c:val>
        </c:ser>
        <c:shape val="box"/>
        <c:axId val="98167808"/>
        <c:axId val="159740672"/>
        <c:axId val="0"/>
      </c:bar3DChart>
      <c:catAx>
        <c:axId val="98167808"/>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ru-RU"/>
          </a:p>
        </c:txPr>
        <c:crossAx val="159740672"/>
        <c:crosses val="autoZero"/>
        <c:auto val="1"/>
        <c:lblAlgn val="ctr"/>
        <c:lblOffset val="100"/>
      </c:catAx>
      <c:valAx>
        <c:axId val="159740672"/>
        <c:scaling>
          <c:orientation val="minMax"/>
        </c:scaling>
        <c:axPos val="l"/>
        <c:majorGridlines/>
        <c:numFmt formatCode="General" sourceLinked="1"/>
        <c:tickLblPos val="none"/>
        <c:crossAx val="98167808"/>
        <c:crosses val="autoZero"/>
        <c:crossBetween val="between"/>
      </c:valAx>
    </c:plotArea>
    <c:legend>
      <c:legendPos val="r"/>
    </c:legend>
    <c:plotVisOnly val="1"/>
  </c:chart>
  <c:spPr>
    <a:ln>
      <a:noFill/>
    </a:ln>
  </c:spPr>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Лист1!$B$1</c:f>
              <c:strCache>
                <c:ptCount val="1"/>
                <c:pt idx="0">
                  <c:v>50</c:v>
                </c:pt>
              </c:strCache>
            </c:strRef>
          </c:tx>
          <c:marker>
            <c:symbol val="none"/>
          </c:marker>
          <c:dLbls>
            <c:dLblPos val="l"/>
            <c:showVal val="1"/>
          </c:dLbls>
          <c:cat>
            <c:strRef>
              <c:f>Лист1!$A$2:$A$4</c:f>
              <c:strCache>
                <c:ptCount val="3"/>
                <c:pt idx="0">
                  <c:v>2017 г.</c:v>
                </c:pt>
                <c:pt idx="1">
                  <c:v>2018 г.</c:v>
                </c:pt>
                <c:pt idx="2">
                  <c:v>2019 г.</c:v>
                </c:pt>
              </c:strCache>
            </c:strRef>
          </c:cat>
          <c:val>
            <c:numRef>
              <c:f>Лист1!$B$2:$B$4</c:f>
              <c:numCache>
                <c:formatCode>General</c:formatCode>
                <c:ptCount val="3"/>
                <c:pt idx="0">
                  <c:v>64</c:v>
                </c:pt>
                <c:pt idx="1">
                  <c:v>63</c:v>
                </c:pt>
                <c:pt idx="2">
                  <c:v>68</c:v>
                </c:pt>
              </c:numCache>
            </c:numRef>
          </c:val>
        </c:ser>
        <c:dLbls>
          <c:showVal val="1"/>
        </c:dLbls>
        <c:marker val="1"/>
        <c:axId val="170503168"/>
        <c:axId val="170447616"/>
      </c:lineChart>
      <c:catAx>
        <c:axId val="170503168"/>
        <c:scaling>
          <c:orientation val="minMax"/>
        </c:scaling>
        <c:axPos val="b"/>
        <c:tickLblPos val="nextTo"/>
        <c:crossAx val="170447616"/>
        <c:crosses val="autoZero"/>
        <c:auto val="1"/>
        <c:lblAlgn val="ctr"/>
        <c:lblOffset val="100"/>
      </c:catAx>
      <c:valAx>
        <c:axId val="170447616"/>
        <c:scaling>
          <c:orientation val="minMax"/>
        </c:scaling>
        <c:axPos val="l"/>
        <c:majorGridlines/>
        <c:numFmt formatCode="General" sourceLinked="1"/>
        <c:tickLblPos val="nextTo"/>
        <c:crossAx val="170503168"/>
        <c:crosses val="autoZero"/>
        <c:crossBetween val="between"/>
      </c:valAx>
    </c:plotArea>
    <c:plotVisOnly val="1"/>
  </c:chart>
  <c:spPr>
    <a:ln>
      <a:solidFill>
        <a:schemeClr val="bg1"/>
      </a:solidFill>
    </a:ln>
  </c:spPr>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ru-RU"/>
  <c:chart>
    <c:plotArea>
      <c:layout/>
      <c:lineChart>
        <c:grouping val="standard"/>
        <c:ser>
          <c:idx val="0"/>
          <c:order val="0"/>
          <c:tx>
            <c:strRef>
              <c:f>Лист1!$B$1</c:f>
              <c:strCache>
                <c:ptCount val="1"/>
                <c:pt idx="0">
                  <c:v>лицей № 1</c:v>
                </c:pt>
              </c:strCache>
            </c:strRef>
          </c:tx>
          <c:cat>
            <c:strRef>
              <c:f>Лист1!$A$2:$A$4</c:f>
              <c:strCache>
                <c:ptCount val="3"/>
                <c:pt idx="0">
                  <c:v>2017 г.</c:v>
                </c:pt>
                <c:pt idx="1">
                  <c:v>2018 г.</c:v>
                </c:pt>
                <c:pt idx="2">
                  <c:v>2019 г.</c:v>
                </c:pt>
              </c:strCache>
            </c:strRef>
          </c:cat>
          <c:val>
            <c:numRef>
              <c:f>Лист1!$B$2:$B$4</c:f>
              <c:numCache>
                <c:formatCode>General</c:formatCode>
                <c:ptCount val="3"/>
                <c:pt idx="0">
                  <c:v>78</c:v>
                </c:pt>
                <c:pt idx="1">
                  <c:v>63</c:v>
                </c:pt>
                <c:pt idx="2">
                  <c:v>66</c:v>
                </c:pt>
              </c:numCache>
            </c:numRef>
          </c:val>
        </c:ser>
        <c:ser>
          <c:idx val="1"/>
          <c:order val="1"/>
          <c:tx>
            <c:strRef>
              <c:f>Лист1!$C$1</c:f>
              <c:strCache>
                <c:ptCount val="1"/>
                <c:pt idx="0">
                  <c:v>СОШ №" 2</c:v>
                </c:pt>
              </c:strCache>
            </c:strRef>
          </c:tx>
          <c:cat>
            <c:strRef>
              <c:f>Лист1!$A$2:$A$4</c:f>
              <c:strCache>
                <c:ptCount val="3"/>
                <c:pt idx="0">
                  <c:v>2017 г.</c:v>
                </c:pt>
                <c:pt idx="1">
                  <c:v>2018 г.</c:v>
                </c:pt>
                <c:pt idx="2">
                  <c:v>2019 г.</c:v>
                </c:pt>
              </c:strCache>
            </c:strRef>
          </c:cat>
          <c:val>
            <c:numRef>
              <c:f>Лист1!$C$2:$C$4</c:f>
              <c:numCache>
                <c:formatCode>General</c:formatCode>
                <c:ptCount val="3"/>
                <c:pt idx="0">
                  <c:v>63</c:v>
                </c:pt>
                <c:pt idx="1">
                  <c:v>62</c:v>
                </c:pt>
                <c:pt idx="2">
                  <c:v>68</c:v>
                </c:pt>
              </c:numCache>
            </c:numRef>
          </c:val>
        </c:ser>
        <c:ser>
          <c:idx val="2"/>
          <c:order val="2"/>
          <c:tx>
            <c:strRef>
              <c:f>Лист1!$D$1</c:f>
              <c:strCache>
                <c:ptCount val="1"/>
                <c:pt idx="0">
                  <c:v>СОШ № 3</c:v>
                </c:pt>
              </c:strCache>
            </c:strRef>
          </c:tx>
          <c:cat>
            <c:strRef>
              <c:f>Лист1!$A$2:$A$4</c:f>
              <c:strCache>
                <c:ptCount val="3"/>
                <c:pt idx="0">
                  <c:v>2017 г.</c:v>
                </c:pt>
                <c:pt idx="1">
                  <c:v>2018 г.</c:v>
                </c:pt>
                <c:pt idx="2">
                  <c:v>2019 г.</c:v>
                </c:pt>
              </c:strCache>
            </c:strRef>
          </c:cat>
          <c:val>
            <c:numRef>
              <c:f>Лист1!$D$2:$D$4</c:f>
              <c:numCache>
                <c:formatCode>General</c:formatCode>
                <c:ptCount val="3"/>
                <c:pt idx="0">
                  <c:v>72</c:v>
                </c:pt>
                <c:pt idx="1">
                  <c:v>49</c:v>
                </c:pt>
              </c:numCache>
            </c:numRef>
          </c:val>
        </c:ser>
        <c:ser>
          <c:idx val="3"/>
          <c:order val="3"/>
          <c:tx>
            <c:strRef>
              <c:f>Лист1!$E$1</c:f>
              <c:strCache>
                <c:ptCount val="1"/>
                <c:pt idx="0">
                  <c:v>Красноярская</c:v>
                </c:pt>
              </c:strCache>
            </c:strRef>
          </c:tx>
          <c:cat>
            <c:strRef>
              <c:f>Лист1!$A$2:$A$4</c:f>
              <c:strCache>
                <c:ptCount val="3"/>
                <c:pt idx="0">
                  <c:v>2017 г.</c:v>
                </c:pt>
                <c:pt idx="1">
                  <c:v>2018 г.</c:v>
                </c:pt>
                <c:pt idx="2">
                  <c:v>2019 г.</c:v>
                </c:pt>
              </c:strCache>
            </c:strRef>
          </c:cat>
          <c:val>
            <c:numRef>
              <c:f>Лист1!$E$2:$E$4</c:f>
              <c:numCache>
                <c:formatCode>General</c:formatCode>
                <c:ptCount val="3"/>
                <c:pt idx="0">
                  <c:v>52</c:v>
                </c:pt>
                <c:pt idx="1">
                  <c:v>51</c:v>
                </c:pt>
              </c:numCache>
            </c:numRef>
          </c:val>
        </c:ser>
        <c:ser>
          <c:idx val="4"/>
          <c:order val="4"/>
          <c:tx>
            <c:strRef>
              <c:f>Лист1!$F$1</c:f>
              <c:strCache>
                <c:ptCount val="1"/>
                <c:pt idx="0">
                  <c:v>Калининская</c:v>
                </c:pt>
              </c:strCache>
            </c:strRef>
          </c:tx>
          <c:cat>
            <c:strRef>
              <c:f>Лист1!$A$2:$A$4</c:f>
              <c:strCache>
                <c:ptCount val="3"/>
                <c:pt idx="0">
                  <c:v>2017 г.</c:v>
                </c:pt>
                <c:pt idx="1">
                  <c:v>2018 г.</c:v>
                </c:pt>
                <c:pt idx="2">
                  <c:v>2019 г.</c:v>
                </c:pt>
              </c:strCache>
            </c:strRef>
          </c:cat>
          <c:val>
            <c:numRef>
              <c:f>Лист1!$F$2:$F$4</c:f>
              <c:numCache>
                <c:formatCode>General</c:formatCode>
                <c:ptCount val="3"/>
                <c:pt idx="1">
                  <c:v>78</c:v>
                </c:pt>
              </c:numCache>
            </c:numRef>
          </c:val>
        </c:ser>
        <c:ser>
          <c:idx val="5"/>
          <c:order val="5"/>
          <c:tx>
            <c:strRef>
              <c:f>Лист1!$G$1</c:f>
              <c:strCache>
                <c:ptCount val="1"/>
                <c:pt idx="0">
                  <c:v>Камышевская</c:v>
                </c:pt>
              </c:strCache>
            </c:strRef>
          </c:tx>
          <c:cat>
            <c:strRef>
              <c:f>Лист1!$A$2:$A$4</c:f>
              <c:strCache>
                <c:ptCount val="3"/>
                <c:pt idx="0">
                  <c:v>2017 г.</c:v>
                </c:pt>
                <c:pt idx="1">
                  <c:v>2018 г.</c:v>
                </c:pt>
                <c:pt idx="2">
                  <c:v>2019 г.</c:v>
                </c:pt>
              </c:strCache>
            </c:strRef>
          </c:cat>
          <c:val>
            <c:numRef>
              <c:f>Лист1!$G$2:$G$4</c:f>
              <c:numCache>
                <c:formatCode>General</c:formatCode>
                <c:ptCount val="3"/>
              </c:numCache>
            </c:numRef>
          </c:val>
        </c:ser>
        <c:ser>
          <c:idx val="6"/>
          <c:order val="6"/>
          <c:tx>
            <c:strRef>
              <c:f>Лист1!$H$1</c:f>
              <c:strCache>
                <c:ptCount val="1"/>
                <c:pt idx="0">
                  <c:v>Новоцимлянская</c:v>
                </c:pt>
              </c:strCache>
            </c:strRef>
          </c:tx>
          <c:cat>
            <c:strRef>
              <c:f>Лист1!$A$2:$A$4</c:f>
              <c:strCache>
                <c:ptCount val="3"/>
                <c:pt idx="0">
                  <c:v>2017 г.</c:v>
                </c:pt>
                <c:pt idx="1">
                  <c:v>2018 г.</c:v>
                </c:pt>
                <c:pt idx="2">
                  <c:v>2019 г.</c:v>
                </c:pt>
              </c:strCache>
            </c:strRef>
          </c:cat>
          <c:val>
            <c:numRef>
              <c:f>Лист1!$H$2:$H$4</c:f>
              <c:numCache>
                <c:formatCode>General</c:formatCode>
                <c:ptCount val="3"/>
                <c:pt idx="2">
                  <c:v>59</c:v>
                </c:pt>
              </c:numCache>
            </c:numRef>
          </c:val>
        </c:ser>
        <c:ser>
          <c:idx val="7"/>
          <c:order val="7"/>
          <c:tx>
            <c:strRef>
              <c:f>Лист1!$I$1</c:f>
              <c:strCache>
                <c:ptCount val="1"/>
                <c:pt idx="0">
                  <c:v>Маркинская</c:v>
                </c:pt>
              </c:strCache>
            </c:strRef>
          </c:tx>
          <c:cat>
            <c:strRef>
              <c:f>Лист1!$A$2:$A$4</c:f>
              <c:strCache>
                <c:ptCount val="3"/>
                <c:pt idx="0">
                  <c:v>2017 г.</c:v>
                </c:pt>
                <c:pt idx="1">
                  <c:v>2018 г.</c:v>
                </c:pt>
                <c:pt idx="2">
                  <c:v>2019 г.</c:v>
                </c:pt>
              </c:strCache>
            </c:strRef>
          </c:cat>
          <c:val>
            <c:numRef>
              <c:f>Лист1!$I$2:$I$4</c:f>
              <c:numCache>
                <c:formatCode>General</c:formatCode>
                <c:ptCount val="3"/>
              </c:numCache>
            </c:numRef>
          </c:val>
        </c:ser>
        <c:ser>
          <c:idx val="8"/>
          <c:order val="8"/>
          <c:tx>
            <c:strRef>
              <c:f>Лист1!$J$1</c:f>
              <c:strCache>
                <c:ptCount val="1"/>
                <c:pt idx="0">
                  <c:v>Паршиковская</c:v>
                </c:pt>
              </c:strCache>
            </c:strRef>
          </c:tx>
          <c:cat>
            <c:strRef>
              <c:f>Лист1!$A$2:$A$4</c:f>
              <c:strCache>
                <c:ptCount val="3"/>
                <c:pt idx="0">
                  <c:v>2017 г.</c:v>
                </c:pt>
                <c:pt idx="1">
                  <c:v>2018 г.</c:v>
                </c:pt>
                <c:pt idx="2">
                  <c:v>2019 г.</c:v>
                </c:pt>
              </c:strCache>
            </c:strRef>
          </c:cat>
          <c:val>
            <c:numRef>
              <c:f>Лист1!$J$2:$J$4</c:f>
              <c:numCache>
                <c:formatCode>General</c:formatCode>
                <c:ptCount val="3"/>
              </c:numCache>
            </c:numRef>
          </c:val>
        </c:ser>
        <c:ser>
          <c:idx val="9"/>
          <c:order val="9"/>
          <c:tx>
            <c:strRef>
              <c:f>Лист1!$K$1</c:f>
              <c:strCache>
                <c:ptCount val="1"/>
                <c:pt idx="0">
                  <c:v>Лозновская</c:v>
                </c:pt>
              </c:strCache>
            </c:strRef>
          </c:tx>
          <c:cat>
            <c:strRef>
              <c:f>Лист1!$A$2:$A$4</c:f>
              <c:strCache>
                <c:ptCount val="3"/>
                <c:pt idx="0">
                  <c:v>2017 г.</c:v>
                </c:pt>
                <c:pt idx="1">
                  <c:v>2018 г.</c:v>
                </c:pt>
                <c:pt idx="2">
                  <c:v>2019 г.</c:v>
                </c:pt>
              </c:strCache>
            </c:strRef>
          </c:cat>
          <c:val>
            <c:numRef>
              <c:f>Лист1!$K$2:$K$4</c:f>
              <c:numCache>
                <c:formatCode>General</c:formatCode>
                <c:ptCount val="3"/>
                <c:pt idx="2">
                  <c:v>63</c:v>
                </c:pt>
              </c:numCache>
            </c:numRef>
          </c:val>
        </c:ser>
        <c:ser>
          <c:idx val="10"/>
          <c:order val="10"/>
          <c:tx>
            <c:strRef>
              <c:f>Лист1!$L$1</c:f>
              <c:strCache>
                <c:ptCount val="1"/>
                <c:pt idx="0">
                  <c:v>Саркеловская</c:v>
                </c:pt>
              </c:strCache>
            </c:strRef>
          </c:tx>
          <c:cat>
            <c:strRef>
              <c:f>Лист1!$A$2:$A$4</c:f>
              <c:strCache>
                <c:ptCount val="3"/>
                <c:pt idx="0">
                  <c:v>2017 г.</c:v>
                </c:pt>
                <c:pt idx="1">
                  <c:v>2018 г.</c:v>
                </c:pt>
                <c:pt idx="2">
                  <c:v>2019 г.</c:v>
                </c:pt>
              </c:strCache>
            </c:strRef>
          </c:cat>
          <c:val>
            <c:numRef>
              <c:f>Лист1!$L$2:$L$4</c:f>
              <c:numCache>
                <c:formatCode>General</c:formatCode>
                <c:ptCount val="3"/>
                <c:pt idx="0">
                  <c:v>59</c:v>
                </c:pt>
                <c:pt idx="2">
                  <c:v>84</c:v>
                </c:pt>
              </c:numCache>
            </c:numRef>
          </c:val>
        </c:ser>
        <c:marker val="1"/>
        <c:axId val="170536320"/>
        <c:axId val="170546304"/>
      </c:lineChart>
      <c:catAx>
        <c:axId val="170536320"/>
        <c:scaling>
          <c:orientation val="minMax"/>
        </c:scaling>
        <c:axPos val="b"/>
        <c:tickLblPos val="nextTo"/>
        <c:crossAx val="170546304"/>
        <c:crosses val="autoZero"/>
        <c:auto val="1"/>
        <c:lblAlgn val="ctr"/>
        <c:lblOffset val="100"/>
      </c:catAx>
      <c:valAx>
        <c:axId val="170546304"/>
        <c:scaling>
          <c:orientation val="minMax"/>
        </c:scaling>
        <c:axPos val="l"/>
        <c:majorGridlines/>
        <c:numFmt formatCode="General" sourceLinked="1"/>
        <c:tickLblPos val="nextTo"/>
        <c:crossAx val="170536320"/>
        <c:crosses val="autoZero"/>
        <c:crossBetween val="between"/>
      </c:valAx>
    </c:plotArea>
    <c:legend>
      <c:legendPos val="r"/>
    </c:legend>
    <c:plotVisOnly val="1"/>
  </c:chart>
  <c:spPr>
    <a:ln>
      <a:noFill/>
    </a:ln>
  </c:spPr>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date1904 val="1"/>
  <c:lang val="ru-RU"/>
  <c:style val="8"/>
  <c:chart>
    <c:autoTitleDeleted val="1"/>
    <c:plotArea>
      <c:layout/>
      <c:barChart>
        <c:barDir val="col"/>
        <c:grouping val="clustered"/>
        <c:ser>
          <c:idx val="0"/>
          <c:order val="0"/>
          <c:tx>
            <c:strRef>
              <c:f>Лист1!$B$1</c:f>
              <c:strCache>
                <c:ptCount val="1"/>
                <c:pt idx="0">
                  <c:v>2019 год</c:v>
                </c:pt>
              </c:strCache>
            </c:strRef>
          </c:tx>
          <c:dLbls>
            <c:dLblPos val="outEnd"/>
            <c:showVal val="1"/>
          </c:dLbls>
          <c:cat>
            <c:strRef>
              <c:f>Лист1!$A$2:$A$6</c:f>
              <c:strCache>
                <c:ptCount val="5"/>
                <c:pt idx="0">
                  <c:v>лицей № 1</c:v>
                </c:pt>
                <c:pt idx="1">
                  <c:v>СОШ № 2</c:v>
                </c:pt>
                <c:pt idx="2">
                  <c:v>Лозновская</c:v>
                </c:pt>
                <c:pt idx="3">
                  <c:v>Новоцимлянская</c:v>
                </c:pt>
                <c:pt idx="4">
                  <c:v>Саркеловская </c:v>
                </c:pt>
              </c:strCache>
            </c:strRef>
          </c:cat>
          <c:val>
            <c:numRef>
              <c:f>Лист1!$B$2:$B$6</c:f>
              <c:numCache>
                <c:formatCode>General</c:formatCode>
                <c:ptCount val="5"/>
                <c:pt idx="0">
                  <c:v>66</c:v>
                </c:pt>
                <c:pt idx="1">
                  <c:v>68</c:v>
                </c:pt>
                <c:pt idx="2">
                  <c:v>63</c:v>
                </c:pt>
                <c:pt idx="3">
                  <c:v>59</c:v>
                </c:pt>
                <c:pt idx="4">
                  <c:v>84</c:v>
                </c:pt>
              </c:numCache>
            </c:numRef>
          </c:val>
        </c:ser>
        <c:axId val="170566400"/>
        <c:axId val="170567936"/>
      </c:barChart>
      <c:catAx>
        <c:axId val="170566400"/>
        <c:scaling>
          <c:orientation val="minMax"/>
        </c:scaling>
        <c:axPos val="b"/>
        <c:tickLblPos val="nextTo"/>
        <c:crossAx val="170567936"/>
        <c:crosses val="autoZero"/>
        <c:auto val="1"/>
        <c:lblAlgn val="ctr"/>
        <c:lblOffset val="100"/>
      </c:catAx>
      <c:valAx>
        <c:axId val="170567936"/>
        <c:scaling>
          <c:orientation val="minMax"/>
        </c:scaling>
        <c:axPos val="l"/>
        <c:minorGridlines/>
        <c:numFmt formatCode="General" sourceLinked="1"/>
        <c:tickLblPos val="nextTo"/>
        <c:crossAx val="170566400"/>
        <c:crosses val="autoZero"/>
        <c:crossBetween val="between"/>
      </c:valAx>
    </c:plotArea>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5.4416434166202302E-2"/>
          <c:y val="4.4057617797775513E-2"/>
          <c:w val="0.76444364348822924"/>
          <c:h val="0.82599938352902003"/>
        </c:manualLayout>
      </c:layout>
      <c:bar3DChart>
        <c:barDir val="col"/>
        <c:grouping val="standard"/>
        <c:ser>
          <c:idx val="0"/>
          <c:order val="0"/>
          <c:tx>
            <c:strRef>
              <c:f>Лист1!$B$1</c:f>
              <c:strCache>
                <c:ptCount val="1"/>
                <c:pt idx="0">
                  <c:v>0-37</c:v>
                </c:pt>
              </c:strCache>
            </c:strRef>
          </c:tx>
          <c:dLbls>
            <c:dLbl>
              <c:idx val="0"/>
              <c:layout>
                <c:manualLayout>
                  <c:x val="-1.4184397163120524E-2"/>
                  <c:y val="-6.3492063492063502E-2"/>
                </c:manualLayout>
              </c:layout>
              <c:showVal val="1"/>
            </c:dLbl>
            <c:showVal val="1"/>
          </c:dLbls>
          <c:cat>
            <c:numRef>
              <c:f>Лист1!$A$2</c:f>
              <c:numCache>
                <c:formatCode>General</c:formatCode>
                <c:ptCount val="1"/>
                <c:pt idx="0">
                  <c:v>100</c:v>
                </c:pt>
              </c:numCache>
            </c:numRef>
          </c:cat>
          <c:val>
            <c:numRef>
              <c:f>Лист1!$B$2</c:f>
              <c:numCache>
                <c:formatCode>General</c:formatCode>
                <c:ptCount val="1"/>
                <c:pt idx="0">
                  <c:v>0</c:v>
                </c:pt>
              </c:numCache>
            </c:numRef>
          </c:val>
        </c:ser>
        <c:ser>
          <c:idx val="1"/>
          <c:order val="1"/>
          <c:tx>
            <c:strRef>
              <c:f>Лист1!$C$1</c:f>
              <c:strCache>
                <c:ptCount val="1"/>
                <c:pt idx="0">
                  <c:v>37-60</c:v>
                </c:pt>
              </c:strCache>
            </c:strRef>
          </c:tx>
          <c:dLbls>
            <c:dLbl>
              <c:idx val="0"/>
              <c:layout>
                <c:manualLayout>
                  <c:x val="2.2441543341284367E-2"/>
                  <c:y val="1.9485644142390946E-2"/>
                </c:manualLayout>
              </c:layout>
              <c:showVal val="1"/>
            </c:dLbl>
            <c:showVal val="1"/>
          </c:dLbls>
          <c:cat>
            <c:numRef>
              <c:f>Лист1!$A$2</c:f>
              <c:numCache>
                <c:formatCode>General</c:formatCode>
                <c:ptCount val="1"/>
                <c:pt idx="0">
                  <c:v>100</c:v>
                </c:pt>
              </c:numCache>
            </c:numRef>
          </c:cat>
          <c:val>
            <c:numRef>
              <c:f>Лист1!$C$2</c:f>
              <c:numCache>
                <c:formatCode>General</c:formatCode>
                <c:ptCount val="1"/>
                <c:pt idx="0">
                  <c:v>2</c:v>
                </c:pt>
              </c:numCache>
            </c:numRef>
          </c:val>
        </c:ser>
        <c:ser>
          <c:idx val="2"/>
          <c:order val="2"/>
          <c:tx>
            <c:strRef>
              <c:f>Лист1!$D$1</c:f>
              <c:strCache>
                <c:ptCount val="1"/>
                <c:pt idx="0">
                  <c:v>61-80</c:v>
                </c:pt>
              </c:strCache>
            </c:strRef>
          </c:tx>
          <c:dLbls>
            <c:dLbl>
              <c:idx val="0"/>
              <c:layout>
                <c:manualLayout>
                  <c:x val="6.0790273556231662E-3"/>
                  <c:y val="-5.4421768707483005E-2"/>
                </c:manualLayout>
              </c:layout>
              <c:showVal val="1"/>
            </c:dLbl>
            <c:showVal val="1"/>
          </c:dLbls>
          <c:cat>
            <c:numRef>
              <c:f>Лист1!$A$2</c:f>
              <c:numCache>
                <c:formatCode>General</c:formatCode>
                <c:ptCount val="1"/>
                <c:pt idx="0">
                  <c:v>100</c:v>
                </c:pt>
              </c:numCache>
            </c:numRef>
          </c:cat>
          <c:val>
            <c:numRef>
              <c:f>Лист1!$D$2</c:f>
              <c:numCache>
                <c:formatCode>General</c:formatCode>
                <c:ptCount val="1"/>
                <c:pt idx="0">
                  <c:v>1</c:v>
                </c:pt>
              </c:numCache>
            </c:numRef>
          </c:val>
        </c:ser>
        <c:ser>
          <c:idx val="3"/>
          <c:order val="3"/>
          <c:tx>
            <c:strRef>
              <c:f>Лист1!$E$1</c:f>
              <c:strCache>
                <c:ptCount val="1"/>
                <c:pt idx="0">
                  <c:v>81-100</c:v>
                </c:pt>
              </c:strCache>
            </c:strRef>
          </c:tx>
          <c:dLbls>
            <c:dLbl>
              <c:idx val="0"/>
              <c:layout>
                <c:manualLayout>
                  <c:x val="4.4579533941236517E-2"/>
                  <c:y val="-5.4421768707482956E-2"/>
                </c:manualLayout>
              </c:layout>
              <c:showVal val="1"/>
            </c:dLbl>
            <c:showVal val="1"/>
          </c:dLbls>
          <c:cat>
            <c:numRef>
              <c:f>Лист1!$A$2</c:f>
              <c:numCache>
                <c:formatCode>General</c:formatCode>
                <c:ptCount val="1"/>
                <c:pt idx="0">
                  <c:v>100</c:v>
                </c:pt>
              </c:numCache>
            </c:numRef>
          </c:cat>
          <c:val>
            <c:numRef>
              <c:f>Лист1!$E$2</c:f>
              <c:numCache>
                <c:formatCode>General</c:formatCode>
                <c:ptCount val="1"/>
                <c:pt idx="0">
                  <c:v>0</c:v>
                </c:pt>
              </c:numCache>
            </c:numRef>
          </c:val>
        </c:ser>
        <c:dLbls>
          <c:showVal val="1"/>
        </c:dLbls>
        <c:shape val="box"/>
        <c:axId val="170882560"/>
        <c:axId val="170884096"/>
        <c:axId val="170544192"/>
      </c:bar3DChart>
      <c:catAx>
        <c:axId val="170882560"/>
        <c:scaling>
          <c:orientation val="minMax"/>
        </c:scaling>
        <c:delete val="1"/>
        <c:axPos val="b"/>
        <c:numFmt formatCode="General" sourceLinked="1"/>
        <c:tickLblPos val="none"/>
        <c:crossAx val="170884096"/>
        <c:crosses val="autoZero"/>
        <c:auto val="1"/>
        <c:lblAlgn val="ctr"/>
        <c:lblOffset val="100"/>
      </c:catAx>
      <c:valAx>
        <c:axId val="170884096"/>
        <c:scaling>
          <c:orientation val="minMax"/>
        </c:scaling>
        <c:axPos val="l"/>
        <c:majorGridlines/>
        <c:numFmt formatCode="General" sourceLinked="1"/>
        <c:tickLblPos val="nextTo"/>
        <c:crossAx val="170882560"/>
        <c:crosses val="autoZero"/>
        <c:crossBetween val="between"/>
      </c:valAx>
      <c:serAx>
        <c:axId val="170544192"/>
        <c:scaling>
          <c:orientation val="minMax"/>
        </c:scaling>
        <c:axPos val="b"/>
        <c:tickLblPos val="nextTo"/>
        <c:crossAx val="170884096"/>
        <c:crosses val="autoZero"/>
      </c:serAx>
    </c:plotArea>
    <c:legend>
      <c:legendPos val="r"/>
      <c:layout>
        <c:manualLayout>
          <c:xMode val="edge"/>
          <c:yMode val="edge"/>
          <c:x val="0.85605689253632367"/>
          <c:y val="0.55950121893126348"/>
          <c:w val="9.1984778498432548E-2"/>
          <c:h val="0.32803470994697342"/>
        </c:manualLayout>
      </c:layout>
    </c:legend>
    <c:plotVisOnly val="1"/>
  </c:chart>
  <c:spPr>
    <a:noFill/>
    <a:ln>
      <a:noFill/>
    </a:ln>
  </c:spPr>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Лист1!$B$1</c:f>
              <c:strCache>
                <c:ptCount val="1"/>
                <c:pt idx="0">
                  <c:v>50</c:v>
                </c:pt>
              </c:strCache>
            </c:strRef>
          </c:tx>
          <c:marker>
            <c:symbol val="none"/>
          </c:marker>
          <c:dLbls>
            <c:dLblPos val="l"/>
            <c:showVal val="1"/>
          </c:dLbls>
          <c:cat>
            <c:strRef>
              <c:f>Лист1!$A$2:$A$4</c:f>
              <c:strCache>
                <c:ptCount val="3"/>
                <c:pt idx="0">
                  <c:v>2017 г.</c:v>
                </c:pt>
                <c:pt idx="1">
                  <c:v>2018 г.</c:v>
                </c:pt>
                <c:pt idx="2">
                  <c:v>2019 г.</c:v>
                </c:pt>
              </c:strCache>
            </c:strRef>
          </c:cat>
          <c:val>
            <c:numRef>
              <c:f>Лист1!$B$2:$B$4</c:f>
              <c:numCache>
                <c:formatCode>General</c:formatCode>
                <c:ptCount val="3"/>
                <c:pt idx="0">
                  <c:v>55</c:v>
                </c:pt>
                <c:pt idx="1">
                  <c:v>44</c:v>
                </c:pt>
                <c:pt idx="2">
                  <c:v>55</c:v>
                </c:pt>
              </c:numCache>
            </c:numRef>
          </c:val>
        </c:ser>
        <c:dLbls>
          <c:showVal val="1"/>
        </c:dLbls>
        <c:marker val="1"/>
        <c:axId val="160247808"/>
        <c:axId val="160249344"/>
      </c:lineChart>
      <c:catAx>
        <c:axId val="160247808"/>
        <c:scaling>
          <c:orientation val="minMax"/>
        </c:scaling>
        <c:axPos val="b"/>
        <c:tickLblPos val="nextTo"/>
        <c:crossAx val="160249344"/>
        <c:crosses val="autoZero"/>
        <c:auto val="1"/>
        <c:lblAlgn val="ctr"/>
        <c:lblOffset val="100"/>
      </c:catAx>
      <c:valAx>
        <c:axId val="160249344"/>
        <c:scaling>
          <c:orientation val="minMax"/>
        </c:scaling>
        <c:axPos val="l"/>
        <c:majorGridlines/>
        <c:numFmt formatCode="General" sourceLinked="1"/>
        <c:tickLblPos val="nextTo"/>
        <c:crossAx val="160247808"/>
        <c:crosses val="autoZero"/>
        <c:crossBetween val="between"/>
      </c:valAx>
    </c:plotArea>
    <c:plotVisOnly val="1"/>
  </c:chart>
  <c:spPr>
    <a:ln>
      <a:solidFill>
        <a:schemeClr val="bg1"/>
      </a:solidFill>
    </a:ln>
  </c:spPr>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лицей № 1</c:v>
                </c:pt>
              </c:strCache>
            </c:strRef>
          </c:tx>
          <c:cat>
            <c:strRef>
              <c:f>Лист1!$A$2:$A$4</c:f>
              <c:strCache>
                <c:ptCount val="3"/>
                <c:pt idx="0">
                  <c:v>2017 г.</c:v>
                </c:pt>
                <c:pt idx="1">
                  <c:v>2018 г.</c:v>
                </c:pt>
                <c:pt idx="2">
                  <c:v>2019 г.</c:v>
                </c:pt>
              </c:strCache>
            </c:strRef>
          </c:cat>
          <c:val>
            <c:numRef>
              <c:f>Лист1!$B$2:$B$4</c:f>
              <c:numCache>
                <c:formatCode>General</c:formatCode>
                <c:ptCount val="3"/>
              </c:numCache>
            </c:numRef>
          </c:val>
        </c:ser>
        <c:ser>
          <c:idx val="1"/>
          <c:order val="1"/>
          <c:tx>
            <c:strRef>
              <c:f>Лист1!$C$1</c:f>
              <c:strCache>
                <c:ptCount val="1"/>
                <c:pt idx="0">
                  <c:v>СОШ №" 2</c:v>
                </c:pt>
              </c:strCache>
            </c:strRef>
          </c:tx>
          <c:cat>
            <c:strRef>
              <c:f>Лист1!$A$2:$A$4</c:f>
              <c:strCache>
                <c:ptCount val="3"/>
                <c:pt idx="0">
                  <c:v>2017 г.</c:v>
                </c:pt>
                <c:pt idx="1">
                  <c:v>2018 г.</c:v>
                </c:pt>
                <c:pt idx="2">
                  <c:v>2019 г.</c:v>
                </c:pt>
              </c:strCache>
            </c:strRef>
          </c:cat>
          <c:val>
            <c:numRef>
              <c:f>Лист1!$C$2:$C$4</c:f>
              <c:numCache>
                <c:formatCode>General</c:formatCode>
                <c:ptCount val="3"/>
                <c:pt idx="2">
                  <c:v>49</c:v>
                </c:pt>
              </c:numCache>
            </c:numRef>
          </c:val>
        </c:ser>
        <c:ser>
          <c:idx val="2"/>
          <c:order val="2"/>
          <c:tx>
            <c:strRef>
              <c:f>Лист1!$D$1</c:f>
              <c:strCache>
                <c:ptCount val="1"/>
                <c:pt idx="0">
                  <c:v>СОШ № 3</c:v>
                </c:pt>
              </c:strCache>
            </c:strRef>
          </c:tx>
          <c:cat>
            <c:strRef>
              <c:f>Лист1!$A$2:$A$4</c:f>
              <c:strCache>
                <c:ptCount val="3"/>
                <c:pt idx="0">
                  <c:v>2017 г.</c:v>
                </c:pt>
                <c:pt idx="1">
                  <c:v>2018 г.</c:v>
                </c:pt>
                <c:pt idx="2">
                  <c:v>2019 г.</c:v>
                </c:pt>
              </c:strCache>
            </c:strRef>
          </c:cat>
          <c:val>
            <c:numRef>
              <c:f>Лист1!$D$2:$D$4</c:f>
              <c:numCache>
                <c:formatCode>General</c:formatCode>
                <c:ptCount val="3"/>
                <c:pt idx="0">
                  <c:v>55</c:v>
                </c:pt>
                <c:pt idx="1">
                  <c:v>51</c:v>
                </c:pt>
                <c:pt idx="2">
                  <c:v>47</c:v>
                </c:pt>
              </c:numCache>
            </c:numRef>
          </c:val>
        </c:ser>
        <c:ser>
          <c:idx val="3"/>
          <c:order val="3"/>
          <c:tx>
            <c:strRef>
              <c:f>Лист1!$E$1</c:f>
              <c:strCache>
                <c:ptCount val="1"/>
                <c:pt idx="0">
                  <c:v>Красноярская</c:v>
                </c:pt>
              </c:strCache>
            </c:strRef>
          </c:tx>
          <c:cat>
            <c:strRef>
              <c:f>Лист1!$A$2:$A$4</c:f>
              <c:strCache>
                <c:ptCount val="3"/>
                <c:pt idx="0">
                  <c:v>2017 г.</c:v>
                </c:pt>
                <c:pt idx="1">
                  <c:v>2018 г.</c:v>
                </c:pt>
                <c:pt idx="2">
                  <c:v>2019 г.</c:v>
                </c:pt>
              </c:strCache>
            </c:strRef>
          </c:cat>
          <c:val>
            <c:numRef>
              <c:f>Лист1!$E$2:$E$4</c:f>
              <c:numCache>
                <c:formatCode>General</c:formatCode>
                <c:ptCount val="3"/>
              </c:numCache>
            </c:numRef>
          </c:val>
        </c:ser>
        <c:ser>
          <c:idx val="4"/>
          <c:order val="4"/>
          <c:tx>
            <c:strRef>
              <c:f>Лист1!$F$1</c:f>
              <c:strCache>
                <c:ptCount val="1"/>
                <c:pt idx="0">
                  <c:v>Калининская</c:v>
                </c:pt>
              </c:strCache>
            </c:strRef>
          </c:tx>
          <c:cat>
            <c:strRef>
              <c:f>Лист1!$A$2:$A$4</c:f>
              <c:strCache>
                <c:ptCount val="3"/>
                <c:pt idx="0">
                  <c:v>2017 г.</c:v>
                </c:pt>
                <c:pt idx="1">
                  <c:v>2018 г.</c:v>
                </c:pt>
                <c:pt idx="2">
                  <c:v>2019 г.</c:v>
                </c:pt>
              </c:strCache>
            </c:strRef>
          </c:cat>
          <c:val>
            <c:numRef>
              <c:f>Лист1!$F$2:$F$4</c:f>
              <c:numCache>
                <c:formatCode>General</c:formatCode>
                <c:ptCount val="3"/>
              </c:numCache>
            </c:numRef>
          </c:val>
        </c:ser>
        <c:ser>
          <c:idx val="5"/>
          <c:order val="5"/>
          <c:tx>
            <c:strRef>
              <c:f>Лист1!$G$1</c:f>
              <c:strCache>
                <c:ptCount val="1"/>
                <c:pt idx="0">
                  <c:v>Камышевская</c:v>
                </c:pt>
              </c:strCache>
            </c:strRef>
          </c:tx>
          <c:cat>
            <c:strRef>
              <c:f>Лист1!$A$2:$A$4</c:f>
              <c:strCache>
                <c:ptCount val="3"/>
                <c:pt idx="0">
                  <c:v>2017 г.</c:v>
                </c:pt>
                <c:pt idx="1">
                  <c:v>2018 г.</c:v>
                </c:pt>
                <c:pt idx="2">
                  <c:v>2019 г.</c:v>
                </c:pt>
              </c:strCache>
            </c:strRef>
          </c:cat>
          <c:val>
            <c:numRef>
              <c:f>Лист1!$G$2:$G$4</c:f>
              <c:numCache>
                <c:formatCode>General</c:formatCode>
                <c:ptCount val="3"/>
              </c:numCache>
            </c:numRef>
          </c:val>
        </c:ser>
        <c:ser>
          <c:idx val="6"/>
          <c:order val="6"/>
          <c:tx>
            <c:strRef>
              <c:f>Лист1!$H$1</c:f>
              <c:strCache>
                <c:ptCount val="1"/>
                <c:pt idx="0">
                  <c:v>Новоцимлянская</c:v>
                </c:pt>
              </c:strCache>
            </c:strRef>
          </c:tx>
          <c:cat>
            <c:strRef>
              <c:f>Лист1!$A$2:$A$4</c:f>
              <c:strCache>
                <c:ptCount val="3"/>
                <c:pt idx="0">
                  <c:v>2017 г.</c:v>
                </c:pt>
                <c:pt idx="1">
                  <c:v>2018 г.</c:v>
                </c:pt>
                <c:pt idx="2">
                  <c:v>2019 г.</c:v>
                </c:pt>
              </c:strCache>
            </c:strRef>
          </c:cat>
          <c:val>
            <c:numRef>
              <c:f>Лист1!$H$2:$H$4</c:f>
              <c:numCache>
                <c:formatCode>General</c:formatCode>
                <c:ptCount val="3"/>
              </c:numCache>
            </c:numRef>
          </c:val>
        </c:ser>
        <c:ser>
          <c:idx val="7"/>
          <c:order val="7"/>
          <c:tx>
            <c:strRef>
              <c:f>Лист1!$I$1</c:f>
              <c:strCache>
                <c:ptCount val="1"/>
                <c:pt idx="0">
                  <c:v>Маркинская</c:v>
                </c:pt>
              </c:strCache>
            </c:strRef>
          </c:tx>
          <c:cat>
            <c:strRef>
              <c:f>Лист1!$A$2:$A$4</c:f>
              <c:strCache>
                <c:ptCount val="3"/>
                <c:pt idx="0">
                  <c:v>2017 г.</c:v>
                </c:pt>
                <c:pt idx="1">
                  <c:v>2018 г.</c:v>
                </c:pt>
                <c:pt idx="2">
                  <c:v>2019 г.</c:v>
                </c:pt>
              </c:strCache>
            </c:strRef>
          </c:cat>
          <c:val>
            <c:numRef>
              <c:f>Лист1!$I$2:$I$4</c:f>
              <c:numCache>
                <c:formatCode>General</c:formatCode>
                <c:ptCount val="3"/>
              </c:numCache>
            </c:numRef>
          </c:val>
        </c:ser>
        <c:ser>
          <c:idx val="8"/>
          <c:order val="8"/>
          <c:tx>
            <c:strRef>
              <c:f>Лист1!$J$1</c:f>
              <c:strCache>
                <c:ptCount val="1"/>
                <c:pt idx="0">
                  <c:v>Паршиковская</c:v>
                </c:pt>
              </c:strCache>
            </c:strRef>
          </c:tx>
          <c:cat>
            <c:strRef>
              <c:f>Лист1!$A$2:$A$4</c:f>
              <c:strCache>
                <c:ptCount val="3"/>
                <c:pt idx="0">
                  <c:v>2017 г.</c:v>
                </c:pt>
                <c:pt idx="1">
                  <c:v>2018 г.</c:v>
                </c:pt>
                <c:pt idx="2">
                  <c:v>2019 г.</c:v>
                </c:pt>
              </c:strCache>
            </c:strRef>
          </c:cat>
          <c:val>
            <c:numRef>
              <c:f>Лист1!$J$2:$J$4</c:f>
              <c:numCache>
                <c:formatCode>General</c:formatCode>
                <c:ptCount val="3"/>
              </c:numCache>
            </c:numRef>
          </c:val>
        </c:ser>
        <c:ser>
          <c:idx val="9"/>
          <c:order val="9"/>
          <c:tx>
            <c:strRef>
              <c:f>Лист1!$K$1</c:f>
              <c:strCache>
                <c:ptCount val="1"/>
                <c:pt idx="0">
                  <c:v>Лозновская</c:v>
                </c:pt>
              </c:strCache>
            </c:strRef>
          </c:tx>
          <c:cat>
            <c:strRef>
              <c:f>Лист1!$A$2:$A$4</c:f>
              <c:strCache>
                <c:ptCount val="3"/>
                <c:pt idx="0">
                  <c:v>2017 г.</c:v>
                </c:pt>
                <c:pt idx="1">
                  <c:v>2018 г.</c:v>
                </c:pt>
                <c:pt idx="2">
                  <c:v>2019 г.</c:v>
                </c:pt>
              </c:strCache>
            </c:strRef>
          </c:cat>
          <c:val>
            <c:numRef>
              <c:f>Лист1!$K$2:$K$4</c:f>
              <c:numCache>
                <c:formatCode>General</c:formatCode>
                <c:ptCount val="3"/>
                <c:pt idx="1">
                  <c:v>32</c:v>
                </c:pt>
              </c:numCache>
            </c:numRef>
          </c:val>
        </c:ser>
        <c:ser>
          <c:idx val="10"/>
          <c:order val="10"/>
          <c:tx>
            <c:strRef>
              <c:f>Лист1!$L$1</c:f>
              <c:strCache>
                <c:ptCount val="1"/>
                <c:pt idx="0">
                  <c:v>Саркеловская</c:v>
                </c:pt>
              </c:strCache>
            </c:strRef>
          </c:tx>
          <c:cat>
            <c:strRef>
              <c:f>Лист1!$A$2:$A$4</c:f>
              <c:strCache>
                <c:ptCount val="3"/>
                <c:pt idx="0">
                  <c:v>2017 г.</c:v>
                </c:pt>
                <c:pt idx="1">
                  <c:v>2018 г.</c:v>
                </c:pt>
                <c:pt idx="2">
                  <c:v>2019 г.</c:v>
                </c:pt>
              </c:strCache>
            </c:strRef>
          </c:cat>
          <c:val>
            <c:numRef>
              <c:f>Лист1!$L$2:$L$4</c:f>
              <c:numCache>
                <c:formatCode>General</c:formatCode>
                <c:ptCount val="3"/>
                <c:pt idx="2">
                  <c:v>69</c:v>
                </c:pt>
              </c:numCache>
            </c:numRef>
          </c:val>
        </c:ser>
        <c:marker val="1"/>
        <c:axId val="170611072"/>
        <c:axId val="170612608"/>
      </c:lineChart>
      <c:catAx>
        <c:axId val="170611072"/>
        <c:scaling>
          <c:orientation val="minMax"/>
        </c:scaling>
        <c:axPos val="b"/>
        <c:tickLblPos val="nextTo"/>
        <c:crossAx val="170612608"/>
        <c:crosses val="autoZero"/>
        <c:auto val="1"/>
        <c:lblAlgn val="ctr"/>
        <c:lblOffset val="100"/>
      </c:catAx>
      <c:valAx>
        <c:axId val="170612608"/>
        <c:scaling>
          <c:orientation val="minMax"/>
        </c:scaling>
        <c:axPos val="l"/>
        <c:majorGridlines/>
        <c:numFmt formatCode="General" sourceLinked="1"/>
        <c:tickLblPos val="nextTo"/>
        <c:crossAx val="170611072"/>
        <c:crosses val="autoZero"/>
        <c:crossBetween val="between"/>
      </c:valAx>
    </c:plotArea>
    <c:legend>
      <c:legendPos val="r"/>
    </c:legend>
    <c:plotVisOnly val="1"/>
  </c:chart>
  <c:spPr>
    <a:ln>
      <a:noFill/>
    </a:ln>
  </c:spPr>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date1904 val="1"/>
  <c:lang val="ru-RU"/>
  <c:style val="20"/>
  <c:chart>
    <c:autoTitleDeleted val="1"/>
    <c:plotArea>
      <c:layout/>
      <c:barChart>
        <c:barDir val="col"/>
        <c:grouping val="clustered"/>
        <c:ser>
          <c:idx val="0"/>
          <c:order val="0"/>
          <c:tx>
            <c:strRef>
              <c:f>Лист1!$B$1</c:f>
              <c:strCache>
                <c:ptCount val="1"/>
                <c:pt idx="0">
                  <c:v>2019 год</c:v>
                </c:pt>
              </c:strCache>
            </c:strRef>
          </c:tx>
          <c:dLbls>
            <c:dLblPos val="outEnd"/>
            <c:showVal val="1"/>
          </c:dLbls>
          <c:cat>
            <c:strRef>
              <c:f>Лист1!$A$2:$A$6</c:f>
              <c:strCache>
                <c:ptCount val="3"/>
                <c:pt idx="0">
                  <c:v>Саркеловская </c:v>
                </c:pt>
                <c:pt idx="1">
                  <c:v>СОШ № 2</c:v>
                </c:pt>
                <c:pt idx="2">
                  <c:v>СОШ № 3</c:v>
                </c:pt>
              </c:strCache>
            </c:strRef>
          </c:cat>
          <c:val>
            <c:numRef>
              <c:f>Лист1!$B$2:$B$6</c:f>
              <c:numCache>
                <c:formatCode>General</c:formatCode>
                <c:ptCount val="5"/>
                <c:pt idx="0">
                  <c:v>69</c:v>
                </c:pt>
                <c:pt idx="1">
                  <c:v>49</c:v>
                </c:pt>
                <c:pt idx="2">
                  <c:v>47</c:v>
                </c:pt>
              </c:numCache>
            </c:numRef>
          </c:val>
        </c:ser>
        <c:axId val="170636800"/>
        <c:axId val="170638336"/>
      </c:barChart>
      <c:catAx>
        <c:axId val="170636800"/>
        <c:scaling>
          <c:orientation val="minMax"/>
        </c:scaling>
        <c:axPos val="b"/>
        <c:tickLblPos val="nextTo"/>
        <c:crossAx val="170638336"/>
        <c:crosses val="autoZero"/>
        <c:auto val="1"/>
        <c:lblAlgn val="ctr"/>
        <c:lblOffset val="100"/>
      </c:catAx>
      <c:valAx>
        <c:axId val="170638336"/>
        <c:scaling>
          <c:orientation val="minMax"/>
        </c:scaling>
        <c:axPos val="l"/>
        <c:minorGridlines/>
        <c:numFmt formatCode="General" sourceLinked="1"/>
        <c:tickLblPos val="nextTo"/>
        <c:crossAx val="170636800"/>
        <c:crosses val="autoZero"/>
        <c:crossBetween val="between"/>
      </c:valAx>
    </c:plotArea>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manualLayout>
          <c:layoutTarget val="inner"/>
          <c:xMode val="edge"/>
          <c:yMode val="edge"/>
          <c:x val="5.4416434166202385E-2"/>
          <c:y val="4.4057617797775513E-2"/>
          <c:w val="0.7644436434882298"/>
          <c:h val="0.82599938352902058"/>
        </c:manualLayout>
      </c:layout>
      <c:bar3DChart>
        <c:barDir val="col"/>
        <c:grouping val="standard"/>
        <c:ser>
          <c:idx val="0"/>
          <c:order val="0"/>
          <c:tx>
            <c:strRef>
              <c:f>Лист1!$B$1</c:f>
              <c:strCache>
                <c:ptCount val="1"/>
                <c:pt idx="0">
                  <c:v>0-40</c:v>
                </c:pt>
              </c:strCache>
            </c:strRef>
          </c:tx>
          <c:dLbls>
            <c:dLbl>
              <c:idx val="0"/>
              <c:layout>
                <c:manualLayout>
                  <c:x val="-1.4184397163120524E-2"/>
                  <c:y val="-6.3492063492063502E-2"/>
                </c:manualLayout>
              </c:layout>
              <c:showVal val="1"/>
            </c:dLbl>
            <c:showVal val="1"/>
          </c:dLbls>
          <c:cat>
            <c:numRef>
              <c:f>Лист1!$A$2</c:f>
              <c:numCache>
                <c:formatCode>General</c:formatCode>
                <c:ptCount val="1"/>
                <c:pt idx="0">
                  <c:v>100</c:v>
                </c:pt>
              </c:numCache>
            </c:numRef>
          </c:cat>
          <c:val>
            <c:numRef>
              <c:f>Лист1!$B$2</c:f>
              <c:numCache>
                <c:formatCode>General</c:formatCode>
                <c:ptCount val="1"/>
                <c:pt idx="0">
                  <c:v>0</c:v>
                </c:pt>
              </c:numCache>
            </c:numRef>
          </c:val>
        </c:ser>
        <c:ser>
          <c:idx val="1"/>
          <c:order val="1"/>
          <c:tx>
            <c:strRef>
              <c:f>Лист1!$C$1</c:f>
              <c:strCache>
                <c:ptCount val="1"/>
                <c:pt idx="0">
                  <c:v>40-60</c:v>
                </c:pt>
              </c:strCache>
            </c:strRef>
          </c:tx>
          <c:dLbls>
            <c:dLbl>
              <c:idx val="0"/>
              <c:layout>
                <c:manualLayout>
                  <c:x val="2.2441543341284394E-2"/>
                  <c:y val="1.9485644142390946E-2"/>
                </c:manualLayout>
              </c:layout>
              <c:showVal val="1"/>
            </c:dLbl>
            <c:showVal val="1"/>
          </c:dLbls>
          <c:cat>
            <c:numRef>
              <c:f>Лист1!$A$2</c:f>
              <c:numCache>
                <c:formatCode>General</c:formatCode>
                <c:ptCount val="1"/>
                <c:pt idx="0">
                  <c:v>100</c:v>
                </c:pt>
              </c:numCache>
            </c:numRef>
          </c:cat>
          <c:val>
            <c:numRef>
              <c:f>Лист1!$C$2</c:f>
              <c:numCache>
                <c:formatCode>General</c:formatCode>
                <c:ptCount val="1"/>
                <c:pt idx="0">
                  <c:v>4</c:v>
                </c:pt>
              </c:numCache>
            </c:numRef>
          </c:val>
        </c:ser>
        <c:ser>
          <c:idx val="2"/>
          <c:order val="2"/>
          <c:tx>
            <c:strRef>
              <c:f>Лист1!$D$1</c:f>
              <c:strCache>
                <c:ptCount val="1"/>
                <c:pt idx="0">
                  <c:v>61-80</c:v>
                </c:pt>
              </c:strCache>
            </c:strRef>
          </c:tx>
          <c:dLbls>
            <c:dLbl>
              <c:idx val="0"/>
              <c:layout>
                <c:manualLayout>
                  <c:x val="6.0790273556231783E-3"/>
                  <c:y val="-5.4421768707483005E-2"/>
                </c:manualLayout>
              </c:layout>
              <c:showVal val="1"/>
            </c:dLbl>
            <c:showVal val="1"/>
          </c:dLbls>
          <c:cat>
            <c:numRef>
              <c:f>Лист1!$A$2</c:f>
              <c:numCache>
                <c:formatCode>General</c:formatCode>
                <c:ptCount val="1"/>
                <c:pt idx="0">
                  <c:v>100</c:v>
                </c:pt>
              </c:numCache>
            </c:numRef>
          </c:cat>
          <c:val>
            <c:numRef>
              <c:f>Лист1!$D$2</c:f>
              <c:numCache>
                <c:formatCode>General</c:formatCode>
                <c:ptCount val="1"/>
                <c:pt idx="0">
                  <c:v>1</c:v>
                </c:pt>
              </c:numCache>
            </c:numRef>
          </c:val>
        </c:ser>
        <c:ser>
          <c:idx val="3"/>
          <c:order val="3"/>
          <c:tx>
            <c:strRef>
              <c:f>Лист1!$E$1</c:f>
              <c:strCache>
                <c:ptCount val="1"/>
                <c:pt idx="0">
                  <c:v>81-100</c:v>
                </c:pt>
              </c:strCache>
            </c:strRef>
          </c:tx>
          <c:dLbls>
            <c:dLbl>
              <c:idx val="0"/>
              <c:layout>
                <c:manualLayout>
                  <c:x val="4.4579533941236565E-2"/>
                  <c:y val="-5.4421768707482956E-2"/>
                </c:manualLayout>
              </c:layout>
              <c:showVal val="1"/>
            </c:dLbl>
            <c:showVal val="1"/>
          </c:dLbls>
          <c:cat>
            <c:numRef>
              <c:f>Лист1!$A$2</c:f>
              <c:numCache>
                <c:formatCode>General</c:formatCode>
                <c:ptCount val="1"/>
                <c:pt idx="0">
                  <c:v>100</c:v>
                </c:pt>
              </c:numCache>
            </c:numRef>
          </c:cat>
          <c:val>
            <c:numRef>
              <c:f>Лист1!$E$2</c:f>
              <c:numCache>
                <c:formatCode>General</c:formatCode>
                <c:ptCount val="1"/>
                <c:pt idx="0">
                  <c:v>0</c:v>
                </c:pt>
              </c:numCache>
            </c:numRef>
          </c:val>
        </c:ser>
        <c:dLbls>
          <c:showVal val="1"/>
        </c:dLbls>
        <c:shape val="box"/>
        <c:axId val="170842368"/>
        <c:axId val="171028480"/>
        <c:axId val="170587456"/>
      </c:bar3DChart>
      <c:catAx>
        <c:axId val="170842368"/>
        <c:scaling>
          <c:orientation val="minMax"/>
        </c:scaling>
        <c:delete val="1"/>
        <c:axPos val="b"/>
        <c:numFmt formatCode="General" sourceLinked="1"/>
        <c:tickLblPos val="none"/>
        <c:crossAx val="171028480"/>
        <c:crosses val="autoZero"/>
        <c:auto val="1"/>
        <c:lblAlgn val="ctr"/>
        <c:lblOffset val="100"/>
      </c:catAx>
      <c:valAx>
        <c:axId val="171028480"/>
        <c:scaling>
          <c:orientation val="minMax"/>
        </c:scaling>
        <c:axPos val="l"/>
        <c:majorGridlines/>
        <c:numFmt formatCode="General" sourceLinked="1"/>
        <c:tickLblPos val="nextTo"/>
        <c:crossAx val="170842368"/>
        <c:crosses val="autoZero"/>
        <c:crossBetween val="between"/>
      </c:valAx>
      <c:serAx>
        <c:axId val="170587456"/>
        <c:scaling>
          <c:orientation val="minMax"/>
        </c:scaling>
        <c:axPos val="b"/>
        <c:tickLblPos val="nextTo"/>
        <c:crossAx val="171028480"/>
        <c:crosses val="autoZero"/>
      </c:serAx>
    </c:plotArea>
    <c:legend>
      <c:legendPos val="r"/>
      <c:layout>
        <c:manualLayout>
          <c:xMode val="edge"/>
          <c:yMode val="edge"/>
          <c:x val="0.85605689253632411"/>
          <c:y val="0.55950121893126348"/>
          <c:w val="9.1984778498432548E-2"/>
          <c:h val="0.32803470994697376"/>
        </c:manualLayout>
      </c:layout>
    </c:legend>
    <c:plotVisOnly val="1"/>
  </c:chart>
  <c:spPr>
    <a:noFill/>
    <a:ln>
      <a:noFill/>
    </a:ln>
  </c:spPr>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Лист1!$B$1</c:f>
              <c:strCache>
                <c:ptCount val="1"/>
                <c:pt idx="0">
                  <c:v>50</c:v>
                </c:pt>
              </c:strCache>
            </c:strRef>
          </c:tx>
          <c:marker>
            <c:symbol val="none"/>
          </c:marker>
          <c:dLbls>
            <c:dLblPos val="l"/>
            <c:showVal val="1"/>
          </c:dLbls>
          <c:cat>
            <c:strRef>
              <c:f>Лист1!$A$2:$A$4</c:f>
              <c:strCache>
                <c:ptCount val="3"/>
                <c:pt idx="0">
                  <c:v>2017 г.</c:v>
                </c:pt>
                <c:pt idx="1">
                  <c:v>2018 г.</c:v>
                </c:pt>
                <c:pt idx="2">
                  <c:v>2019 г.</c:v>
                </c:pt>
              </c:strCache>
            </c:strRef>
          </c:cat>
          <c:val>
            <c:numRef>
              <c:f>Лист1!$B$2:$B$4</c:f>
              <c:numCache>
                <c:formatCode>General</c:formatCode>
                <c:ptCount val="3"/>
                <c:pt idx="0">
                  <c:v>0</c:v>
                </c:pt>
                <c:pt idx="1">
                  <c:v>54</c:v>
                </c:pt>
                <c:pt idx="2">
                  <c:v>62</c:v>
                </c:pt>
              </c:numCache>
            </c:numRef>
          </c:val>
        </c:ser>
        <c:dLbls>
          <c:showVal val="1"/>
        </c:dLbls>
        <c:marker val="1"/>
        <c:axId val="170955520"/>
        <c:axId val="170957056"/>
      </c:lineChart>
      <c:catAx>
        <c:axId val="170955520"/>
        <c:scaling>
          <c:orientation val="minMax"/>
        </c:scaling>
        <c:axPos val="b"/>
        <c:tickLblPos val="nextTo"/>
        <c:crossAx val="170957056"/>
        <c:crosses val="autoZero"/>
        <c:auto val="1"/>
        <c:lblAlgn val="ctr"/>
        <c:lblOffset val="100"/>
      </c:catAx>
      <c:valAx>
        <c:axId val="170957056"/>
        <c:scaling>
          <c:orientation val="minMax"/>
        </c:scaling>
        <c:axPos val="l"/>
        <c:majorGridlines/>
        <c:numFmt formatCode="General" sourceLinked="1"/>
        <c:tickLblPos val="nextTo"/>
        <c:crossAx val="170955520"/>
        <c:crosses val="autoZero"/>
        <c:crossBetween val="between"/>
      </c:valAx>
    </c:plotArea>
    <c:plotVisOnly val="1"/>
  </c:chart>
  <c:spPr>
    <a:ln>
      <a:solidFill>
        <a:schemeClr val="bg1"/>
      </a:solidFill>
    </a:ln>
  </c:spPr>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лицей № 1</c:v>
                </c:pt>
              </c:strCache>
            </c:strRef>
          </c:tx>
          <c:cat>
            <c:strRef>
              <c:f>Лист1!$A$2:$A$4</c:f>
              <c:strCache>
                <c:ptCount val="3"/>
                <c:pt idx="0">
                  <c:v>2017 г.</c:v>
                </c:pt>
                <c:pt idx="1">
                  <c:v>2018 г.</c:v>
                </c:pt>
                <c:pt idx="2">
                  <c:v>2019 г.</c:v>
                </c:pt>
              </c:strCache>
            </c:strRef>
          </c:cat>
          <c:val>
            <c:numRef>
              <c:f>Лист1!$B$2:$B$4</c:f>
              <c:numCache>
                <c:formatCode>General</c:formatCode>
                <c:ptCount val="3"/>
                <c:pt idx="1">
                  <c:v>57</c:v>
                </c:pt>
              </c:numCache>
            </c:numRef>
          </c:val>
        </c:ser>
        <c:ser>
          <c:idx val="1"/>
          <c:order val="1"/>
          <c:tx>
            <c:strRef>
              <c:f>Лист1!$C$1</c:f>
              <c:strCache>
                <c:ptCount val="1"/>
                <c:pt idx="0">
                  <c:v>СОШ №" 2</c:v>
                </c:pt>
              </c:strCache>
            </c:strRef>
          </c:tx>
          <c:cat>
            <c:strRef>
              <c:f>Лист1!$A$2:$A$4</c:f>
              <c:strCache>
                <c:ptCount val="3"/>
                <c:pt idx="0">
                  <c:v>2017 г.</c:v>
                </c:pt>
                <c:pt idx="1">
                  <c:v>2018 г.</c:v>
                </c:pt>
                <c:pt idx="2">
                  <c:v>2019 г.</c:v>
                </c:pt>
              </c:strCache>
            </c:strRef>
          </c:cat>
          <c:val>
            <c:numRef>
              <c:f>Лист1!$C$2:$C$4</c:f>
              <c:numCache>
                <c:formatCode>General</c:formatCode>
                <c:ptCount val="3"/>
              </c:numCache>
            </c:numRef>
          </c:val>
        </c:ser>
        <c:ser>
          <c:idx val="2"/>
          <c:order val="2"/>
          <c:tx>
            <c:strRef>
              <c:f>Лист1!$D$1</c:f>
              <c:strCache>
                <c:ptCount val="1"/>
                <c:pt idx="0">
                  <c:v>СОШ № 3</c:v>
                </c:pt>
              </c:strCache>
            </c:strRef>
          </c:tx>
          <c:cat>
            <c:strRef>
              <c:f>Лист1!$A$2:$A$4</c:f>
              <c:strCache>
                <c:ptCount val="3"/>
                <c:pt idx="0">
                  <c:v>2017 г.</c:v>
                </c:pt>
                <c:pt idx="1">
                  <c:v>2018 г.</c:v>
                </c:pt>
                <c:pt idx="2">
                  <c:v>2019 г.</c:v>
                </c:pt>
              </c:strCache>
            </c:strRef>
          </c:cat>
          <c:val>
            <c:numRef>
              <c:f>Лист1!$D$2:$D$4</c:f>
              <c:numCache>
                <c:formatCode>General</c:formatCode>
                <c:ptCount val="3"/>
                <c:pt idx="1">
                  <c:v>50</c:v>
                </c:pt>
                <c:pt idx="2">
                  <c:v>65</c:v>
                </c:pt>
              </c:numCache>
            </c:numRef>
          </c:val>
        </c:ser>
        <c:ser>
          <c:idx val="3"/>
          <c:order val="3"/>
          <c:tx>
            <c:strRef>
              <c:f>Лист1!$E$1</c:f>
              <c:strCache>
                <c:ptCount val="1"/>
                <c:pt idx="0">
                  <c:v>Красноярская</c:v>
                </c:pt>
              </c:strCache>
            </c:strRef>
          </c:tx>
          <c:cat>
            <c:strRef>
              <c:f>Лист1!$A$2:$A$4</c:f>
              <c:strCache>
                <c:ptCount val="3"/>
                <c:pt idx="0">
                  <c:v>2017 г.</c:v>
                </c:pt>
                <c:pt idx="1">
                  <c:v>2018 г.</c:v>
                </c:pt>
                <c:pt idx="2">
                  <c:v>2019 г.</c:v>
                </c:pt>
              </c:strCache>
            </c:strRef>
          </c:cat>
          <c:val>
            <c:numRef>
              <c:f>Лист1!$E$2:$E$4</c:f>
              <c:numCache>
                <c:formatCode>General</c:formatCode>
                <c:ptCount val="3"/>
              </c:numCache>
            </c:numRef>
          </c:val>
        </c:ser>
        <c:ser>
          <c:idx val="4"/>
          <c:order val="4"/>
          <c:tx>
            <c:strRef>
              <c:f>Лист1!$F$1</c:f>
              <c:strCache>
                <c:ptCount val="1"/>
                <c:pt idx="0">
                  <c:v>Калининская</c:v>
                </c:pt>
              </c:strCache>
            </c:strRef>
          </c:tx>
          <c:cat>
            <c:strRef>
              <c:f>Лист1!$A$2:$A$4</c:f>
              <c:strCache>
                <c:ptCount val="3"/>
                <c:pt idx="0">
                  <c:v>2017 г.</c:v>
                </c:pt>
                <c:pt idx="1">
                  <c:v>2018 г.</c:v>
                </c:pt>
                <c:pt idx="2">
                  <c:v>2019 г.</c:v>
                </c:pt>
              </c:strCache>
            </c:strRef>
          </c:cat>
          <c:val>
            <c:numRef>
              <c:f>Лист1!$F$2:$F$4</c:f>
              <c:numCache>
                <c:formatCode>General</c:formatCode>
                <c:ptCount val="3"/>
              </c:numCache>
            </c:numRef>
          </c:val>
        </c:ser>
        <c:ser>
          <c:idx val="5"/>
          <c:order val="5"/>
          <c:tx>
            <c:strRef>
              <c:f>Лист1!$G$1</c:f>
              <c:strCache>
                <c:ptCount val="1"/>
                <c:pt idx="0">
                  <c:v>Камышевская</c:v>
                </c:pt>
              </c:strCache>
            </c:strRef>
          </c:tx>
          <c:cat>
            <c:strRef>
              <c:f>Лист1!$A$2:$A$4</c:f>
              <c:strCache>
                <c:ptCount val="3"/>
                <c:pt idx="0">
                  <c:v>2017 г.</c:v>
                </c:pt>
                <c:pt idx="1">
                  <c:v>2018 г.</c:v>
                </c:pt>
                <c:pt idx="2">
                  <c:v>2019 г.</c:v>
                </c:pt>
              </c:strCache>
            </c:strRef>
          </c:cat>
          <c:val>
            <c:numRef>
              <c:f>Лист1!$G$2:$G$4</c:f>
              <c:numCache>
                <c:formatCode>General</c:formatCode>
                <c:ptCount val="3"/>
              </c:numCache>
            </c:numRef>
          </c:val>
        </c:ser>
        <c:ser>
          <c:idx val="6"/>
          <c:order val="6"/>
          <c:tx>
            <c:strRef>
              <c:f>Лист1!$H$1</c:f>
              <c:strCache>
                <c:ptCount val="1"/>
                <c:pt idx="0">
                  <c:v>Новоцимлянская</c:v>
                </c:pt>
              </c:strCache>
            </c:strRef>
          </c:tx>
          <c:cat>
            <c:strRef>
              <c:f>Лист1!$A$2:$A$4</c:f>
              <c:strCache>
                <c:ptCount val="3"/>
                <c:pt idx="0">
                  <c:v>2017 г.</c:v>
                </c:pt>
                <c:pt idx="1">
                  <c:v>2018 г.</c:v>
                </c:pt>
                <c:pt idx="2">
                  <c:v>2019 г.</c:v>
                </c:pt>
              </c:strCache>
            </c:strRef>
          </c:cat>
          <c:val>
            <c:numRef>
              <c:f>Лист1!$H$2:$H$4</c:f>
              <c:numCache>
                <c:formatCode>General</c:formatCode>
                <c:ptCount val="3"/>
                <c:pt idx="1">
                  <c:v>55</c:v>
                </c:pt>
              </c:numCache>
            </c:numRef>
          </c:val>
        </c:ser>
        <c:ser>
          <c:idx val="7"/>
          <c:order val="7"/>
          <c:tx>
            <c:strRef>
              <c:f>Лист1!$I$1</c:f>
              <c:strCache>
                <c:ptCount val="1"/>
                <c:pt idx="0">
                  <c:v>Маркинская</c:v>
                </c:pt>
              </c:strCache>
            </c:strRef>
          </c:tx>
          <c:cat>
            <c:strRef>
              <c:f>Лист1!$A$2:$A$4</c:f>
              <c:strCache>
                <c:ptCount val="3"/>
                <c:pt idx="0">
                  <c:v>2017 г.</c:v>
                </c:pt>
                <c:pt idx="1">
                  <c:v>2018 г.</c:v>
                </c:pt>
                <c:pt idx="2">
                  <c:v>2019 г.</c:v>
                </c:pt>
              </c:strCache>
            </c:strRef>
          </c:cat>
          <c:val>
            <c:numRef>
              <c:f>Лист1!$I$2:$I$4</c:f>
              <c:numCache>
                <c:formatCode>General</c:formatCode>
                <c:ptCount val="3"/>
                <c:pt idx="2">
                  <c:v>56</c:v>
                </c:pt>
              </c:numCache>
            </c:numRef>
          </c:val>
        </c:ser>
        <c:ser>
          <c:idx val="8"/>
          <c:order val="8"/>
          <c:tx>
            <c:strRef>
              <c:f>Лист1!$J$1</c:f>
              <c:strCache>
                <c:ptCount val="1"/>
                <c:pt idx="0">
                  <c:v>Паршиковская</c:v>
                </c:pt>
              </c:strCache>
            </c:strRef>
          </c:tx>
          <c:cat>
            <c:strRef>
              <c:f>Лист1!$A$2:$A$4</c:f>
              <c:strCache>
                <c:ptCount val="3"/>
                <c:pt idx="0">
                  <c:v>2017 г.</c:v>
                </c:pt>
                <c:pt idx="1">
                  <c:v>2018 г.</c:v>
                </c:pt>
                <c:pt idx="2">
                  <c:v>2019 г.</c:v>
                </c:pt>
              </c:strCache>
            </c:strRef>
          </c:cat>
          <c:val>
            <c:numRef>
              <c:f>Лист1!$J$2:$J$4</c:f>
              <c:numCache>
                <c:formatCode>General</c:formatCode>
                <c:ptCount val="3"/>
              </c:numCache>
            </c:numRef>
          </c:val>
        </c:ser>
        <c:ser>
          <c:idx val="9"/>
          <c:order val="9"/>
          <c:tx>
            <c:strRef>
              <c:f>Лист1!$K$1</c:f>
              <c:strCache>
                <c:ptCount val="1"/>
                <c:pt idx="0">
                  <c:v>Лозновская</c:v>
                </c:pt>
              </c:strCache>
            </c:strRef>
          </c:tx>
          <c:cat>
            <c:strRef>
              <c:f>Лист1!$A$2:$A$4</c:f>
              <c:strCache>
                <c:ptCount val="3"/>
                <c:pt idx="0">
                  <c:v>2017 г.</c:v>
                </c:pt>
                <c:pt idx="1">
                  <c:v>2018 г.</c:v>
                </c:pt>
                <c:pt idx="2">
                  <c:v>2019 г.</c:v>
                </c:pt>
              </c:strCache>
            </c:strRef>
          </c:cat>
          <c:val>
            <c:numRef>
              <c:f>Лист1!$K$2:$K$4</c:f>
              <c:numCache>
                <c:formatCode>General</c:formatCode>
                <c:ptCount val="3"/>
              </c:numCache>
            </c:numRef>
          </c:val>
        </c:ser>
        <c:ser>
          <c:idx val="10"/>
          <c:order val="10"/>
          <c:tx>
            <c:strRef>
              <c:f>Лист1!$L$1</c:f>
              <c:strCache>
                <c:ptCount val="1"/>
                <c:pt idx="0">
                  <c:v>Саркеловская</c:v>
                </c:pt>
              </c:strCache>
            </c:strRef>
          </c:tx>
          <c:cat>
            <c:strRef>
              <c:f>Лист1!$A$2:$A$4</c:f>
              <c:strCache>
                <c:ptCount val="3"/>
                <c:pt idx="0">
                  <c:v>2017 г.</c:v>
                </c:pt>
                <c:pt idx="1">
                  <c:v>2018 г.</c:v>
                </c:pt>
                <c:pt idx="2">
                  <c:v>2019 г.</c:v>
                </c:pt>
              </c:strCache>
            </c:strRef>
          </c:cat>
          <c:val>
            <c:numRef>
              <c:f>Лист1!$L$2:$L$4</c:f>
              <c:numCache>
                <c:formatCode>General</c:formatCode>
                <c:ptCount val="3"/>
              </c:numCache>
            </c:numRef>
          </c:val>
        </c:ser>
        <c:marker val="1"/>
        <c:axId val="171279488"/>
        <c:axId val="171281024"/>
      </c:lineChart>
      <c:catAx>
        <c:axId val="171279488"/>
        <c:scaling>
          <c:orientation val="minMax"/>
        </c:scaling>
        <c:axPos val="b"/>
        <c:tickLblPos val="nextTo"/>
        <c:crossAx val="171281024"/>
        <c:crosses val="autoZero"/>
        <c:auto val="1"/>
        <c:lblAlgn val="ctr"/>
        <c:lblOffset val="100"/>
      </c:catAx>
      <c:valAx>
        <c:axId val="171281024"/>
        <c:scaling>
          <c:orientation val="minMax"/>
        </c:scaling>
        <c:axPos val="l"/>
        <c:majorGridlines/>
        <c:numFmt formatCode="General" sourceLinked="1"/>
        <c:tickLblPos val="nextTo"/>
        <c:crossAx val="171279488"/>
        <c:crosses val="autoZero"/>
        <c:crossBetween val="between"/>
      </c:valAx>
    </c:plotArea>
    <c:legend>
      <c:legendPos val="r"/>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b="0" i="0" baseline="0"/>
              <a:t>Русский язык</a:t>
            </a:r>
          </a:p>
        </c:rich>
      </c:tx>
    </c:title>
    <c:view3D>
      <c:rAngAx val="1"/>
    </c:view3D>
    <c:plotArea>
      <c:layout/>
      <c:bar3DChart>
        <c:barDir val="col"/>
        <c:grouping val="clustered"/>
        <c:ser>
          <c:idx val="0"/>
          <c:order val="0"/>
          <c:tx>
            <c:strRef>
              <c:f>Лист1!$B$1</c:f>
              <c:strCache>
                <c:ptCount val="1"/>
                <c:pt idx="0">
                  <c:v>русский язык</c:v>
                </c:pt>
              </c:strCache>
            </c:strRef>
          </c:tx>
          <c:spPr>
            <a:solidFill>
              <a:schemeClr val="accent3"/>
            </a:solidFill>
          </c:spPr>
          <c:dLbls>
            <c:showVal val="1"/>
          </c:dLbls>
          <c:cat>
            <c:numRef>
              <c:f>Лист1!$A$2:$A$4</c:f>
              <c:numCache>
                <c:formatCode>General</c:formatCode>
                <c:ptCount val="3"/>
                <c:pt idx="0">
                  <c:v>2017</c:v>
                </c:pt>
                <c:pt idx="1">
                  <c:v>2018</c:v>
                </c:pt>
                <c:pt idx="2">
                  <c:v>2019</c:v>
                </c:pt>
              </c:numCache>
            </c:numRef>
          </c:cat>
          <c:val>
            <c:numRef>
              <c:f>Лист1!$B$2:$B$4</c:f>
              <c:numCache>
                <c:formatCode>General</c:formatCode>
                <c:ptCount val="3"/>
                <c:pt idx="0">
                  <c:v>61</c:v>
                </c:pt>
                <c:pt idx="1">
                  <c:v>66</c:v>
                </c:pt>
                <c:pt idx="2">
                  <c:v>64</c:v>
                </c:pt>
              </c:numCache>
            </c:numRef>
          </c:val>
        </c:ser>
        <c:shape val="box"/>
        <c:axId val="159772032"/>
        <c:axId val="160367744"/>
        <c:axId val="0"/>
      </c:bar3DChart>
      <c:catAx>
        <c:axId val="159772032"/>
        <c:scaling>
          <c:orientation val="minMax"/>
        </c:scaling>
        <c:axPos val="b"/>
        <c:numFmt formatCode="General" sourceLinked="1"/>
        <c:tickLblPos val="nextTo"/>
        <c:crossAx val="160367744"/>
        <c:crosses val="autoZero"/>
        <c:auto val="1"/>
        <c:lblAlgn val="ctr"/>
        <c:lblOffset val="100"/>
      </c:catAx>
      <c:valAx>
        <c:axId val="160367744"/>
        <c:scaling>
          <c:orientation val="minMax"/>
        </c:scaling>
        <c:delete val="1"/>
        <c:axPos val="l"/>
        <c:numFmt formatCode="General" sourceLinked="1"/>
        <c:tickLblPos val="none"/>
        <c:crossAx val="159772032"/>
        <c:crosses val="autoZero"/>
        <c:crossBetween val="between"/>
      </c:valAx>
    </c:plotArea>
    <c:plotVisOnly val="1"/>
    <c:dispBlanksAs val="gap"/>
  </c:chart>
  <c:spPr>
    <a:solidFill>
      <a:schemeClr val="accent2">
        <a:lumMod val="20000"/>
        <a:lumOff val="80000"/>
      </a:schemeClr>
    </a:solidFill>
    <a:ln>
      <a:noFill/>
    </a:ln>
  </c:spPr>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date1904 val="1"/>
  <c:lang val="ru-RU"/>
  <c:style val="35"/>
  <c:chart>
    <c:autoTitleDeleted val="1"/>
    <c:plotArea>
      <c:layout/>
      <c:barChart>
        <c:barDir val="col"/>
        <c:grouping val="clustered"/>
        <c:ser>
          <c:idx val="0"/>
          <c:order val="0"/>
          <c:tx>
            <c:strRef>
              <c:f>Лист1!$B$1</c:f>
              <c:strCache>
                <c:ptCount val="1"/>
                <c:pt idx="0">
                  <c:v>2019 год</c:v>
                </c:pt>
              </c:strCache>
            </c:strRef>
          </c:tx>
          <c:dLbls>
            <c:dLblPos val="outEnd"/>
            <c:showVal val="1"/>
          </c:dLbls>
          <c:cat>
            <c:strRef>
              <c:f>Лист1!$A$2:$A$3</c:f>
              <c:strCache>
                <c:ptCount val="2"/>
                <c:pt idx="0">
                  <c:v>СОШ № 3</c:v>
                </c:pt>
                <c:pt idx="1">
                  <c:v>Маркинская</c:v>
                </c:pt>
              </c:strCache>
            </c:strRef>
          </c:cat>
          <c:val>
            <c:numRef>
              <c:f>Лист1!$B$2:$B$3</c:f>
              <c:numCache>
                <c:formatCode>General</c:formatCode>
                <c:ptCount val="2"/>
                <c:pt idx="0">
                  <c:v>65</c:v>
                </c:pt>
                <c:pt idx="1">
                  <c:v>56</c:v>
                </c:pt>
              </c:numCache>
            </c:numRef>
          </c:val>
        </c:ser>
        <c:axId val="171157760"/>
        <c:axId val="171163648"/>
      </c:barChart>
      <c:catAx>
        <c:axId val="171157760"/>
        <c:scaling>
          <c:orientation val="minMax"/>
        </c:scaling>
        <c:axPos val="b"/>
        <c:tickLblPos val="nextTo"/>
        <c:crossAx val="171163648"/>
        <c:crosses val="autoZero"/>
        <c:auto val="1"/>
        <c:lblAlgn val="ctr"/>
        <c:lblOffset val="100"/>
      </c:catAx>
      <c:valAx>
        <c:axId val="171163648"/>
        <c:scaling>
          <c:orientation val="minMax"/>
        </c:scaling>
        <c:axPos val="l"/>
        <c:minorGridlines/>
        <c:numFmt formatCode="General" sourceLinked="1"/>
        <c:tickLblPos val="nextTo"/>
        <c:crossAx val="171157760"/>
        <c:crosses val="autoZero"/>
        <c:crossBetween val="between"/>
      </c:valAx>
    </c:plotArea>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5.4416434166202426E-2"/>
          <c:y val="4.4057617797775513E-2"/>
          <c:w val="0.76444364348823002"/>
          <c:h val="0.82599938352902091"/>
        </c:manualLayout>
      </c:layout>
      <c:bar3DChart>
        <c:barDir val="col"/>
        <c:grouping val="standard"/>
        <c:ser>
          <c:idx val="0"/>
          <c:order val="0"/>
          <c:tx>
            <c:strRef>
              <c:f>Лист1!$B$1</c:f>
              <c:strCache>
                <c:ptCount val="1"/>
                <c:pt idx="0">
                  <c:v>0-22</c:v>
                </c:pt>
              </c:strCache>
            </c:strRef>
          </c:tx>
          <c:dLbls>
            <c:dLbl>
              <c:idx val="0"/>
              <c:layout>
                <c:manualLayout>
                  <c:x val="-1.4184397163120524E-2"/>
                  <c:y val="-6.3492063492063502E-2"/>
                </c:manualLayout>
              </c:layout>
              <c:showVal val="1"/>
            </c:dLbl>
            <c:showVal val="1"/>
          </c:dLbls>
          <c:cat>
            <c:numRef>
              <c:f>Лист1!$A$2</c:f>
              <c:numCache>
                <c:formatCode>General</c:formatCode>
                <c:ptCount val="1"/>
                <c:pt idx="0">
                  <c:v>100</c:v>
                </c:pt>
              </c:numCache>
            </c:numRef>
          </c:cat>
          <c:val>
            <c:numRef>
              <c:f>Лист1!$B$2</c:f>
              <c:numCache>
                <c:formatCode>General</c:formatCode>
                <c:ptCount val="1"/>
                <c:pt idx="0">
                  <c:v>0</c:v>
                </c:pt>
              </c:numCache>
            </c:numRef>
          </c:val>
        </c:ser>
        <c:ser>
          <c:idx val="1"/>
          <c:order val="1"/>
          <c:tx>
            <c:strRef>
              <c:f>Лист1!$C$1</c:f>
              <c:strCache>
                <c:ptCount val="1"/>
                <c:pt idx="0">
                  <c:v>22-60</c:v>
                </c:pt>
              </c:strCache>
            </c:strRef>
          </c:tx>
          <c:dLbls>
            <c:dLbl>
              <c:idx val="0"/>
              <c:layout>
                <c:manualLayout>
                  <c:x val="2.2441543341284401E-2"/>
                  <c:y val="1.9485644142390946E-2"/>
                </c:manualLayout>
              </c:layout>
              <c:showVal val="1"/>
            </c:dLbl>
            <c:showVal val="1"/>
          </c:dLbls>
          <c:cat>
            <c:numRef>
              <c:f>Лист1!$A$2</c:f>
              <c:numCache>
                <c:formatCode>General</c:formatCode>
                <c:ptCount val="1"/>
                <c:pt idx="0">
                  <c:v>100</c:v>
                </c:pt>
              </c:numCache>
            </c:numRef>
          </c:cat>
          <c:val>
            <c:numRef>
              <c:f>Лист1!$C$2</c:f>
              <c:numCache>
                <c:formatCode>General</c:formatCode>
                <c:ptCount val="1"/>
                <c:pt idx="0">
                  <c:v>2</c:v>
                </c:pt>
              </c:numCache>
            </c:numRef>
          </c:val>
        </c:ser>
        <c:ser>
          <c:idx val="2"/>
          <c:order val="2"/>
          <c:tx>
            <c:strRef>
              <c:f>Лист1!$D$1</c:f>
              <c:strCache>
                <c:ptCount val="1"/>
                <c:pt idx="0">
                  <c:v>61-80</c:v>
                </c:pt>
              </c:strCache>
            </c:strRef>
          </c:tx>
          <c:dLbls>
            <c:dLbl>
              <c:idx val="0"/>
              <c:layout>
                <c:manualLayout>
                  <c:x val="6.0790273556231835E-3"/>
                  <c:y val="-5.4421768707483005E-2"/>
                </c:manualLayout>
              </c:layout>
              <c:showVal val="1"/>
            </c:dLbl>
            <c:showVal val="1"/>
          </c:dLbls>
          <c:cat>
            <c:numRef>
              <c:f>Лист1!$A$2</c:f>
              <c:numCache>
                <c:formatCode>General</c:formatCode>
                <c:ptCount val="1"/>
                <c:pt idx="0">
                  <c:v>100</c:v>
                </c:pt>
              </c:numCache>
            </c:numRef>
          </c:cat>
          <c:val>
            <c:numRef>
              <c:f>Лист1!$D$2</c:f>
              <c:numCache>
                <c:formatCode>General</c:formatCode>
                <c:ptCount val="1"/>
                <c:pt idx="0">
                  <c:v>0</c:v>
                </c:pt>
              </c:numCache>
            </c:numRef>
          </c:val>
        </c:ser>
        <c:ser>
          <c:idx val="3"/>
          <c:order val="3"/>
          <c:tx>
            <c:strRef>
              <c:f>Лист1!$E$1</c:f>
              <c:strCache>
                <c:ptCount val="1"/>
                <c:pt idx="0">
                  <c:v>81-100</c:v>
                </c:pt>
              </c:strCache>
            </c:strRef>
          </c:tx>
          <c:dLbls>
            <c:dLbl>
              <c:idx val="0"/>
              <c:layout>
                <c:manualLayout>
                  <c:x val="4.45795339412366E-2"/>
                  <c:y val="-5.4421768707482956E-2"/>
                </c:manualLayout>
              </c:layout>
              <c:showVal val="1"/>
            </c:dLbl>
            <c:showVal val="1"/>
          </c:dLbls>
          <c:cat>
            <c:numRef>
              <c:f>Лист1!$A$2</c:f>
              <c:numCache>
                <c:formatCode>General</c:formatCode>
                <c:ptCount val="1"/>
                <c:pt idx="0">
                  <c:v>100</c:v>
                </c:pt>
              </c:numCache>
            </c:numRef>
          </c:cat>
          <c:val>
            <c:numRef>
              <c:f>Лист1!$E$2</c:f>
              <c:numCache>
                <c:formatCode>General</c:formatCode>
                <c:ptCount val="1"/>
                <c:pt idx="0">
                  <c:v>1</c:v>
                </c:pt>
              </c:numCache>
            </c:numRef>
          </c:val>
        </c:ser>
        <c:dLbls>
          <c:showVal val="1"/>
        </c:dLbls>
        <c:shape val="box"/>
        <c:axId val="171183104"/>
        <c:axId val="171197184"/>
        <c:axId val="171153600"/>
      </c:bar3DChart>
      <c:catAx>
        <c:axId val="171183104"/>
        <c:scaling>
          <c:orientation val="minMax"/>
        </c:scaling>
        <c:delete val="1"/>
        <c:axPos val="b"/>
        <c:numFmt formatCode="General" sourceLinked="1"/>
        <c:tickLblPos val="none"/>
        <c:crossAx val="171197184"/>
        <c:crosses val="autoZero"/>
        <c:auto val="1"/>
        <c:lblAlgn val="ctr"/>
        <c:lblOffset val="100"/>
      </c:catAx>
      <c:valAx>
        <c:axId val="171197184"/>
        <c:scaling>
          <c:orientation val="minMax"/>
        </c:scaling>
        <c:axPos val="l"/>
        <c:majorGridlines/>
        <c:numFmt formatCode="General" sourceLinked="1"/>
        <c:tickLblPos val="nextTo"/>
        <c:crossAx val="171183104"/>
        <c:crosses val="autoZero"/>
        <c:crossBetween val="between"/>
      </c:valAx>
      <c:serAx>
        <c:axId val="171153600"/>
        <c:scaling>
          <c:orientation val="minMax"/>
        </c:scaling>
        <c:axPos val="b"/>
        <c:tickLblPos val="nextTo"/>
        <c:crossAx val="171197184"/>
        <c:crosses val="autoZero"/>
      </c:serAx>
    </c:plotArea>
    <c:legend>
      <c:legendPos val="r"/>
      <c:layout>
        <c:manualLayout>
          <c:xMode val="edge"/>
          <c:yMode val="edge"/>
          <c:x val="0.85605689253632433"/>
          <c:y val="0.55950121893126348"/>
          <c:w val="9.1984778498432548E-2"/>
          <c:h val="0.32803470994697392"/>
        </c:manualLayout>
      </c:layout>
    </c:legend>
    <c:plotVisOnly val="1"/>
  </c:chart>
  <c:spPr>
    <a:noFill/>
    <a:ln>
      <a:noFill/>
    </a:ln>
  </c:spPr>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5.4416434166202475E-2"/>
          <c:y val="4.4057617797775513E-2"/>
          <c:w val="0.76444364348823024"/>
          <c:h val="0.82599938352902114"/>
        </c:manualLayout>
      </c:layout>
      <c:bar3DChart>
        <c:barDir val="col"/>
        <c:grouping val="standard"/>
        <c:ser>
          <c:idx val="0"/>
          <c:order val="0"/>
          <c:tx>
            <c:strRef>
              <c:f>Лист1!$B$1</c:f>
              <c:strCache>
                <c:ptCount val="1"/>
                <c:pt idx="0">
                  <c:v>0-22</c:v>
                </c:pt>
              </c:strCache>
            </c:strRef>
          </c:tx>
          <c:dLbls>
            <c:dLbl>
              <c:idx val="0"/>
              <c:layout>
                <c:manualLayout>
                  <c:x val="-1.4184397163120524E-2"/>
                  <c:y val="-6.3492063492063502E-2"/>
                </c:manualLayout>
              </c:layout>
              <c:showVal val="1"/>
            </c:dLbl>
            <c:showVal val="1"/>
          </c:dLbls>
          <c:cat>
            <c:numRef>
              <c:f>Лист1!$A$2</c:f>
              <c:numCache>
                <c:formatCode>General</c:formatCode>
                <c:ptCount val="1"/>
                <c:pt idx="0">
                  <c:v>100</c:v>
                </c:pt>
              </c:numCache>
            </c:numRef>
          </c:cat>
          <c:val>
            <c:numRef>
              <c:f>Лист1!$B$2</c:f>
              <c:numCache>
                <c:formatCode>General</c:formatCode>
                <c:ptCount val="1"/>
                <c:pt idx="0">
                  <c:v>0</c:v>
                </c:pt>
              </c:numCache>
            </c:numRef>
          </c:val>
        </c:ser>
        <c:ser>
          <c:idx val="1"/>
          <c:order val="1"/>
          <c:tx>
            <c:strRef>
              <c:f>Лист1!$C$1</c:f>
              <c:strCache>
                <c:ptCount val="1"/>
                <c:pt idx="0">
                  <c:v>22-60</c:v>
                </c:pt>
              </c:strCache>
            </c:strRef>
          </c:tx>
          <c:dLbls>
            <c:dLbl>
              <c:idx val="0"/>
              <c:layout>
                <c:manualLayout>
                  <c:x val="2.2441543341284401E-2"/>
                  <c:y val="1.9485644142390946E-2"/>
                </c:manualLayout>
              </c:layout>
              <c:showVal val="1"/>
            </c:dLbl>
            <c:showVal val="1"/>
          </c:dLbls>
          <c:cat>
            <c:numRef>
              <c:f>Лист1!$A$2</c:f>
              <c:numCache>
                <c:formatCode>General</c:formatCode>
                <c:ptCount val="1"/>
                <c:pt idx="0">
                  <c:v>100</c:v>
                </c:pt>
              </c:numCache>
            </c:numRef>
          </c:cat>
          <c:val>
            <c:numRef>
              <c:f>Лист1!$C$2</c:f>
              <c:numCache>
                <c:formatCode>General</c:formatCode>
                <c:ptCount val="1"/>
                <c:pt idx="0">
                  <c:v>1</c:v>
                </c:pt>
              </c:numCache>
            </c:numRef>
          </c:val>
        </c:ser>
        <c:ser>
          <c:idx val="2"/>
          <c:order val="2"/>
          <c:tx>
            <c:strRef>
              <c:f>Лист1!$D$1</c:f>
              <c:strCache>
                <c:ptCount val="1"/>
                <c:pt idx="0">
                  <c:v>61-80</c:v>
                </c:pt>
              </c:strCache>
            </c:strRef>
          </c:tx>
          <c:dLbls>
            <c:dLbl>
              <c:idx val="0"/>
              <c:layout>
                <c:manualLayout>
                  <c:x val="6.0790273556231888E-3"/>
                  <c:y val="-5.4421768707483005E-2"/>
                </c:manualLayout>
              </c:layout>
              <c:showVal val="1"/>
            </c:dLbl>
            <c:showVal val="1"/>
          </c:dLbls>
          <c:cat>
            <c:numRef>
              <c:f>Лист1!$A$2</c:f>
              <c:numCache>
                <c:formatCode>General</c:formatCode>
                <c:ptCount val="1"/>
                <c:pt idx="0">
                  <c:v>100</c:v>
                </c:pt>
              </c:numCache>
            </c:numRef>
          </c:cat>
          <c:val>
            <c:numRef>
              <c:f>Лист1!$D$2</c:f>
              <c:numCache>
                <c:formatCode>General</c:formatCode>
                <c:ptCount val="1"/>
                <c:pt idx="0">
                  <c:v>2</c:v>
                </c:pt>
              </c:numCache>
            </c:numRef>
          </c:val>
        </c:ser>
        <c:ser>
          <c:idx val="3"/>
          <c:order val="3"/>
          <c:tx>
            <c:strRef>
              <c:f>Лист1!$E$1</c:f>
              <c:strCache>
                <c:ptCount val="1"/>
                <c:pt idx="0">
                  <c:v>81-100</c:v>
                </c:pt>
              </c:strCache>
            </c:strRef>
          </c:tx>
          <c:dLbls>
            <c:dLbl>
              <c:idx val="0"/>
              <c:layout>
                <c:manualLayout>
                  <c:x val="4.4579533941236635E-2"/>
                  <c:y val="-5.4421768707482956E-2"/>
                </c:manualLayout>
              </c:layout>
              <c:showVal val="1"/>
            </c:dLbl>
            <c:showVal val="1"/>
          </c:dLbls>
          <c:cat>
            <c:numRef>
              <c:f>Лист1!$A$2</c:f>
              <c:numCache>
                <c:formatCode>General</c:formatCode>
                <c:ptCount val="1"/>
                <c:pt idx="0">
                  <c:v>100</c:v>
                </c:pt>
              </c:numCache>
            </c:numRef>
          </c:cat>
          <c:val>
            <c:numRef>
              <c:f>Лист1!$E$2</c:f>
              <c:numCache>
                <c:formatCode>General</c:formatCode>
                <c:ptCount val="1"/>
                <c:pt idx="0">
                  <c:v>0</c:v>
                </c:pt>
              </c:numCache>
            </c:numRef>
          </c:val>
        </c:ser>
        <c:dLbls>
          <c:showVal val="1"/>
        </c:dLbls>
        <c:shape val="box"/>
        <c:axId val="171120128"/>
        <c:axId val="171121664"/>
        <c:axId val="170798592"/>
      </c:bar3DChart>
      <c:catAx>
        <c:axId val="171120128"/>
        <c:scaling>
          <c:orientation val="minMax"/>
        </c:scaling>
        <c:delete val="1"/>
        <c:axPos val="b"/>
        <c:numFmt formatCode="General" sourceLinked="1"/>
        <c:tickLblPos val="none"/>
        <c:crossAx val="171121664"/>
        <c:crosses val="autoZero"/>
        <c:auto val="1"/>
        <c:lblAlgn val="ctr"/>
        <c:lblOffset val="100"/>
      </c:catAx>
      <c:valAx>
        <c:axId val="171121664"/>
        <c:scaling>
          <c:orientation val="minMax"/>
        </c:scaling>
        <c:axPos val="l"/>
        <c:majorGridlines/>
        <c:numFmt formatCode="General" sourceLinked="1"/>
        <c:tickLblPos val="nextTo"/>
        <c:crossAx val="171120128"/>
        <c:crosses val="autoZero"/>
        <c:crossBetween val="between"/>
      </c:valAx>
      <c:serAx>
        <c:axId val="170798592"/>
        <c:scaling>
          <c:orientation val="minMax"/>
        </c:scaling>
        <c:axPos val="b"/>
        <c:tickLblPos val="nextTo"/>
        <c:crossAx val="171121664"/>
        <c:crosses val="autoZero"/>
      </c:serAx>
    </c:plotArea>
    <c:legend>
      <c:legendPos val="r"/>
      <c:layout>
        <c:manualLayout>
          <c:xMode val="edge"/>
          <c:yMode val="edge"/>
          <c:x val="0.85605689253632455"/>
          <c:y val="0.55950121893126348"/>
          <c:w val="9.1984778498432548E-2"/>
          <c:h val="0.32803470994697403"/>
        </c:manualLayout>
      </c:layout>
    </c:legend>
    <c:plotVisOnly val="1"/>
  </c:chart>
  <c:spPr>
    <a:noFill/>
    <a:ln>
      <a:noFill/>
    </a:ln>
  </c:spPr>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Лист1!$B$1</c:f>
              <c:strCache>
                <c:ptCount val="1"/>
                <c:pt idx="0">
                  <c:v>Анг.яз.</c:v>
                </c:pt>
              </c:strCache>
            </c:strRef>
          </c:tx>
          <c:marker>
            <c:symbol val="none"/>
          </c:marker>
          <c:cat>
            <c:strRef>
              <c:f>Лист1!$A$2:$A$4</c:f>
              <c:strCache>
                <c:ptCount val="3"/>
                <c:pt idx="0">
                  <c:v>2017 г.</c:v>
                </c:pt>
                <c:pt idx="1">
                  <c:v>2018 г.</c:v>
                </c:pt>
                <c:pt idx="2">
                  <c:v>2019 г.</c:v>
                </c:pt>
              </c:strCache>
            </c:strRef>
          </c:cat>
          <c:val>
            <c:numRef>
              <c:f>Лист1!$B$2:$B$4</c:f>
              <c:numCache>
                <c:formatCode>General</c:formatCode>
                <c:ptCount val="3"/>
                <c:pt idx="0">
                  <c:v>49</c:v>
                </c:pt>
                <c:pt idx="1">
                  <c:v>46</c:v>
                </c:pt>
                <c:pt idx="2">
                  <c:v>70</c:v>
                </c:pt>
              </c:numCache>
            </c:numRef>
          </c:val>
        </c:ser>
        <c:ser>
          <c:idx val="1"/>
          <c:order val="1"/>
          <c:tx>
            <c:strRef>
              <c:f>Лист1!$C$1</c:f>
              <c:strCache>
                <c:ptCount val="1"/>
                <c:pt idx="0">
                  <c:v>Немец.яз.</c:v>
                </c:pt>
              </c:strCache>
            </c:strRef>
          </c:tx>
          <c:marker>
            <c:symbol val="none"/>
          </c:marker>
          <c:cat>
            <c:strRef>
              <c:f>Лист1!$A$2:$A$4</c:f>
              <c:strCache>
                <c:ptCount val="3"/>
                <c:pt idx="0">
                  <c:v>2017 г.</c:v>
                </c:pt>
                <c:pt idx="1">
                  <c:v>2018 г.</c:v>
                </c:pt>
                <c:pt idx="2">
                  <c:v>2019 г.</c:v>
                </c:pt>
              </c:strCache>
            </c:strRef>
          </c:cat>
          <c:val>
            <c:numRef>
              <c:f>Лист1!$C$2:$C$4</c:f>
              <c:numCache>
                <c:formatCode>General</c:formatCode>
                <c:ptCount val="3"/>
                <c:pt idx="0">
                  <c:v>78</c:v>
                </c:pt>
                <c:pt idx="1">
                  <c:v>67</c:v>
                </c:pt>
                <c:pt idx="2">
                  <c:v>61</c:v>
                </c:pt>
              </c:numCache>
            </c:numRef>
          </c:val>
        </c:ser>
        <c:dLbls>
          <c:showVal val="1"/>
        </c:dLbls>
        <c:marker val="1"/>
        <c:axId val="171590784"/>
        <c:axId val="171592320"/>
      </c:lineChart>
      <c:catAx>
        <c:axId val="171590784"/>
        <c:scaling>
          <c:orientation val="minMax"/>
        </c:scaling>
        <c:axPos val="b"/>
        <c:tickLblPos val="nextTo"/>
        <c:crossAx val="171592320"/>
        <c:crosses val="autoZero"/>
        <c:auto val="1"/>
        <c:lblAlgn val="ctr"/>
        <c:lblOffset val="100"/>
      </c:catAx>
      <c:valAx>
        <c:axId val="171592320"/>
        <c:scaling>
          <c:orientation val="minMax"/>
        </c:scaling>
        <c:axPos val="l"/>
        <c:majorGridlines/>
        <c:numFmt formatCode="General" sourceLinked="1"/>
        <c:tickLblPos val="nextTo"/>
        <c:crossAx val="171590784"/>
        <c:crosses val="autoZero"/>
        <c:crossBetween val="between"/>
      </c:valAx>
    </c:plotArea>
    <c:legend>
      <c:legendPos val="r"/>
    </c:legend>
    <c:plotVisOnly val="1"/>
  </c:chart>
  <c:spPr>
    <a:ln>
      <a:solidFill>
        <a:schemeClr val="bg1"/>
      </a:solidFill>
    </a:ln>
  </c:spPr>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лицей № 1</c:v>
                </c:pt>
              </c:strCache>
            </c:strRef>
          </c:tx>
          <c:cat>
            <c:strRef>
              <c:f>Лист1!$A$2:$A$4</c:f>
              <c:strCache>
                <c:ptCount val="3"/>
                <c:pt idx="0">
                  <c:v>2017 г.</c:v>
                </c:pt>
                <c:pt idx="1">
                  <c:v>2018 г.</c:v>
                </c:pt>
                <c:pt idx="2">
                  <c:v>2019 г.</c:v>
                </c:pt>
              </c:strCache>
            </c:strRef>
          </c:cat>
          <c:val>
            <c:numRef>
              <c:f>Лист1!$B$2:$B$4</c:f>
              <c:numCache>
                <c:formatCode>General</c:formatCode>
                <c:ptCount val="3"/>
                <c:pt idx="0">
                  <c:v>63</c:v>
                </c:pt>
                <c:pt idx="1">
                  <c:v>60.5</c:v>
                </c:pt>
                <c:pt idx="2">
                  <c:v>78</c:v>
                </c:pt>
              </c:numCache>
            </c:numRef>
          </c:val>
        </c:ser>
        <c:ser>
          <c:idx val="1"/>
          <c:order val="1"/>
          <c:tx>
            <c:strRef>
              <c:f>Лист1!$C$1</c:f>
              <c:strCache>
                <c:ptCount val="1"/>
                <c:pt idx="0">
                  <c:v>СОШ №" 2</c:v>
                </c:pt>
              </c:strCache>
            </c:strRef>
          </c:tx>
          <c:cat>
            <c:strRef>
              <c:f>Лист1!$A$2:$A$4</c:f>
              <c:strCache>
                <c:ptCount val="3"/>
                <c:pt idx="0">
                  <c:v>2017 г.</c:v>
                </c:pt>
                <c:pt idx="1">
                  <c:v>2018 г.</c:v>
                </c:pt>
                <c:pt idx="2">
                  <c:v>2019 г.</c:v>
                </c:pt>
              </c:strCache>
            </c:strRef>
          </c:cat>
          <c:val>
            <c:numRef>
              <c:f>Лист1!$C$2:$C$4</c:f>
              <c:numCache>
                <c:formatCode>General</c:formatCode>
                <c:ptCount val="3"/>
                <c:pt idx="1">
                  <c:v>24</c:v>
                </c:pt>
              </c:numCache>
            </c:numRef>
          </c:val>
        </c:ser>
        <c:ser>
          <c:idx val="2"/>
          <c:order val="2"/>
          <c:tx>
            <c:strRef>
              <c:f>Лист1!$D$1</c:f>
              <c:strCache>
                <c:ptCount val="1"/>
                <c:pt idx="0">
                  <c:v>СОШ № 3</c:v>
                </c:pt>
              </c:strCache>
            </c:strRef>
          </c:tx>
          <c:cat>
            <c:strRef>
              <c:f>Лист1!$A$2:$A$4</c:f>
              <c:strCache>
                <c:ptCount val="3"/>
                <c:pt idx="0">
                  <c:v>2017 г.</c:v>
                </c:pt>
                <c:pt idx="1">
                  <c:v>2018 г.</c:v>
                </c:pt>
                <c:pt idx="2">
                  <c:v>2019 г.</c:v>
                </c:pt>
              </c:strCache>
            </c:strRef>
          </c:cat>
          <c:val>
            <c:numRef>
              <c:f>Лист1!$D$2:$D$4</c:f>
              <c:numCache>
                <c:formatCode>General</c:formatCode>
                <c:ptCount val="3"/>
                <c:pt idx="1">
                  <c:v>44</c:v>
                </c:pt>
              </c:numCache>
            </c:numRef>
          </c:val>
        </c:ser>
        <c:ser>
          <c:idx val="3"/>
          <c:order val="3"/>
          <c:tx>
            <c:strRef>
              <c:f>Лист1!$E$1</c:f>
              <c:strCache>
                <c:ptCount val="1"/>
                <c:pt idx="0">
                  <c:v>Красноярская</c:v>
                </c:pt>
              </c:strCache>
            </c:strRef>
          </c:tx>
          <c:cat>
            <c:strRef>
              <c:f>Лист1!$A$2:$A$4</c:f>
              <c:strCache>
                <c:ptCount val="3"/>
                <c:pt idx="0">
                  <c:v>2017 г.</c:v>
                </c:pt>
                <c:pt idx="1">
                  <c:v>2018 г.</c:v>
                </c:pt>
                <c:pt idx="2">
                  <c:v>2019 г.</c:v>
                </c:pt>
              </c:strCache>
            </c:strRef>
          </c:cat>
          <c:val>
            <c:numRef>
              <c:f>Лист1!$E$2:$E$4</c:f>
              <c:numCache>
                <c:formatCode>General</c:formatCode>
                <c:ptCount val="3"/>
                <c:pt idx="0">
                  <c:v>49</c:v>
                </c:pt>
                <c:pt idx="1">
                  <c:v>0</c:v>
                </c:pt>
              </c:numCache>
            </c:numRef>
          </c:val>
        </c:ser>
        <c:ser>
          <c:idx val="4"/>
          <c:order val="4"/>
          <c:tx>
            <c:strRef>
              <c:f>Лист1!$F$1</c:f>
              <c:strCache>
                <c:ptCount val="1"/>
                <c:pt idx="0">
                  <c:v>Калининская</c:v>
                </c:pt>
              </c:strCache>
            </c:strRef>
          </c:tx>
          <c:cat>
            <c:strRef>
              <c:f>Лист1!$A$2:$A$4</c:f>
              <c:strCache>
                <c:ptCount val="3"/>
                <c:pt idx="0">
                  <c:v>2017 г.</c:v>
                </c:pt>
                <c:pt idx="1">
                  <c:v>2018 г.</c:v>
                </c:pt>
                <c:pt idx="2">
                  <c:v>2019 г.</c:v>
                </c:pt>
              </c:strCache>
            </c:strRef>
          </c:cat>
          <c:val>
            <c:numRef>
              <c:f>Лист1!$F$2:$F$4</c:f>
              <c:numCache>
                <c:formatCode>General</c:formatCode>
                <c:ptCount val="3"/>
                <c:pt idx="1">
                  <c:v>46</c:v>
                </c:pt>
              </c:numCache>
            </c:numRef>
          </c:val>
        </c:ser>
        <c:ser>
          <c:idx val="5"/>
          <c:order val="5"/>
          <c:tx>
            <c:strRef>
              <c:f>Лист1!$G$1</c:f>
              <c:strCache>
                <c:ptCount val="1"/>
                <c:pt idx="0">
                  <c:v>Камышевская</c:v>
                </c:pt>
              </c:strCache>
            </c:strRef>
          </c:tx>
          <c:cat>
            <c:strRef>
              <c:f>Лист1!$A$2:$A$4</c:f>
              <c:strCache>
                <c:ptCount val="3"/>
                <c:pt idx="0">
                  <c:v>2017 г.</c:v>
                </c:pt>
                <c:pt idx="1">
                  <c:v>2018 г.</c:v>
                </c:pt>
                <c:pt idx="2">
                  <c:v>2019 г.</c:v>
                </c:pt>
              </c:strCache>
            </c:strRef>
          </c:cat>
          <c:val>
            <c:numRef>
              <c:f>Лист1!$G$2:$G$4</c:f>
              <c:numCache>
                <c:formatCode>General</c:formatCode>
                <c:ptCount val="3"/>
                <c:pt idx="2">
                  <c:v>54</c:v>
                </c:pt>
              </c:numCache>
            </c:numRef>
          </c:val>
        </c:ser>
        <c:ser>
          <c:idx val="6"/>
          <c:order val="6"/>
          <c:tx>
            <c:strRef>
              <c:f>Лист1!$H$1</c:f>
              <c:strCache>
                <c:ptCount val="1"/>
                <c:pt idx="0">
                  <c:v>Новоцимлянская</c:v>
                </c:pt>
              </c:strCache>
            </c:strRef>
          </c:tx>
          <c:cat>
            <c:strRef>
              <c:f>Лист1!$A$2:$A$4</c:f>
              <c:strCache>
                <c:ptCount val="3"/>
                <c:pt idx="0">
                  <c:v>2017 г.</c:v>
                </c:pt>
                <c:pt idx="1">
                  <c:v>2018 г.</c:v>
                </c:pt>
                <c:pt idx="2">
                  <c:v>2019 г.</c:v>
                </c:pt>
              </c:strCache>
            </c:strRef>
          </c:cat>
          <c:val>
            <c:numRef>
              <c:f>Лист1!$H$2:$H$4</c:f>
              <c:numCache>
                <c:formatCode>General</c:formatCode>
                <c:ptCount val="3"/>
                <c:pt idx="0">
                  <c:v>42</c:v>
                </c:pt>
              </c:numCache>
            </c:numRef>
          </c:val>
        </c:ser>
        <c:ser>
          <c:idx val="7"/>
          <c:order val="7"/>
          <c:tx>
            <c:strRef>
              <c:f>Лист1!$I$1</c:f>
              <c:strCache>
                <c:ptCount val="1"/>
                <c:pt idx="0">
                  <c:v>Маркинская</c:v>
                </c:pt>
              </c:strCache>
            </c:strRef>
          </c:tx>
          <c:cat>
            <c:strRef>
              <c:f>Лист1!$A$2:$A$4</c:f>
              <c:strCache>
                <c:ptCount val="3"/>
                <c:pt idx="0">
                  <c:v>2017 г.</c:v>
                </c:pt>
                <c:pt idx="1">
                  <c:v>2018 г.</c:v>
                </c:pt>
                <c:pt idx="2">
                  <c:v>2019 г.</c:v>
                </c:pt>
              </c:strCache>
            </c:strRef>
          </c:cat>
          <c:val>
            <c:numRef>
              <c:f>Лист1!$I$2:$I$4</c:f>
              <c:numCache>
                <c:formatCode>General</c:formatCode>
                <c:ptCount val="3"/>
              </c:numCache>
            </c:numRef>
          </c:val>
        </c:ser>
        <c:ser>
          <c:idx val="8"/>
          <c:order val="8"/>
          <c:tx>
            <c:strRef>
              <c:f>Лист1!$J$1</c:f>
              <c:strCache>
                <c:ptCount val="1"/>
                <c:pt idx="0">
                  <c:v>Паршиковская</c:v>
                </c:pt>
              </c:strCache>
            </c:strRef>
          </c:tx>
          <c:cat>
            <c:strRef>
              <c:f>Лист1!$A$2:$A$4</c:f>
              <c:strCache>
                <c:ptCount val="3"/>
                <c:pt idx="0">
                  <c:v>2017 г.</c:v>
                </c:pt>
                <c:pt idx="1">
                  <c:v>2018 г.</c:v>
                </c:pt>
                <c:pt idx="2">
                  <c:v>2019 г.</c:v>
                </c:pt>
              </c:strCache>
            </c:strRef>
          </c:cat>
          <c:val>
            <c:numRef>
              <c:f>Лист1!$J$2:$J$4</c:f>
              <c:numCache>
                <c:formatCode>General</c:formatCode>
                <c:ptCount val="3"/>
              </c:numCache>
            </c:numRef>
          </c:val>
        </c:ser>
        <c:ser>
          <c:idx val="9"/>
          <c:order val="9"/>
          <c:tx>
            <c:strRef>
              <c:f>Лист1!$K$1</c:f>
              <c:strCache>
                <c:ptCount val="1"/>
                <c:pt idx="0">
                  <c:v>Лозновская</c:v>
                </c:pt>
              </c:strCache>
            </c:strRef>
          </c:tx>
          <c:cat>
            <c:strRef>
              <c:f>Лист1!$A$2:$A$4</c:f>
              <c:strCache>
                <c:ptCount val="3"/>
                <c:pt idx="0">
                  <c:v>2017 г.</c:v>
                </c:pt>
                <c:pt idx="1">
                  <c:v>2018 г.</c:v>
                </c:pt>
                <c:pt idx="2">
                  <c:v>2019 г.</c:v>
                </c:pt>
              </c:strCache>
            </c:strRef>
          </c:cat>
          <c:val>
            <c:numRef>
              <c:f>Лист1!$K$2:$K$4</c:f>
              <c:numCache>
                <c:formatCode>General</c:formatCode>
                <c:ptCount val="3"/>
              </c:numCache>
            </c:numRef>
          </c:val>
        </c:ser>
        <c:ser>
          <c:idx val="10"/>
          <c:order val="10"/>
          <c:tx>
            <c:strRef>
              <c:f>Лист1!$L$1</c:f>
              <c:strCache>
                <c:ptCount val="1"/>
                <c:pt idx="0">
                  <c:v>Саркеловская</c:v>
                </c:pt>
              </c:strCache>
            </c:strRef>
          </c:tx>
          <c:cat>
            <c:strRef>
              <c:f>Лист1!$A$2:$A$4</c:f>
              <c:strCache>
                <c:ptCount val="3"/>
                <c:pt idx="0">
                  <c:v>2017 г.</c:v>
                </c:pt>
                <c:pt idx="1">
                  <c:v>2018 г.</c:v>
                </c:pt>
                <c:pt idx="2">
                  <c:v>2019 г.</c:v>
                </c:pt>
              </c:strCache>
            </c:strRef>
          </c:cat>
          <c:val>
            <c:numRef>
              <c:f>Лист1!$L$2:$L$4</c:f>
              <c:numCache>
                <c:formatCode>General</c:formatCode>
                <c:ptCount val="3"/>
              </c:numCache>
            </c:numRef>
          </c:val>
        </c:ser>
        <c:marker val="1"/>
        <c:axId val="171321216"/>
        <c:axId val="171322752"/>
      </c:lineChart>
      <c:catAx>
        <c:axId val="171321216"/>
        <c:scaling>
          <c:orientation val="minMax"/>
        </c:scaling>
        <c:axPos val="b"/>
        <c:tickLblPos val="nextTo"/>
        <c:crossAx val="171322752"/>
        <c:crosses val="autoZero"/>
        <c:auto val="1"/>
        <c:lblAlgn val="ctr"/>
        <c:lblOffset val="100"/>
      </c:catAx>
      <c:valAx>
        <c:axId val="171322752"/>
        <c:scaling>
          <c:orientation val="minMax"/>
        </c:scaling>
        <c:axPos val="l"/>
        <c:majorGridlines/>
        <c:numFmt formatCode="General" sourceLinked="1"/>
        <c:tickLblPos val="nextTo"/>
        <c:crossAx val="171321216"/>
        <c:crosses val="autoZero"/>
        <c:crossBetween val="between"/>
      </c:valAx>
    </c:plotArea>
    <c:legend>
      <c:legendPos val="r"/>
    </c:legend>
    <c:plotVisOnly val="1"/>
  </c:chart>
  <c:spPr>
    <a:ln>
      <a:noFill/>
    </a:ln>
  </c:spPr>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лицей № 1</c:v>
                </c:pt>
              </c:strCache>
            </c:strRef>
          </c:tx>
          <c:cat>
            <c:strRef>
              <c:f>Лист1!$A$2:$A$4</c:f>
              <c:strCache>
                <c:ptCount val="3"/>
                <c:pt idx="0">
                  <c:v>2017 г.</c:v>
                </c:pt>
                <c:pt idx="1">
                  <c:v>2018 г.</c:v>
                </c:pt>
                <c:pt idx="2">
                  <c:v>2019 г.</c:v>
                </c:pt>
              </c:strCache>
            </c:strRef>
          </c:cat>
          <c:val>
            <c:numRef>
              <c:f>Лист1!$B$2:$B$4</c:f>
              <c:numCache>
                <c:formatCode>General</c:formatCode>
                <c:ptCount val="3"/>
                <c:pt idx="1">
                  <c:v>57</c:v>
                </c:pt>
                <c:pt idx="2">
                  <c:v>73</c:v>
                </c:pt>
              </c:numCache>
            </c:numRef>
          </c:val>
        </c:ser>
        <c:ser>
          <c:idx val="1"/>
          <c:order val="1"/>
          <c:tx>
            <c:strRef>
              <c:f>Лист1!$C$1</c:f>
              <c:strCache>
                <c:ptCount val="1"/>
                <c:pt idx="0">
                  <c:v>СОШ №" 2</c:v>
                </c:pt>
              </c:strCache>
            </c:strRef>
          </c:tx>
          <c:cat>
            <c:strRef>
              <c:f>Лист1!$A$2:$A$4</c:f>
              <c:strCache>
                <c:ptCount val="3"/>
                <c:pt idx="0">
                  <c:v>2017 г.</c:v>
                </c:pt>
                <c:pt idx="1">
                  <c:v>2018 г.</c:v>
                </c:pt>
                <c:pt idx="2">
                  <c:v>2019 г.</c:v>
                </c:pt>
              </c:strCache>
            </c:strRef>
          </c:cat>
          <c:val>
            <c:numRef>
              <c:f>Лист1!$C$2:$C$4</c:f>
              <c:numCache>
                <c:formatCode>General</c:formatCode>
                <c:ptCount val="3"/>
                <c:pt idx="1">
                  <c:v>77</c:v>
                </c:pt>
                <c:pt idx="2">
                  <c:v>37</c:v>
                </c:pt>
              </c:numCache>
            </c:numRef>
          </c:val>
        </c:ser>
        <c:ser>
          <c:idx val="2"/>
          <c:order val="2"/>
          <c:tx>
            <c:strRef>
              <c:f>Лист1!$D$1</c:f>
              <c:strCache>
                <c:ptCount val="1"/>
                <c:pt idx="0">
                  <c:v>СОШ № 3</c:v>
                </c:pt>
              </c:strCache>
            </c:strRef>
          </c:tx>
          <c:cat>
            <c:strRef>
              <c:f>Лист1!$A$2:$A$4</c:f>
              <c:strCache>
                <c:ptCount val="3"/>
                <c:pt idx="0">
                  <c:v>2017 г.</c:v>
                </c:pt>
                <c:pt idx="1">
                  <c:v>2018 г.</c:v>
                </c:pt>
                <c:pt idx="2">
                  <c:v>2019 г.</c:v>
                </c:pt>
              </c:strCache>
            </c:strRef>
          </c:cat>
          <c:val>
            <c:numRef>
              <c:f>Лист1!$D$2:$D$4</c:f>
              <c:numCache>
                <c:formatCode>General</c:formatCode>
                <c:ptCount val="3"/>
              </c:numCache>
            </c:numRef>
          </c:val>
        </c:ser>
        <c:ser>
          <c:idx val="3"/>
          <c:order val="3"/>
          <c:tx>
            <c:strRef>
              <c:f>Лист1!$E$1</c:f>
              <c:strCache>
                <c:ptCount val="1"/>
                <c:pt idx="0">
                  <c:v>Красноярская</c:v>
                </c:pt>
              </c:strCache>
            </c:strRef>
          </c:tx>
          <c:cat>
            <c:strRef>
              <c:f>Лист1!$A$2:$A$4</c:f>
              <c:strCache>
                <c:ptCount val="3"/>
                <c:pt idx="0">
                  <c:v>2017 г.</c:v>
                </c:pt>
                <c:pt idx="1">
                  <c:v>2018 г.</c:v>
                </c:pt>
                <c:pt idx="2">
                  <c:v>2019 г.</c:v>
                </c:pt>
              </c:strCache>
            </c:strRef>
          </c:cat>
          <c:val>
            <c:numRef>
              <c:f>Лист1!$E$2:$E$4</c:f>
              <c:numCache>
                <c:formatCode>General</c:formatCode>
                <c:ptCount val="3"/>
              </c:numCache>
            </c:numRef>
          </c:val>
        </c:ser>
        <c:ser>
          <c:idx val="4"/>
          <c:order val="4"/>
          <c:tx>
            <c:strRef>
              <c:f>Лист1!$F$1</c:f>
              <c:strCache>
                <c:ptCount val="1"/>
                <c:pt idx="0">
                  <c:v>Калининская</c:v>
                </c:pt>
              </c:strCache>
            </c:strRef>
          </c:tx>
          <c:cat>
            <c:strRef>
              <c:f>Лист1!$A$2:$A$4</c:f>
              <c:strCache>
                <c:ptCount val="3"/>
                <c:pt idx="0">
                  <c:v>2017 г.</c:v>
                </c:pt>
                <c:pt idx="1">
                  <c:v>2018 г.</c:v>
                </c:pt>
                <c:pt idx="2">
                  <c:v>2019 г.</c:v>
                </c:pt>
              </c:strCache>
            </c:strRef>
          </c:cat>
          <c:val>
            <c:numRef>
              <c:f>Лист1!$F$2:$F$4</c:f>
              <c:numCache>
                <c:formatCode>General</c:formatCode>
                <c:ptCount val="3"/>
              </c:numCache>
            </c:numRef>
          </c:val>
        </c:ser>
        <c:ser>
          <c:idx val="5"/>
          <c:order val="5"/>
          <c:tx>
            <c:strRef>
              <c:f>Лист1!$G$1</c:f>
              <c:strCache>
                <c:ptCount val="1"/>
                <c:pt idx="0">
                  <c:v>Камышевская</c:v>
                </c:pt>
              </c:strCache>
            </c:strRef>
          </c:tx>
          <c:cat>
            <c:strRef>
              <c:f>Лист1!$A$2:$A$4</c:f>
              <c:strCache>
                <c:ptCount val="3"/>
                <c:pt idx="0">
                  <c:v>2017 г.</c:v>
                </c:pt>
                <c:pt idx="1">
                  <c:v>2018 г.</c:v>
                </c:pt>
                <c:pt idx="2">
                  <c:v>2019 г.</c:v>
                </c:pt>
              </c:strCache>
            </c:strRef>
          </c:cat>
          <c:val>
            <c:numRef>
              <c:f>Лист1!$G$2:$G$4</c:f>
              <c:numCache>
                <c:formatCode>General</c:formatCode>
                <c:ptCount val="3"/>
              </c:numCache>
            </c:numRef>
          </c:val>
        </c:ser>
        <c:ser>
          <c:idx val="6"/>
          <c:order val="6"/>
          <c:tx>
            <c:strRef>
              <c:f>Лист1!$H$1</c:f>
              <c:strCache>
                <c:ptCount val="1"/>
                <c:pt idx="0">
                  <c:v>Новоцимлянская</c:v>
                </c:pt>
              </c:strCache>
            </c:strRef>
          </c:tx>
          <c:cat>
            <c:strRef>
              <c:f>Лист1!$A$2:$A$4</c:f>
              <c:strCache>
                <c:ptCount val="3"/>
                <c:pt idx="0">
                  <c:v>2017 г.</c:v>
                </c:pt>
                <c:pt idx="1">
                  <c:v>2018 г.</c:v>
                </c:pt>
                <c:pt idx="2">
                  <c:v>2019 г.</c:v>
                </c:pt>
              </c:strCache>
            </c:strRef>
          </c:cat>
          <c:val>
            <c:numRef>
              <c:f>Лист1!$H$2:$H$4</c:f>
              <c:numCache>
                <c:formatCode>General</c:formatCode>
                <c:ptCount val="3"/>
              </c:numCache>
            </c:numRef>
          </c:val>
        </c:ser>
        <c:ser>
          <c:idx val="7"/>
          <c:order val="7"/>
          <c:tx>
            <c:strRef>
              <c:f>Лист1!$I$1</c:f>
              <c:strCache>
                <c:ptCount val="1"/>
                <c:pt idx="0">
                  <c:v>Маркинская</c:v>
                </c:pt>
              </c:strCache>
            </c:strRef>
          </c:tx>
          <c:cat>
            <c:strRef>
              <c:f>Лист1!$A$2:$A$4</c:f>
              <c:strCache>
                <c:ptCount val="3"/>
                <c:pt idx="0">
                  <c:v>2017 г.</c:v>
                </c:pt>
                <c:pt idx="1">
                  <c:v>2018 г.</c:v>
                </c:pt>
                <c:pt idx="2">
                  <c:v>2019 г.</c:v>
                </c:pt>
              </c:strCache>
            </c:strRef>
          </c:cat>
          <c:val>
            <c:numRef>
              <c:f>Лист1!$I$2:$I$4</c:f>
              <c:numCache>
                <c:formatCode>General</c:formatCode>
                <c:ptCount val="3"/>
              </c:numCache>
            </c:numRef>
          </c:val>
        </c:ser>
        <c:ser>
          <c:idx val="8"/>
          <c:order val="8"/>
          <c:tx>
            <c:strRef>
              <c:f>Лист1!$J$1</c:f>
              <c:strCache>
                <c:ptCount val="1"/>
                <c:pt idx="0">
                  <c:v>Паршиковская</c:v>
                </c:pt>
              </c:strCache>
            </c:strRef>
          </c:tx>
          <c:cat>
            <c:strRef>
              <c:f>Лист1!$A$2:$A$4</c:f>
              <c:strCache>
                <c:ptCount val="3"/>
                <c:pt idx="0">
                  <c:v>2017 г.</c:v>
                </c:pt>
                <c:pt idx="1">
                  <c:v>2018 г.</c:v>
                </c:pt>
                <c:pt idx="2">
                  <c:v>2019 г.</c:v>
                </c:pt>
              </c:strCache>
            </c:strRef>
          </c:cat>
          <c:val>
            <c:numRef>
              <c:f>Лист1!$J$2:$J$4</c:f>
              <c:numCache>
                <c:formatCode>General</c:formatCode>
                <c:ptCount val="3"/>
              </c:numCache>
            </c:numRef>
          </c:val>
        </c:ser>
        <c:ser>
          <c:idx val="9"/>
          <c:order val="9"/>
          <c:tx>
            <c:strRef>
              <c:f>Лист1!$K$1</c:f>
              <c:strCache>
                <c:ptCount val="1"/>
                <c:pt idx="0">
                  <c:v>Лозновская</c:v>
                </c:pt>
              </c:strCache>
            </c:strRef>
          </c:tx>
          <c:cat>
            <c:strRef>
              <c:f>Лист1!$A$2:$A$4</c:f>
              <c:strCache>
                <c:ptCount val="3"/>
                <c:pt idx="0">
                  <c:v>2017 г.</c:v>
                </c:pt>
                <c:pt idx="1">
                  <c:v>2018 г.</c:v>
                </c:pt>
                <c:pt idx="2">
                  <c:v>2019 г.</c:v>
                </c:pt>
              </c:strCache>
            </c:strRef>
          </c:cat>
          <c:val>
            <c:numRef>
              <c:f>Лист1!$K$2:$K$4</c:f>
              <c:numCache>
                <c:formatCode>General</c:formatCode>
                <c:ptCount val="3"/>
              </c:numCache>
            </c:numRef>
          </c:val>
        </c:ser>
        <c:ser>
          <c:idx val="10"/>
          <c:order val="10"/>
          <c:tx>
            <c:strRef>
              <c:f>Лист1!$L$1</c:f>
              <c:strCache>
                <c:ptCount val="1"/>
                <c:pt idx="0">
                  <c:v>Саркеловская</c:v>
                </c:pt>
              </c:strCache>
            </c:strRef>
          </c:tx>
          <c:cat>
            <c:strRef>
              <c:f>Лист1!$A$2:$A$4</c:f>
              <c:strCache>
                <c:ptCount val="3"/>
                <c:pt idx="0">
                  <c:v>2017 г.</c:v>
                </c:pt>
                <c:pt idx="1">
                  <c:v>2018 г.</c:v>
                </c:pt>
                <c:pt idx="2">
                  <c:v>2019 г.</c:v>
                </c:pt>
              </c:strCache>
            </c:strRef>
          </c:cat>
          <c:val>
            <c:numRef>
              <c:f>Лист1!$L$2:$L$4</c:f>
              <c:numCache>
                <c:formatCode>General</c:formatCode>
                <c:ptCount val="3"/>
                <c:pt idx="0">
                  <c:v>78</c:v>
                </c:pt>
                <c:pt idx="1">
                  <c:v>0</c:v>
                </c:pt>
                <c:pt idx="2">
                  <c:v>74</c:v>
                </c:pt>
              </c:numCache>
            </c:numRef>
          </c:val>
        </c:ser>
        <c:marker val="1"/>
        <c:axId val="171539072"/>
        <c:axId val="176963968"/>
      </c:lineChart>
      <c:catAx>
        <c:axId val="171539072"/>
        <c:scaling>
          <c:orientation val="minMax"/>
        </c:scaling>
        <c:axPos val="b"/>
        <c:tickLblPos val="nextTo"/>
        <c:crossAx val="176963968"/>
        <c:crosses val="autoZero"/>
        <c:auto val="1"/>
        <c:lblAlgn val="ctr"/>
        <c:lblOffset val="100"/>
      </c:catAx>
      <c:valAx>
        <c:axId val="176963968"/>
        <c:scaling>
          <c:orientation val="minMax"/>
        </c:scaling>
        <c:axPos val="l"/>
        <c:majorGridlines/>
        <c:numFmt formatCode="General" sourceLinked="1"/>
        <c:tickLblPos val="nextTo"/>
        <c:crossAx val="171539072"/>
        <c:crosses val="autoZero"/>
        <c:crossBetween val="between"/>
      </c:valAx>
    </c:plotArea>
    <c:legend>
      <c:legendPos val="r"/>
    </c:legend>
    <c:plotVisOnly val="1"/>
  </c:chart>
  <c:spPr>
    <a:ln>
      <a:noFill/>
    </a:ln>
  </c:spPr>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date1904 val="1"/>
  <c:lang val="ru-RU"/>
  <c:style val="8"/>
  <c:chart>
    <c:autoTitleDeleted val="1"/>
    <c:plotArea>
      <c:layout/>
      <c:barChart>
        <c:barDir val="col"/>
        <c:grouping val="clustered"/>
        <c:ser>
          <c:idx val="0"/>
          <c:order val="0"/>
          <c:tx>
            <c:strRef>
              <c:f>Лист1!$B$1</c:f>
              <c:strCache>
                <c:ptCount val="1"/>
                <c:pt idx="0">
                  <c:v>2019 год</c:v>
                </c:pt>
              </c:strCache>
            </c:strRef>
          </c:tx>
          <c:dLbls>
            <c:dLblPos val="outEnd"/>
            <c:showVal val="1"/>
          </c:dLbls>
          <c:cat>
            <c:strRef>
              <c:f>Лист1!$A$2:$A$3</c:f>
              <c:strCache>
                <c:ptCount val="2"/>
                <c:pt idx="0">
                  <c:v>лицей № 1</c:v>
                </c:pt>
                <c:pt idx="1">
                  <c:v>Камышевская</c:v>
                </c:pt>
              </c:strCache>
            </c:strRef>
          </c:cat>
          <c:val>
            <c:numRef>
              <c:f>Лист1!$B$2:$B$3</c:f>
              <c:numCache>
                <c:formatCode>General</c:formatCode>
                <c:ptCount val="2"/>
                <c:pt idx="0">
                  <c:v>78</c:v>
                </c:pt>
                <c:pt idx="1">
                  <c:v>54</c:v>
                </c:pt>
              </c:numCache>
            </c:numRef>
          </c:val>
        </c:ser>
        <c:axId val="171388928"/>
        <c:axId val="171390464"/>
      </c:barChart>
      <c:catAx>
        <c:axId val="171388928"/>
        <c:scaling>
          <c:orientation val="minMax"/>
        </c:scaling>
        <c:axPos val="b"/>
        <c:tickLblPos val="nextTo"/>
        <c:crossAx val="171390464"/>
        <c:crosses val="autoZero"/>
        <c:auto val="1"/>
        <c:lblAlgn val="ctr"/>
        <c:lblOffset val="100"/>
      </c:catAx>
      <c:valAx>
        <c:axId val="171390464"/>
        <c:scaling>
          <c:orientation val="minMax"/>
        </c:scaling>
        <c:axPos val="l"/>
        <c:minorGridlines/>
        <c:numFmt formatCode="General" sourceLinked="1"/>
        <c:tickLblPos val="nextTo"/>
        <c:crossAx val="171388928"/>
        <c:crosses val="autoZero"/>
        <c:crossBetween val="between"/>
      </c:valAx>
    </c:plotArea>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date1904 val="1"/>
  <c:lang val="ru-RU"/>
  <c:style val="5"/>
  <c:chart>
    <c:autoTitleDeleted val="1"/>
    <c:plotArea>
      <c:layout/>
      <c:barChart>
        <c:barDir val="col"/>
        <c:grouping val="clustered"/>
        <c:ser>
          <c:idx val="0"/>
          <c:order val="0"/>
          <c:tx>
            <c:strRef>
              <c:f>Лист1!$B$1</c:f>
              <c:strCache>
                <c:ptCount val="1"/>
                <c:pt idx="0">
                  <c:v>2019 год</c:v>
                </c:pt>
              </c:strCache>
            </c:strRef>
          </c:tx>
          <c:dLbls>
            <c:dLblPos val="outEnd"/>
            <c:showVal val="1"/>
          </c:dLbls>
          <c:cat>
            <c:strRef>
              <c:f>Лист1!$A$2:$A$4</c:f>
              <c:strCache>
                <c:ptCount val="3"/>
                <c:pt idx="0">
                  <c:v>лицей № 1</c:v>
                </c:pt>
                <c:pt idx="1">
                  <c:v>СОШ № 2</c:v>
                </c:pt>
                <c:pt idx="2">
                  <c:v>Саркеловская</c:v>
                </c:pt>
              </c:strCache>
            </c:strRef>
          </c:cat>
          <c:val>
            <c:numRef>
              <c:f>Лист1!$B$2:$B$4</c:f>
              <c:numCache>
                <c:formatCode>General</c:formatCode>
                <c:ptCount val="3"/>
                <c:pt idx="0">
                  <c:v>73</c:v>
                </c:pt>
                <c:pt idx="1">
                  <c:v>37</c:v>
                </c:pt>
                <c:pt idx="2">
                  <c:v>74</c:v>
                </c:pt>
              </c:numCache>
            </c:numRef>
          </c:val>
        </c:ser>
        <c:axId val="176960256"/>
        <c:axId val="176961792"/>
      </c:barChart>
      <c:catAx>
        <c:axId val="176960256"/>
        <c:scaling>
          <c:orientation val="minMax"/>
        </c:scaling>
        <c:axPos val="b"/>
        <c:tickLblPos val="nextTo"/>
        <c:crossAx val="176961792"/>
        <c:crosses val="autoZero"/>
        <c:auto val="1"/>
        <c:lblAlgn val="ctr"/>
        <c:lblOffset val="100"/>
      </c:catAx>
      <c:valAx>
        <c:axId val="176961792"/>
        <c:scaling>
          <c:orientation val="minMax"/>
        </c:scaling>
        <c:axPos val="l"/>
        <c:minorGridlines/>
        <c:numFmt formatCode="General" sourceLinked="1"/>
        <c:tickLblPos val="nextTo"/>
        <c:crossAx val="176960256"/>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b="0" i="0" baseline="0"/>
              <a:t>Математика база</a:t>
            </a:r>
          </a:p>
        </c:rich>
      </c:tx>
    </c:title>
    <c:view3D>
      <c:rAngAx val="1"/>
    </c:view3D>
    <c:sideWall>
      <c:spPr>
        <a:noFill/>
        <a:ln w="25400">
          <a:noFill/>
        </a:ln>
      </c:spPr>
    </c:sideWall>
    <c:backWall>
      <c:spPr>
        <a:noFill/>
        <a:ln w="25400">
          <a:noFill/>
        </a:ln>
      </c:spPr>
    </c:backWall>
    <c:plotArea>
      <c:layout/>
      <c:bar3DChart>
        <c:barDir val="col"/>
        <c:grouping val="clustered"/>
        <c:ser>
          <c:idx val="0"/>
          <c:order val="0"/>
          <c:tx>
            <c:strRef>
              <c:f>Лист1!$B$1</c:f>
              <c:strCache>
                <c:ptCount val="1"/>
                <c:pt idx="0">
                  <c:v>Математика база</c:v>
                </c:pt>
              </c:strCache>
            </c:strRef>
          </c:tx>
          <c:spPr>
            <a:solidFill>
              <a:schemeClr val="accent5"/>
            </a:solidFill>
          </c:spPr>
          <c:dLbls>
            <c:showVal val="1"/>
          </c:dLbls>
          <c:cat>
            <c:numRef>
              <c:f>Лист1!$A$2:$A$4</c:f>
              <c:numCache>
                <c:formatCode>General</c:formatCode>
                <c:ptCount val="3"/>
                <c:pt idx="0">
                  <c:v>2017</c:v>
                </c:pt>
                <c:pt idx="1">
                  <c:v>2018</c:v>
                </c:pt>
                <c:pt idx="2">
                  <c:v>2019</c:v>
                </c:pt>
              </c:numCache>
            </c:numRef>
          </c:cat>
          <c:val>
            <c:numRef>
              <c:f>Лист1!$B$2:$B$4</c:f>
              <c:numCache>
                <c:formatCode>General</c:formatCode>
                <c:ptCount val="3"/>
                <c:pt idx="0">
                  <c:v>4</c:v>
                </c:pt>
                <c:pt idx="1">
                  <c:v>4</c:v>
                </c:pt>
                <c:pt idx="2">
                  <c:v>4</c:v>
                </c:pt>
              </c:numCache>
            </c:numRef>
          </c:val>
        </c:ser>
        <c:shape val="box"/>
        <c:axId val="160384128"/>
        <c:axId val="160385664"/>
        <c:axId val="0"/>
      </c:bar3DChart>
      <c:catAx>
        <c:axId val="160384128"/>
        <c:scaling>
          <c:orientation val="minMax"/>
        </c:scaling>
        <c:axPos val="b"/>
        <c:numFmt formatCode="General" sourceLinked="1"/>
        <c:tickLblPos val="nextTo"/>
        <c:crossAx val="160385664"/>
        <c:crosses val="autoZero"/>
        <c:auto val="1"/>
        <c:lblAlgn val="ctr"/>
        <c:lblOffset val="100"/>
      </c:catAx>
      <c:valAx>
        <c:axId val="160385664"/>
        <c:scaling>
          <c:orientation val="minMax"/>
        </c:scaling>
        <c:delete val="1"/>
        <c:axPos val="l"/>
        <c:numFmt formatCode="General" sourceLinked="1"/>
        <c:tickLblPos val="none"/>
        <c:crossAx val="160384128"/>
        <c:crosses val="autoZero"/>
        <c:crossBetween val="between"/>
      </c:valAx>
    </c:plotArea>
    <c:plotVisOnly val="1"/>
    <c:dispBlanksAs val="gap"/>
  </c:chart>
  <c:spPr>
    <a:solidFill>
      <a:schemeClr val="accent2">
        <a:lumMod val="20000"/>
        <a:lumOff val="80000"/>
      </a:schemeClr>
    </a:solidFill>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b="0" i="0" baseline="0"/>
              <a:t>Математика профиль</a:t>
            </a:r>
          </a:p>
        </c:rich>
      </c:tx>
    </c:title>
    <c:view3D>
      <c:rAngAx val="1"/>
    </c:view3D>
    <c:plotArea>
      <c:layout/>
      <c:bar3DChart>
        <c:barDir val="col"/>
        <c:grouping val="clustered"/>
        <c:ser>
          <c:idx val="0"/>
          <c:order val="0"/>
          <c:tx>
            <c:strRef>
              <c:f>Лист1!$B$1</c:f>
              <c:strCache>
                <c:ptCount val="1"/>
                <c:pt idx="0">
                  <c:v>Математика профиль</c:v>
                </c:pt>
              </c:strCache>
            </c:strRef>
          </c:tx>
          <c:spPr>
            <a:solidFill>
              <a:schemeClr val="accent6"/>
            </a:solidFill>
          </c:spPr>
          <c:dLbls>
            <c:showVal val="1"/>
          </c:dLbls>
          <c:cat>
            <c:numRef>
              <c:f>Лист1!$A$2:$A$4</c:f>
              <c:numCache>
                <c:formatCode>General</c:formatCode>
                <c:ptCount val="3"/>
                <c:pt idx="0">
                  <c:v>2017</c:v>
                </c:pt>
                <c:pt idx="1">
                  <c:v>2018</c:v>
                </c:pt>
                <c:pt idx="2">
                  <c:v>2019</c:v>
                </c:pt>
              </c:numCache>
            </c:numRef>
          </c:cat>
          <c:val>
            <c:numRef>
              <c:f>Лист1!$B$2:$B$4</c:f>
              <c:numCache>
                <c:formatCode>General</c:formatCode>
                <c:ptCount val="3"/>
                <c:pt idx="0">
                  <c:v>38</c:v>
                </c:pt>
                <c:pt idx="1">
                  <c:v>43</c:v>
                </c:pt>
                <c:pt idx="2">
                  <c:v>54</c:v>
                </c:pt>
              </c:numCache>
            </c:numRef>
          </c:val>
        </c:ser>
        <c:shape val="box"/>
        <c:axId val="160410240"/>
        <c:axId val="159457664"/>
        <c:axId val="0"/>
      </c:bar3DChart>
      <c:catAx>
        <c:axId val="160410240"/>
        <c:scaling>
          <c:orientation val="minMax"/>
        </c:scaling>
        <c:axPos val="b"/>
        <c:numFmt formatCode="General" sourceLinked="1"/>
        <c:tickLblPos val="nextTo"/>
        <c:crossAx val="159457664"/>
        <c:crosses val="autoZero"/>
        <c:auto val="1"/>
        <c:lblAlgn val="ctr"/>
        <c:lblOffset val="100"/>
      </c:catAx>
      <c:valAx>
        <c:axId val="159457664"/>
        <c:scaling>
          <c:orientation val="minMax"/>
        </c:scaling>
        <c:delete val="1"/>
        <c:axPos val="l"/>
        <c:numFmt formatCode="General" sourceLinked="1"/>
        <c:tickLblPos val="none"/>
        <c:crossAx val="160410240"/>
        <c:crosses val="autoZero"/>
        <c:crossBetween val="between"/>
      </c:valAx>
      <c:spPr>
        <a:ln>
          <a:noFill/>
        </a:ln>
      </c:spPr>
    </c:plotArea>
    <c:plotVisOnly val="1"/>
    <c:dispBlanksAs val="gap"/>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b="0" i="0" baseline="0"/>
              <a:t>Обществознание</a:t>
            </a:r>
          </a:p>
        </c:rich>
      </c:tx>
    </c:title>
    <c:view3D>
      <c:rAngAx val="1"/>
    </c:view3D>
    <c:plotArea>
      <c:layout/>
      <c:bar3DChart>
        <c:barDir val="col"/>
        <c:grouping val="clustered"/>
        <c:ser>
          <c:idx val="0"/>
          <c:order val="0"/>
          <c:tx>
            <c:strRef>
              <c:f>Лист1!$B$1</c:f>
              <c:strCache>
                <c:ptCount val="1"/>
                <c:pt idx="0">
                  <c:v>Обществознание</c:v>
                </c:pt>
              </c:strCache>
            </c:strRef>
          </c:tx>
          <c:spPr>
            <a:solidFill>
              <a:schemeClr val="tx2">
                <a:lumMod val="20000"/>
                <a:lumOff val="80000"/>
              </a:schemeClr>
            </a:solidFill>
          </c:spPr>
          <c:dLbls>
            <c:showVal val="1"/>
          </c:dLbls>
          <c:cat>
            <c:numRef>
              <c:f>Лист1!$A$2:$A$4</c:f>
              <c:numCache>
                <c:formatCode>General</c:formatCode>
                <c:ptCount val="3"/>
                <c:pt idx="0">
                  <c:v>2017</c:v>
                </c:pt>
                <c:pt idx="1">
                  <c:v>2018</c:v>
                </c:pt>
                <c:pt idx="2">
                  <c:v>2019</c:v>
                </c:pt>
              </c:numCache>
            </c:numRef>
          </c:cat>
          <c:val>
            <c:numRef>
              <c:f>Лист1!$B$2:$B$4</c:f>
              <c:numCache>
                <c:formatCode>General</c:formatCode>
                <c:ptCount val="3"/>
                <c:pt idx="0">
                  <c:v>55</c:v>
                </c:pt>
                <c:pt idx="1">
                  <c:v>46</c:v>
                </c:pt>
                <c:pt idx="2">
                  <c:v>45</c:v>
                </c:pt>
              </c:numCache>
            </c:numRef>
          </c:val>
        </c:ser>
        <c:shape val="box"/>
        <c:axId val="159797632"/>
        <c:axId val="159799168"/>
        <c:axId val="0"/>
      </c:bar3DChart>
      <c:catAx>
        <c:axId val="159797632"/>
        <c:scaling>
          <c:orientation val="minMax"/>
        </c:scaling>
        <c:axPos val="b"/>
        <c:numFmt formatCode="General" sourceLinked="1"/>
        <c:tickLblPos val="nextTo"/>
        <c:crossAx val="159799168"/>
        <c:crosses val="autoZero"/>
        <c:auto val="1"/>
        <c:lblAlgn val="ctr"/>
        <c:lblOffset val="100"/>
      </c:catAx>
      <c:valAx>
        <c:axId val="159799168"/>
        <c:scaling>
          <c:orientation val="minMax"/>
        </c:scaling>
        <c:delete val="1"/>
        <c:axPos val="l"/>
        <c:numFmt formatCode="General" sourceLinked="1"/>
        <c:tickLblPos val="none"/>
        <c:crossAx val="159797632"/>
        <c:crosses val="autoZero"/>
        <c:crossBetween val="between"/>
      </c:valAx>
      <c:spPr>
        <a:ln>
          <a:noFill/>
        </a:ln>
      </c:spPr>
    </c:plotArea>
    <c:plotVisOnly val="1"/>
    <c:dispBlanksAs val="gap"/>
  </c:chart>
  <c:spPr>
    <a:solidFill>
      <a:schemeClr val="accent2">
        <a:lumMod val="20000"/>
        <a:lumOff val="80000"/>
      </a:schemeClr>
    </a:solidFill>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0BEC2-274C-46FC-8212-C646B66FF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9650</Words>
  <Characters>55006</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ЕГЭ_2018</vt:lpstr>
    </vt:vector>
  </TitlesOfParts>
  <Company>FIPI</Company>
  <LinksUpToDate>false</LinksUpToDate>
  <CharactersWithSpaces>64527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ЕГЭ_2018</dc:title>
  <dc:creator>Зинина Елена Андреевна</dc:creator>
  <cp:lastModifiedBy>1</cp:lastModifiedBy>
  <cp:revision>3</cp:revision>
  <cp:lastPrinted>2019-07-03T06:13:00Z</cp:lastPrinted>
  <dcterms:created xsi:type="dcterms:W3CDTF">2019-08-23T05:23:00Z</dcterms:created>
  <dcterms:modified xsi:type="dcterms:W3CDTF">2019-08-29T11:26:00Z</dcterms:modified>
</cp:coreProperties>
</file>